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99"/>
        <w:gridCol w:w="237"/>
      </w:tblGrid>
      <w:tr w:rsidR="00B6417B" w:rsidRPr="00B6417B" w14:paraId="10076AAD" w14:textId="77777777" w:rsidTr="00621A55">
        <w:trPr>
          <w:trHeight w:val="779"/>
          <w:jc w:val="center"/>
        </w:trPr>
        <w:tc>
          <w:tcPr>
            <w:tcW w:w="10699" w:type="dxa"/>
          </w:tcPr>
          <w:tbl>
            <w:tblPr>
              <w:tblW w:w="10746" w:type="dxa"/>
              <w:tblLayout w:type="fixed"/>
              <w:tblLook w:val="01E0" w:firstRow="1" w:lastRow="1" w:firstColumn="1" w:lastColumn="1" w:noHBand="0" w:noVBand="0"/>
            </w:tblPr>
            <w:tblGrid>
              <w:gridCol w:w="5047"/>
              <w:gridCol w:w="5699"/>
            </w:tblGrid>
            <w:tr w:rsidR="00B6417B" w:rsidRPr="00B6417B" w14:paraId="2101D163" w14:textId="77777777" w:rsidTr="00621A55">
              <w:trPr>
                <w:trHeight w:val="967"/>
              </w:trPr>
              <w:tc>
                <w:tcPr>
                  <w:tcW w:w="5047" w:type="dxa"/>
                </w:tcPr>
                <w:p w14:paraId="5EB311D5" w14:textId="22A3048D" w:rsidR="00621A55" w:rsidRPr="00B6417B" w:rsidRDefault="00EC7564" w:rsidP="00621A55">
                  <w:pPr>
                    <w:spacing w:line="240" w:lineRule="auto"/>
                    <w:jc w:val="center"/>
                    <w:rPr>
                      <w:rFonts w:eastAsia="Times New Roman" w:cs="Times New Roman"/>
                      <w:color w:val="000000" w:themeColor="text1"/>
                      <w:sz w:val="26"/>
                      <w:szCs w:val="24"/>
                    </w:rPr>
                  </w:pPr>
                  <w:r w:rsidRPr="00B6417B">
                    <w:rPr>
                      <w:rFonts w:eastAsia="Times New Roman" w:cs="Times New Roman"/>
                      <w:color w:val="000000" w:themeColor="text1"/>
                      <w:sz w:val="26"/>
                      <w:szCs w:val="24"/>
                    </w:rPr>
                    <w:t>UBND HUYỆN THANH OAI</w:t>
                  </w:r>
                </w:p>
                <w:p w14:paraId="16C01224" w14:textId="484FD460" w:rsidR="00621A55" w:rsidRPr="00B6417B" w:rsidRDefault="00621A55" w:rsidP="00621A55">
                  <w:pPr>
                    <w:spacing w:line="240" w:lineRule="auto"/>
                    <w:jc w:val="center"/>
                    <w:rPr>
                      <w:rFonts w:eastAsia="Times New Roman" w:cs="Times New Roman"/>
                      <w:b/>
                      <w:color w:val="000000" w:themeColor="text1"/>
                      <w:sz w:val="26"/>
                      <w:szCs w:val="24"/>
                    </w:rPr>
                  </w:pPr>
                  <w:r w:rsidRPr="00B6417B">
                    <w:rPr>
                      <w:rFonts w:eastAsia="Times New Roman" w:cs="Times New Roman"/>
                      <w:b/>
                      <w:color w:val="000000" w:themeColor="text1"/>
                      <w:sz w:val="26"/>
                      <w:szCs w:val="24"/>
                    </w:rPr>
                    <w:t>TRƯỜNG T</w:t>
                  </w:r>
                  <w:r w:rsidR="00500CA6" w:rsidRPr="00B6417B">
                    <w:rPr>
                      <w:rFonts w:eastAsia="Times New Roman" w:cs="Times New Roman"/>
                      <w:b/>
                      <w:color w:val="000000" w:themeColor="text1"/>
                      <w:sz w:val="26"/>
                      <w:szCs w:val="24"/>
                      <w:lang w:val="vi-VN"/>
                    </w:rPr>
                    <w:t>IỂU HỌC</w:t>
                  </w:r>
                  <w:r w:rsidR="00EC7564" w:rsidRPr="00B6417B">
                    <w:rPr>
                      <w:rFonts w:eastAsia="Times New Roman" w:cs="Times New Roman"/>
                      <w:b/>
                      <w:color w:val="000000" w:themeColor="text1"/>
                      <w:sz w:val="26"/>
                      <w:szCs w:val="24"/>
                    </w:rPr>
                    <w:t xml:space="preserve"> CAO VIÊN I</w:t>
                  </w:r>
                </w:p>
                <w:p w14:paraId="6184A8EC" w14:textId="66F6F477" w:rsidR="00621A55" w:rsidRPr="00B6417B" w:rsidRDefault="000E4937" w:rsidP="007C0085">
                  <w:pPr>
                    <w:spacing w:before="120" w:line="240" w:lineRule="auto"/>
                    <w:jc w:val="center"/>
                    <w:rPr>
                      <w:rFonts w:eastAsia="Times New Roman" w:cs="Times New Roman"/>
                      <w:color w:val="000000" w:themeColor="text1"/>
                      <w:sz w:val="26"/>
                      <w:szCs w:val="28"/>
                    </w:rPr>
                  </w:pPr>
                  <w:r w:rsidRPr="00B6417B">
                    <w:rPr>
                      <w:rFonts w:eastAsia="Times New Roman" w:cs="Times New Roman"/>
                      <w:noProof/>
                      <w:color w:val="000000" w:themeColor="text1"/>
                      <w:sz w:val="26"/>
                      <w:szCs w:val="24"/>
                    </w:rPr>
                    <mc:AlternateContent>
                      <mc:Choice Requires="wps">
                        <w:drawing>
                          <wp:anchor distT="0" distB="0" distL="114300" distR="114300" simplePos="0" relativeHeight="251660288" behindDoc="0" locked="0" layoutInCell="1" allowOverlap="1" wp14:anchorId="5DCA7F21" wp14:editId="6BDA8800">
                            <wp:simplePos x="0" y="0"/>
                            <wp:positionH relativeFrom="column">
                              <wp:posOffset>807720</wp:posOffset>
                            </wp:positionH>
                            <wp:positionV relativeFrom="paragraph">
                              <wp:posOffset>27940</wp:posOffset>
                            </wp:positionV>
                            <wp:extent cx="16459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6459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6pt,2.2pt" to="193.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" strokecolor="windowText" strokeweight=".5pt">
                            <v:stroke joinstyle="miter"/>
                          </v:line>
                        </w:pict>
                      </mc:Fallback>
                    </mc:AlternateContent>
                  </w:r>
                  <w:r w:rsidR="00621A55" w:rsidRPr="00B6417B">
                    <w:rPr>
                      <w:rFonts w:eastAsia="Times New Roman" w:cs="Times New Roman"/>
                      <w:color w:val="000000" w:themeColor="text1"/>
                      <w:sz w:val="26"/>
                      <w:szCs w:val="28"/>
                    </w:rPr>
                    <w:t>Số:</w:t>
                  </w:r>
                  <w:r w:rsidR="00EC7564" w:rsidRPr="00B6417B">
                    <w:rPr>
                      <w:rFonts w:eastAsia="Times New Roman" w:cs="Times New Roman"/>
                      <w:color w:val="000000" w:themeColor="text1"/>
                      <w:sz w:val="26"/>
                      <w:szCs w:val="28"/>
                    </w:rPr>
                    <w:t xml:space="preserve"> </w:t>
                  </w:r>
                  <w:r w:rsidR="00887490" w:rsidRPr="00B6417B">
                    <w:rPr>
                      <w:rFonts w:eastAsia="Times New Roman" w:cs="Times New Roman"/>
                      <w:color w:val="000000" w:themeColor="text1"/>
                      <w:sz w:val="26"/>
                      <w:szCs w:val="28"/>
                    </w:rPr>
                    <w:t>226</w:t>
                  </w:r>
                  <w:r w:rsidR="00621A55" w:rsidRPr="00B6417B">
                    <w:rPr>
                      <w:rFonts w:eastAsia="Times New Roman" w:cs="Times New Roman"/>
                      <w:color w:val="000000" w:themeColor="text1"/>
                      <w:sz w:val="26"/>
                      <w:szCs w:val="28"/>
                    </w:rPr>
                    <w:t>/KH-TH</w:t>
                  </w:r>
                  <w:r w:rsidR="00EC7564" w:rsidRPr="00B6417B">
                    <w:rPr>
                      <w:rFonts w:eastAsia="Times New Roman" w:cs="Times New Roman"/>
                      <w:color w:val="000000" w:themeColor="text1"/>
                      <w:sz w:val="26"/>
                      <w:szCs w:val="28"/>
                    </w:rPr>
                    <w:t>CVI</w:t>
                  </w:r>
                </w:p>
                <w:p w14:paraId="39514844" w14:textId="77777777" w:rsidR="00621A55" w:rsidRPr="00B6417B" w:rsidRDefault="00621A55" w:rsidP="00621A55">
                  <w:pPr>
                    <w:spacing w:line="360" w:lineRule="auto"/>
                    <w:jc w:val="left"/>
                    <w:rPr>
                      <w:rFonts w:eastAsia="Times New Roman" w:cs="Times New Roman"/>
                      <w:color w:val="000000" w:themeColor="text1"/>
                      <w:szCs w:val="24"/>
                    </w:rPr>
                  </w:pPr>
                </w:p>
              </w:tc>
              <w:tc>
                <w:tcPr>
                  <w:tcW w:w="5699" w:type="dxa"/>
                </w:tcPr>
                <w:p w14:paraId="7E4E2D12" w14:textId="77777777" w:rsidR="00621A55" w:rsidRPr="00B6417B" w:rsidRDefault="00621A55" w:rsidP="007C0085">
                  <w:pPr>
                    <w:spacing w:line="288" w:lineRule="auto"/>
                    <w:jc w:val="center"/>
                    <w:rPr>
                      <w:rFonts w:eastAsia="Times New Roman" w:cs="Times New Roman"/>
                      <w:b/>
                      <w:color w:val="000000" w:themeColor="text1"/>
                      <w:sz w:val="26"/>
                      <w:szCs w:val="24"/>
                    </w:rPr>
                  </w:pPr>
                  <w:r w:rsidRPr="00B6417B">
                    <w:rPr>
                      <w:rFonts w:eastAsia="Times New Roman" w:cs="Times New Roman"/>
                      <w:b/>
                      <w:color w:val="000000" w:themeColor="text1"/>
                      <w:sz w:val="26"/>
                      <w:szCs w:val="24"/>
                    </w:rPr>
                    <w:t xml:space="preserve">CỘNG HOÀ XÃ HỘI CHỦ NGHĨA VIỆT </w:t>
                  </w:r>
                  <w:smartTag w:uri="urn:schemas-microsoft-com:office:smarttags" w:element="country-region">
                    <w:smartTag w:uri="urn:schemas-microsoft-com:office:smarttags" w:element="place">
                      <w:r w:rsidRPr="00B6417B">
                        <w:rPr>
                          <w:rFonts w:eastAsia="Times New Roman" w:cs="Times New Roman"/>
                          <w:b/>
                          <w:color w:val="000000" w:themeColor="text1"/>
                          <w:sz w:val="26"/>
                          <w:szCs w:val="24"/>
                        </w:rPr>
                        <w:t>NAM</w:t>
                      </w:r>
                    </w:smartTag>
                  </w:smartTag>
                </w:p>
                <w:p w14:paraId="1823F99D" w14:textId="77777777" w:rsidR="00621A55" w:rsidRPr="00427C6F" w:rsidRDefault="00621A55" w:rsidP="007C0085">
                  <w:pPr>
                    <w:spacing w:line="288" w:lineRule="auto"/>
                    <w:jc w:val="center"/>
                    <w:rPr>
                      <w:rFonts w:eastAsia="Times New Roman" w:cs="Times New Roman"/>
                      <w:b/>
                      <w:color w:val="000000" w:themeColor="text1"/>
                      <w:szCs w:val="24"/>
                    </w:rPr>
                  </w:pPr>
                  <w:r w:rsidRPr="00427C6F">
                    <w:rPr>
                      <w:rFonts w:eastAsia="Times New Roman" w:cs="Times New Roman"/>
                      <w:noProof/>
                      <w:color w:val="000000" w:themeColor="text1"/>
                      <w:szCs w:val="24"/>
                    </w:rPr>
                    <mc:AlternateContent>
                      <mc:Choice Requires="wps">
                        <w:drawing>
                          <wp:anchor distT="0" distB="0" distL="114300" distR="114300" simplePos="0" relativeHeight="251659264" behindDoc="0" locked="0" layoutInCell="1" allowOverlap="1" wp14:anchorId="7E73F3E9" wp14:editId="09334FA5">
                            <wp:simplePos x="0" y="0"/>
                            <wp:positionH relativeFrom="margin">
                              <wp:align>center</wp:align>
                            </wp:positionH>
                            <wp:positionV relativeFrom="paragraph">
                              <wp:posOffset>208915</wp:posOffset>
                            </wp:positionV>
                            <wp:extent cx="219456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line w14:anchorId="189A568D"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45pt" to="172.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Gg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Rb5dAY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">
                            <w10:wrap anchorx="margin"/>
                          </v:line>
                        </w:pict>
                      </mc:Fallback>
                    </mc:AlternateContent>
                  </w:r>
                  <w:r w:rsidRPr="00427C6F">
                    <w:rPr>
                      <w:rFonts w:eastAsia="Times New Roman" w:cs="Times New Roman"/>
                      <w:b/>
                      <w:color w:val="000000" w:themeColor="text1"/>
                      <w:szCs w:val="24"/>
                    </w:rPr>
                    <w:t>Độc lập – Tự do – Hạnh phúc</w:t>
                  </w:r>
                </w:p>
                <w:p w14:paraId="39A06235" w14:textId="77777777" w:rsidR="000E4937" w:rsidRPr="00B6417B" w:rsidRDefault="000E4937" w:rsidP="00EC7564">
                  <w:pPr>
                    <w:spacing w:line="360" w:lineRule="auto"/>
                    <w:jc w:val="center"/>
                    <w:rPr>
                      <w:rFonts w:eastAsia="Times New Roman" w:cs="Times New Roman"/>
                      <w:i/>
                      <w:color w:val="000000" w:themeColor="text1"/>
                      <w:sz w:val="4"/>
                      <w:szCs w:val="24"/>
                    </w:rPr>
                  </w:pPr>
                </w:p>
                <w:p w14:paraId="372BA911" w14:textId="6C6E1A07" w:rsidR="00621A55" w:rsidRPr="00B6417B" w:rsidRDefault="00EC7564" w:rsidP="00887490">
                  <w:pPr>
                    <w:spacing w:line="360" w:lineRule="auto"/>
                    <w:jc w:val="center"/>
                    <w:rPr>
                      <w:rFonts w:eastAsia="Times New Roman" w:cs="Times New Roman"/>
                      <w:i/>
                      <w:color w:val="000000" w:themeColor="text1"/>
                      <w:szCs w:val="24"/>
                    </w:rPr>
                  </w:pPr>
                  <w:r w:rsidRPr="00B6417B">
                    <w:rPr>
                      <w:rFonts w:eastAsia="Times New Roman" w:cs="Times New Roman"/>
                      <w:i/>
                      <w:color w:val="000000" w:themeColor="text1"/>
                      <w:szCs w:val="24"/>
                    </w:rPr>
                    <w:t>Thanh Oai</w:t>
                  </w:r>
                  <w:r w:rsidR="00621A55" w:rsidRPr="00B6417B">
                    <w:rPr>
                      <w:rFonts w:eastAsia="Times New Roman" w:cs="Times New Roman"/>
                      <w:i/>
                      <w:color w:val="000000" w:themeColor="text1"/>
                      <w:szCs w:val="24"/>
                    </w:rPr>
                    <w:t xml:space="preserve">, ngày </w:t>
                  </w:r>
                  <w:r w:rsidR="00887490" w:rsidRPr="00B6417B">
                    <w:rPr>
                      <w:rFonts w:eastAsia="Times New Roman" w:cs="Times New Roman"/>
                      <w:i/>
                      <w:color w:val="000000" w:themeColor="text1"/>
                      <w:szCs w:val="24"/>
                    </w:rPr>
                    <w:t>12</w:t>
                  </w:r>
                  <w:r w:rsidR="00621A55" w:rsidRPr="00B6417B">
                    <w:rPr>
                      <w:rFonts w:eastAsia="Times New Roman" w:cs="Times New Roman"/>
                      <w:i/>
                      <w:color w:val="000000" w:themeColor="text1"/>
                      <w:szCs w:val="24"/>
                    </w:rPr>
                    <w:t xml:space="preserve"> tháng </w:t>
                  </w:r>
                  <w:r w:rsidRPr="00B6417B">
                    <w:rPr>
                      <w:rFonts w:eastAsia="Times New Roman" w:cs="Times New Roman"/>
                      <w:i/>
                      <w:color w:val="000000" w:themeColor="text1"/>
                      <w:szCs w:val="24"/>
                    </w:rPr>
                    <w:t>9</w:t>
                  </w:r>
                  <w:r w:rsidR="00621A55" w:rsidRPr="00B6417B">
                    <w:rPr>
                      <w:rFonts w:eastAsia="Times New Roman" w:cs="Times New Roman"/>
                      <w:i/>
                      <w:color w:val="000000" w:themeColor="text1"/>
                      <w:szCs w:val="24"/>
                    </w:rPr>
                    <w:t xml:space="preserve"> năm </w:t>
                  </w:r>
                  <w:r w:rsidR="00621A55" w:rsidRPr="00B6417B">
                    <w:rPr>
                      <w:rFonts w:eastAsia="Times New Roman" w:cs="Times New Roman"/>
                      <w:i/>
                      <w:color w:val="000000" w:themeColor="text1"/>
                      <w:szCs w:val="24"/>
                      <w:lang w:val="vi-VN"/>
                    </w:rPr>
                    <w:t>202</w:t>
                  </w:r>
                  <w:r w:rsidR="00500CA6" w:rsidRPr="00B6417B">
                    <w:rPr>
                      <w:rFonts w:eastAsia="Times New Roman" w:cs="Times New Roman"/>
                      <w:i/>
                      <w:color w:val="000000" w:themeColor="text1"/>
                      <w:szCs w:val="24"/>
                      <w:lang w:val="vi-VN"/>
                    </w:rPr>
                    <w:t>4</w:t>
                  </w:r>
                </w:p>
              </w:tc>
            </w:tr>
          </w:tbl>
          <w:p w14:paraId="07A25A38" w14:textId="494E5F83" w:rsidR="00B02C70" w:rsidRPr="00B6417B" w:rsidRDefault="00B02C70" w:rsidP="000130FA">
            <w:pPr>
              <w:widowControl w:val="0"/>
              <w:spacing w:before="120" w:line="288" w:lineRule="auto"/>
              <w:jc w:val="center"/>
              <w:rPr>
                <w:rFonts w:cs="Times New Roman"/>
                <w:color w:val="000000" w:themeColor="text1"/>
                <w:szCs w:val="28"/>
              </w:rPr>
            </w:pPr>
          </w:p>
        </w:tc>
        <w:tc>
          <w:tcPr>
            <w:tcW w:w="237" w:type="dxa"/>
          </w:tcPr>
          <w:p w14:paraId="6CDA5BFA" w14:textId="311957ED" w:rsidR="00C372C3" w:rsidRPr="00B6417B" w:rsidRDefault="005C7AE5" w:rsidP="000130FA">
            <w:pPr>
              <w:widowControl w:val="0"/>
              <w:spacing w:before="100" w:line="288" w:lineRule="auto"/>
              <w:jc w:val="center"/>
              <w:rPr>
                <w:rFonts w:cs="Times New Roman"/>
                <w:b/>
                <w:color w:val="000000" w:themeColor="text1"/>
                <w:sz w:val="26"/>
                <w:szCs w:val="26"/>
              </w:rPr>
            </w:pPr>
            <w:r w:rsidRPr="00B6417B">
              <w:rPr>
                <w:rFonts w:cs="Times New Roman"/>
                <w:b/>
                <w:color w:val="000000" w:themeColor="text1"/>
                <w:sz w:val="26"/>
                <w:szCs w:val="26"/>
              </w:rPr>
              <w:t>`</w:t>
            </w:r>
          </w:p>
        </w:tc>
      </w:tr>
    </w:tbl>
    <w:p w14:paraId="491D3C3C" w14:textId="68F42E40" w:rsidR="006F3A13" w:rsidRPr="00B6417B" w:rsidRDefault="00C372C3" w:rsidP="00621A55">
      <w:pPr>
        <w:widowControl w:val="0"/>
        <w:spacing w:before="360" w:line="288" w:lineRule="auto"/>
        <w:jc w:val="center"/>
        <w:rPr>
          <w:rFonts w:eastAsia="Times New Roman" w:cs="Times New Roman"/>
          <w:b/>
          <w:color w:val="000000" w:themeColor="text1"/>
          <w:szCs w:val="32"/>
        </w:rPr>
      </w:pPr>
      <w:r w:rsidRPr="00B6417B">
        <w:rPr>
          <w:rFonts w:eastAsia="Times New Roman" w:cs="Times New Roman"/>
          <w:b/>
          <w:color w:val="000000" w:themeColor="text1"/>
          <w:szCs w:val="32"/>
        </w:rPr>
        <w:t>KẾ HOẠCH</w:t>
      </w:r>
    </w:p>
    <w:p w14:paraId="6EB8037D" w14:textId="08512CE4" w:rsidR="00C372C3" w:rsidRPr="00B6417B" w:rsidRDefault="007C0085" w:rsidP="000130FA">
      <w:pPr>
        <w:widowControl w:val="0"/>
        <w:spacing w:line="288" w:lineRule="auto"/>
        <w:contextualSpacing/>
        <w:jc w:val="center"/>
        <w:rPr>
          <w:rFonts w:eastAsia="Times New Roman" w:cs="Times New Roman"/>
          <w:b/>
          <w:color w:val="000000" w:themeColor="text1"/>
          <w:szCs w:val="32"/>
        </w:rPr>
      </w:pPr>
      <w:r w:rsidRPr="00B6417B">
        <w:rPr>
          <w:rFonts w:eastAsia="Times New Roman" w:cs="Times New Roman"/>
          <w:b/>
          <w:noProof/>
          <w:color w:val="000000" w:themeColor="text1"/>
          <w:szCs w:val="28"/>
        </w:rPr>
        <mc:AlternateContent>
          <mc:Choice Requires="wps">
            <w:drawing>
              <wp:anchor distT="4294967295" distB="4294967295" distL="114300" distR="114300" simplePos="0" relativeHeight="251655168" behindDoc="0" locked="0" layoutInCell="1" allowOverlap="1" wp14:anchorId="07DFA361" wp14:editId="4A02A1D7">
                <wp:simplePos x="0" y="0"/>
                <wp:positionH relativeFrom="margin">
                  <wp:posOffset>2060575</wp:posOffset>
                </wp:positionH>
                <wp:positionV relativeFrom="paragraph">
                  <wp:posOffset>238286</wp:posOffset>
                </wp:positionV>
                <wp:extent cx="1524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line w14:anchorId="6061147B" id="Straight Connector 3" o:spid="_x0000_s1026" style="position:absolute;z-index:2516551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2.25pt,18.75pt" to="282.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" strokecolor="black [3040]">
                <o:lock v:ext="edit" shapetype="f"/>
                <w10:wrap anchorx="margin"/>
              </v:line>
            </w:pict>
          </mc:Fallback>
        </mc:AlternateContent>
      </w:r>
      <w:r w:rsidR="006F3A13" w:rsidRPr="00B6417B">
        <w:rPr>
          <w:rFonts w:eastAsia="Times New Roman" w:cs="Times New Roman"/>
          <w:b/>
          <w:color w:val="000000" w:themeColor="text1"/>
          <w:szCs w:val="32"/>
        </w:rPr>
        <w:t xml:space="preserve">Giáo dục nhà trường </w:t>
      </w:r>
      <w:r w:rsidR="000130FA" w:rsidRPr="00B6417B">
        <w:rPr>
          <w:rFonts w:eastAsia="Times New Roman" w:cs="Times New Roman"/>
          <w:b/>
          <w:color w:val="000000" w:themeColor="text1"/>
          <w:szCs w:val="32"/>
        </w:rPr>
        <w:t>n</w:t>
      </w:r>
      <w:r w:rsidR="006F3A13" w:rsidRPr="00B6417B">
        <w:rPr>
          <w:rFonts w:eastAsia="Times New Roman" w:cs="Times New Roman"/>
          <w:b/>
          <w:color w:val="000000" w:themeColor="text1"/>
          <w:szCs w:val="32"/>
        </w:rPr>
        <w:t xml:space="preserve">ăm học </w:t>
      </w:r>
      <w:r w:rsidR="00F97F88" w:rsidRPr="00B6417B">
        <w:rPr>
          <w:rFonts w:eastAsia="Times New Roman" w:cs="Times New Roman"/>
          <w:b/>
          <w:color w:val="000000" w:themeColor="text1"/>
          <w:szCs w:val="32"/>
        </w:rPr>
        <w:t>2024-2025</w:t>
      </w:r>
    </w:p>
    <w:p w14:paraId="246AB252" w14:textId="0D015CC8" w:rsidR="00C372C3" w:rsidRPr="00B6417B" w:rsidRDefault="00C372C3" w:rsidP="000130FA">
      <w:pPr>
        <w:widowControl w:val="0"/>
        <w:spacing w:line="288" w:lineRule="auto"/>
        <w:contextualSpacing/>
        <w:jc w:val="center"/>
        <w:rPr>
          <w:rFonts w:eastAsia="Times New Roman" w:cs="Times New Roman"/>
          <w:b/>
          <w:color w:val="000000" w:themeColor="text1"/>
          <w:szCs w:val="28"/>
        </w:rPr>
      </w:pPr>
    </w:p>
    <w:p w14:paraId="488E1D06" w14:textId="2F259EE4" w:rsidR="009B3B9F" w:rsidRPr="00B6417B" w:rsidRDefault="00380A2E" w:rsidP="00B83CF0">
      <w:pPr>
        <w:widowControl w:val="0"/>
        <w:spacing w:before="80" w:line="276" w:lineRule="auto"/>
        <w:ind w:firstLine="720"/>
        <w:rPr>
          <w:rFonts w:cs="Times New Roman"/>
          <w:b/>
          <w:color w:val="000000" w:themeColor="text1"/>
          <w:kern w:val="28"/>
          <w:szCs w:val="28"/>
          <w:lang w:val="pt-BR"/>
        </w:rPr>
      </w:pPr>
      <w:r w:rsidRPr="00B6417B">
        <w:rPr>
          <w:rFonts w:cs="Times New Roman"/>
          <w:b/>
          <w:color w:val="000000" w:themeColor="text1"/>
          <w:kern w:val="28"/>
          <w:szCs w:val="28"/>
          <w:lang w:val="pt-BR"/>
        </w:rPr>
        <w:t xml:space="preserve">I. </w:t>
      </w:r>
      <w:r w:rsidR="009B3B9F" w:rsidRPr="00B6417B">
        <w:rPr>
          <w:rFonts w:cs="Times New Roman"/>
          <w:b/>
          <w:color w:val="000000" w:themeColor="text1"/>
          <w:kern w:val="28"/>
          <w:szCs w:val="28"/>
          <w:lang w:val="pt-BR"/>
        </w:rPr>
        <w:t>CĂN CỨ XÂY DỰNG KẾ HOẠCH</w:t>
      </w:r>
    </w:p>
    <w:p w14:paraId="2C847530" w14:textId="57BD6718" w:rsidR="004B27BC" w:rsidRPr="00B6417B" w:rsidRDefault="004B27BC" w:rsidP="00B83CF0">
      <w:pPr>
        <w:spacing w:line="276" w:lineRule="auto"/>
        <w:ind w:right="4" w:firstLine="709"/>
        <w:rPr>
          <w:color w:val="000000" w:themeColor="text1"/>
          <w:szCs w:val="28"/>
        </w:rPr>
      </w:pPr>
      <w:r w:rsidRPr="00B6417B">
        <w:rPr>
          <w:color w:val="000000" w:themeColor="text1"/>
          <w:kern w:val="28"/>
          <w:szCs w:val="28"/>
          <w:shd w:val="clear" w:color="auto" w:fill="FFFFFF"/>
          <w:lang w:val="vi-VN"/>
        </w:rPr>
        <w:t xml:space="preserve">- </w:t>
      </w:r>
      <w:r w:rsidR="004319A9" w:rsidRPr="00B6417B">
        <w:rPr>
          <w:color w:val="000000" w:themeColor="text1"/>
          <w:kern w:val="28"/>
          <w:szCs w:val="28"/>
          <w:shd w:val="clear" w:color="auto" w:fill="FFFFFF"/>
          <w:lang w:val="pt-BR"/>
        </w:rPr>
        <w:t>Căn cứ</w:t>
      </w:r>
      <w:r w:rsidRPr="00B6417B">
        <w:rPr>
          <w:color w:val="000000" w:themeColor="text1"/>
          <w:kern w:val="28"/>
          <w:szCs w:val="28"/>
          <w:lang w:val="vi-VN"/>
        </w:rPr>
        <w:t xml:space="preserve"> </w:t>
      </w:r>
      <w:hyperlink r:id="rId9">
        <w:r w:rsidRPr="00B6417B">
          <w:rPr>
            <w:color w:val="000000" w:themeColor="text1"/>
            <w:szCs w:val="28"/>
          </w:rPr>
          <w:t>Thông tư số 28/2020/TT-BGDĐT</w:t>
        </w:r>
      </w:hyperlink>
      <w:r w:rsidRPr="00B6417B">
        <w:rPr>
          <w:color w:val="000000" w:themeColor="text1"/>
          <w:szCs w:val="28"/>
        </w:rPr>
        <w:t> ngày 04/9/2020 của Bộ Giáo dục và Đào tạo ban hành Điều lệ Trường tiểu học;</w:t>
      </w:r>
    </w:p>
    <w:p w14:paraId="7265885A" w14:textId="4447972D" w:rsidR="004B27BC" w:rsidRPr="00B6417B" w:rsidRDefault="004B27BC" w:rsidP="00B83CF0">
      <w:pPr>
        <w:spacing w:line="276" w:lineRule="auto"/>
        <w:ind w:firstLine="720"/>
        <w:rPr>
          <w:color w:val="000000" w:themeColor="text1"/>
          <w:szCs w:val="28"/>
        </w:rPr>
      </w:pPr>
      <w:r w:rsidRPr="00B6417B">
        <w:rPr>
          <w:color w:val="000000" w:themeColor="text1"/>
          <w:szCs w:val="28"/>
        </w:rPr>
        <w:t xml:space="preserve">- </w:t>
      </w:r>
      <w:r w:rsidRPr="00B6417B">
        <w:rPr>
          <w:color w:val="000000" w:themeColor="text1"/>
          <w:szCs w:val="28"/>
          <w:lang w:val="vi-VN"/>
        </w:rPr>
        <w:t xml:space="preserve">Căn cứ </w:t>
      </w:r>
      <w:r w:rsidRPr="00B6417B">
        <w:rPr>
          <w:color w:val="000000" w:themeColor="text1"/>
          <w:szCs w:val="28"/>
        </w:rPr>
        <w:t xml:space="preserve">Thông tư 32/2018/TT-BGDĐT ngày 26/12/2018 của Bộ Giáo dục và Đào tạo </w:t>
      </w:r>
      <w:r w:rsidRPr="00B6417B">
        <w:rPr>
          <w:color w:val="000000" w:themeColor="text1"/>
          <w:szCs w:val="28"/>
          <w:lang w:val="vi-VN"/>
        </w:rPr>
        <w:t xml:space="preserve">về việc </w:t>
      </w:r>
      <w:r w:rsidRPr="00B6417B">
        <w:rPr>
          <w:color w:val="000000" w:themeColor="text1"/>
          <w:szCs w:val="28"/>
        </w:rPr>
        <w:t>ban hành Chương trình giáo dục phổ thông</w:t>
      </w:r>
      <w:r w:rsidRPr="00B6417B">
        <w:rPr>
          <w:color w:val="000000" w:themeColor="text1"/>
          <w:szCs w:val="28"/>
          <w:lang w:val="vi-VN"/>
        </w:rPr>
        <w:t xml:space="preserve"> 2018</w:t>
      </w:r>
      <w:r w:rsidRPr="00B6417B">
        <w:rPr>
          <w:color w:val="000000" w:themeColor="text1"/>
          <w:szCs w:val="28"/>
        </w:rPr>
        <w:t>;</w:t>
      </w:r>
    </w:p>
    <w:p w14:paraId="5C3BC71C" w14:textId="2C41CCE1" w:rsidR="004B27BC" w:rsidRPr="00B6417B" w:rsidRDefault="004B27BC" w:rsidP="00B83CF0">
      <w:pPr>
        <w:spacing w:line="276" w:lineRule="auto"/>
        <w:ind w:firstLine="720"/>
        <w:rPr>
          <w:color w:val="000000" w:themeColor="text1"/>
          <w:szCs w:val="28"/>
        </w:rPr>
      </w:pPr>
      <w:r w:rsidRPr="00B6417B">
        <w:rPr>
          <w:color w:val="000000" w:themeColor="text1"/>
          <w:szCs w:val="28"/>
        </w:rPr>
        <w:t xml:space="preserve">- </w:t>
      </w:r>
      <w:r w:rsidRPr="00B6417B">
        <w:rPr>
          <w:color w:val="000000" w:themeColor="text1"/>
          <w:szCs w:val="28"/>
          <w:lang w:val="vi-VN"/>
        </w:rPr>
        <w:t>Căn cứ Công</w:t>
      </w:r>
      <w:r w:rsidRPr="00B6417B">
        <w:rPr>
          <w:color w:val="000000" w:themeColor="text1"/>
          <w:szCs w:val="28"/>
        </w:rPr>
        <w:t xml:space="preserve"> văn số 2345/BGDĐT-GDTH ngày 07/6/2021 của Bộ Giáo dục và Đào tạo về việc hướng dẫn xây dựng kế hoạch giáo dục nhà trường cấp Tiểu học;</w:t>
      </w:r>
    </w:p>
    <w:p w14:paraId="0FEDE14A" w14:textId="77777777" w:rsidR="004B27BC" w:rsidRPr="00B6417B" w:rsidRDefault="004B27BC" w:rsidP="00B83CF0">
      <w:pPr>
        <w:spacing w:line="276" w:lineRule="auto"/>
        <w:ind w:firstLine="720"/>
        <w:rPr>
          <w:color w:val="000000" w:themeColor="text1"/>
          <w:szCs w:val="28"/>
        </w:rPr>
      </w:pPr>
      <w:r w:rsidRPr="00B6417B">
        <w:rPr>
          <w:color w:val="000000" w:themeColor="text1"/>
          <w:szCs w:val="28"/>
        </w:rPr>
        <w:t xml:space="preserve">- </w:t>
      </w:r>
      <w:r w:rsidRPr="00B6417B">
        <w:rPr>
          <w:color w:val="000000" w:themeColor="text1"/>
          <w:szCs w:val="28"/>
          <w:lang w:val="vi-VN"/>
        </w:rPr>
        <w:t>Căn cứ Công</w:t>
      </w:r>
      <w:r w:rsidRPr="00B6417B">
        <w:rPr>
          <w:color w:val="000000" w:themeColor="text1"/>
          <w:szCs w:val="28"/>
        </w:rPr>
        <w:t xml:space="preserve"> văn số 3535/BGDĐT-GDTH ngày 19/8/2019 của Bộ Giáo dục và Đào tạo về việc hướng dẫn thực hiện nội dung Hoạt động trải nghiệm cấp tiểu học trong Chương trình giáo dục phổ thông 2018</w:t>
      </w:r>
      <w:r w:rsidRPr="00B6417B">
        <w:rPr>
          <w:i/>
          <w:color w:val="000000" w:themeColor="text1"/>
          <w:szCs w:val="28"/>
        </w:rPr>
        <w:t xml:space="preserve"> </w:t>
      </w:r>
      <w:r w:rsidRPr="00B6417B">
        <w:rPr>
          <w:color w:val="000000" w:themeColor="text1"/>
          <w:szCs w:val="28"/>
        </w:rPr>
        <w:t>từ năm học 2020 – 2021;</w:t>
      </w:r>
    </w:p>
    <w:p w14:paraId="33E8906D" w14:textId="735DA914" w:rsidR="004B27BC" w:rsidRPr="00B6417B" w:rsidRDefault="004B27BC" w:rsidP="00B83CF0">
      <w:pPr>
        <w:spacing w:line="276" w:lineRule="auto"/>
        <w:ind w:firstLine="720"/>
        <w:rPr>
          <w:color w:val="000000" w:themeColor="text1"/>
          <w:szCs w:val="28"/>
        </w:rPr>
      </w:pPr>
      <w:r w:rsidRPr="00B6417B">
        <w:rPr>
          <w:color w:val="000000" w:themeColor="text1"/>
          <w:szCs w:val="28"/>
        </w:rPr>
        <w:t xml:space="preserve">- </w:t>
      </w:r>
      <w:r w:rsidRPr="00B6417B">
        <w:rPr>
          <w:color w:val="000000" w:themeColor="text1"/>
          <w:szCs w:val="28"/>
          <w:lang w:val="vi-VN"/>
        </w:rPr>
        <w:t>Căn cứ Công</w:t>
      </w:r>
      <w:r w:rsidRPr="00B6417B">
        <w:rPr>
          <w:color w:val="000000" w:themeColor="text1"/>
          <w:szCs w:val="28"/>
        </w:rPr>
        <w:t xml:space="preserve"> văn số 1315/BGDĐT-GDTH ngày 16/4/2020 của Bộ Giáo dục và Đào tạo về việc hướng dẫn sinh hoạt chuyên môn thực hiện Chương trình GDPT cấp tiểu học;</w:t>
      </w:r>
    </w:p>
    <w:p w14:paraId="7C526E63" w14:textId="65A73938" w:rsidR="004B27BC" w:rsidRPr="00B6417B" w:rsidRDefault="004B27BC" w:rsidP="00B83CF0">
      <w:pPr>
        <w:spacing w:line="276" w:lineRule="auto"/>
        <w:ind w:firstLine="720"/>
        <w:rPr>
          <w:color w:val="000000" w:themeColor="text1"/>
          <w:szCs w:val="28"/>
        </w:rPr>
      </w:pPr>
      <w:r w:rsidRPr="00B6417B">
        <w:rPr>
          <w:color w:val="000000" w:themeColor="text1"/>
          <w:szCs w:val="28"/>
        </w:rPr>
        <w:t xml:space="preserve">- </w:t>
      </w:r>
      <w:r w:rsidRPr="00B6417B">
        <w:rPr>
          <w:color w:val="000000" w:themeColor="text1"/>
          <w:szCs w:val="28"/>
          <w:lang w:val="vi-VN"/>
        </w:rPr>
        <w:t>Căn cứ C</w:t>
      </w:r>
      <w:r w:rsidRPr="00B6417B">
        <w:rPr>
          <w:color w:val="000000" w:themeColor="text1"/>
          <w:szCs w:val="28"/>
        </w:rPr>
        <w:t>ông văn số</w:t>
      </w:r>
      <w:r w:rsidR="00BF4559" w:rsidRPr="00B6417B">
        <w:rPr>
          <w:color w:val="000000" w:themeColor="text1"/>
          <w:szCs w:val="28"/>
        </w:rPr>
        <w:t xml:space="preserve"> </w:t>
      </w:r>
      <w:r w:rsidRPr="00B6417B">
        <w:rPr>
          <w:color w:val="000000" w:themeColor="text1"/>
          <w:szCs w:val="28"/>
        </w:rPr>
        <w:t>1855/SGDĐT-GDPT ngày 15/6/2020 của Sở GDĐT Hà Nội về Hướng dẫn sinh hoạt chuyên môn thực hiện Chương trình GDPT cấp tiểu học;</w:t>
      </w:r>
    </w:p>
    <w:p w14:paraId="0161B76B" w14:textId="01BC3325" w:rsidR="004B27BC" w:rsidRPr="00B6417B" w:rsidRDefault="004B27BC" w:rsidP="00B83CF0">
      <w:pPr>
        <w:spacing w:line="276" w:lineRule="auto"/>
        <w:ind w:firstLine="720"/>
        <w:rPr>
          <w:color w:val="000000" w:themeColor="text1"/>
          <w:szCs w:val="28"/>
        </w:rPr>
      </w:pPr>
      <w:r w:rsidRPr="00B6417B">
        <w:rPr>
          <w:color w:val="000000" w:themeColor="text1"/>
          <w:szCs w:val="28"/>
        </w:rPr>
        <w:t>-</w:t>
      </w:r>
      <w:r w:rsidRPr="00B6417B">
        <w:rPr>
          <w:color w:val="000000" w:themeColor="text1"/>
          <w:szCs w:val="28"/>
          <w:lang w:val="vi-VN"/>
        </w:rPr>
        <w:t xml:space="preserve"> Căn cứ</w:t>
      </w:r>
      <w:r w:rsidRPr="00B6417B">
        <w:rPr>
          <w:color w:val="000000" w:themeColor="text1"/>
          <w:szCs w:val="28"/>
        </w:rPr>
        <w:t xml:space="preserve"> </w:t>
      </w:r>
      <w:r w:rsidRPr="00B6417B">
        <w:rPr>
          <w:color w:val="000000" w:themeColor="text1"/>
          <w:szCs w:val="28"/>
          <w:lang w:val="vi-VN"/>
        </w:rPr>
        <w:t>Công</w:t>
      </w:r>
      <w:r w:rsidRPr="00B6417B">
        <w:rPr>
          <w:color w:val="000000" w:themeColor="text1"/>
          <w:szCs w:val="28"/>
        </w:rPr>
        <w:t xml:space="preserve"> văn số 909/BGDĐT-GDTH ngày 08/3/2023 của Bộ Giáo dục và Đào tạo về việc hướng dẫn tổ chức hoạt động giáo dục STEM trong giáo dục Tiểu học;</w:t>
      </w:r>
    </w:p>
    <w:p w14:paraId="1CC62345" w14:textId="2C02CA0A" w:rsidR="004B27BC" w:rsidRPr="00B6417B" w:rsidRDefault="004B27BC" w:rsidP="00B83CF0">
      <w:pPr>
        <w:spacing w:line="276" w:lineRule="auto"/>
        <w:ind w:firstLine="720"/>
        <w:rPr>
          <w:color w:val="000000" w:themeColor="text1"/>
          <w:szCs w:val="28"/>
          <w:lang w:val="vi-VN"/>
        </w:rPr>
      </w:pPr>
      <w:r w:rsidRPr="00B6417B">
        <w:rPr>
          <w:color w:val="000000" w:themeColor="text1"/>
          <w:szCs w:val="28"/>
          <w:lang w:val="vi-VN"/>
        </w:rPr>
        <w:t>- Căn cứ Công văn số 3999/</w:t>
      </w:r>
      <w:r w:rsidRPr="00B6417B">
        <w:rPr>
          <w:color w:val="000000" w:themeColor="text1"/>
          <w:szCs w:val="28"/>
        </w:rPr>
        <w:t>BGDĐT</w:t>
      </w:r>
      <w:r w:rsidRPr="00B6417B">
        <w:rPr>
          <w:color w:val="000000" w:themeColor="text1"/>
          <w:szCs w:val="28"/>
          <w:lang w:val="vi-VN"/>
        </w:rPr>
        <w:t xml:space="preserve">-GDTH </w:t>
      </w:r>
      <w:r w:rsidRPr="00B6417B">
        <w:rPr>
          <w:color w:val="000000" w:themeColor="text1"/>
          <w:szCs w:val="28"/>
        </w:rPr>
        <w:t xml:space="preserve">ngày </w:t>
      </w:r>
      <w:r w:rsidRPr="00B6417B">
        <w:rPr>
          <w:color w:val="000000" w:themeColor="text1"/>
          <w:szCs w:val="28"/>
          <w:lang w:val="vi-VN"/>
        </w:rPr>
        <w:t>30/7/2024</w:t>
      </w:r>
      <w:r w:rsidRPr="00B6417B">
        <w:rPr>
          <w:color w:val="000000" w:themeColor="text1"/>
          <w:szCs w:val="28"/>
        </w:rPr>
        <w:t xml:space="preserve"> của Bộ Giáo dục và Đào tạo về việc </w:t>
      </w:r>
      <w:r w:rsidRPr="00B6417B">
        <w:rPr>
          <w:color w:val="000000" w:themeColor="text1"/>
          <w:szCs w:val="28"/>
          <w:lang w:val="vi-VN"/>
        </w:rPr>
        <w:t>hướng dẫn triển khai thực hiện giáo dục kĩ năng công dân số ở cấp tiểu học.</w:t>
      </w:r>
    </w:p>
    <w:p w14:paraId="19F6FC3B" w14:textId="7410303E" w:rsidR="001F17E3" w:rsidRPr="00B6417B" w:rsidRDefault="001F17E3" w:rsidP="00B83CF0">
      <w:pPr>
        <w:spacing w:line="276" w:lineRule="auto"/>
        <w:ind w:firstLine="720"/>
        <w:rPr>
          <w:color w:val="000000" w:themeColor="text1"/>
          <w:szCs w:val="28"/>
          <w:lang w:val="vi-VN"/>
        </w:rPr>
      </w:pPr>
      <w:r w:rsidRPr="00B6417B">
        <w:rPr>
          <w:color w:val="000000" w:themeColor="text1"/>
          <w:szCs w:val="28"/>
          <w:lang w:val="vi-VN"/>
        </w:rPr>
        <w:t>- Căn cứ Công văn số 3060/</w:t>
      </w:r>
      <w:r w:rsidRPr="00B6417B">
        <w:rPr>
          <w:color w:val="000000" w:themeColor="text1"/>
          <w:szCs w:val="28"/>
        </w:rPr>
        <w:t>BGDĐT</w:t>
      </w:r>
      <w:r w:rsidRPr="00B6417B">
        <w:rPr>
          <w:color w:val="000000" w:themeColor="text1"/>
          <w:szCs w:val="28"/>
          <w:lang w:val="vi-VN"/>
        </w:rPr>
        <w:t xml:space="preserve">-GDTH </w:t>
      </w:r>
      <w:r w:rsidRPr="00B6417B">
        <w:rPr>
          <w:color w:val="000000" w:themeColor="text1"/>
          <w:szCs w:val="28"/>
        </w:rPr>
        <w:t xml:space="preserve">ngày </w:t>
      </w:r>
      <w:r w:rsidRPr="00B6417B">
        <w:rPr>
          <w:color w:val="000000" w:themeColor="text1"/>
          <w:szCs w:val="28"/>
          <w:lang w:val="vi-VN"/>
        </w:rPr>
        <w:t>20/7/2021</w:t>
      </w:r>
      <w:r w:rsidRPr="00B6417B">
        <w:rPr>
          <w:color w:val="000000" w:themeColor="text1"/>
          <w:szCs w:val="28"/>
        </w:rPr>
        <w:t xml:space="preserve"> của Bộ Giáo dục và Đào tạo về việc </w:t>
      </w:r>
      <w:r w:rsidRPr="00B6417B">
        <w:rPr>
          <w:color w:val="000000" w:themeColor="text1"/>
          <w:szCs w:val="28"/>
          <w:lang w:val="vi-VN"/>
        </w:rPr>
        <w:t>tăng cường chỉ đạo thực hiện nội dung giáo dục địa phương cấp tiểu học.</w:t>
      </w:r>
    </w:p>
    <w:p w14:paraId="5A053501" w14:textId="2ED9E7D6" w:rsidR="008623FE" w:rsidRPr="00B6417B" w:rsidRDefault="008623FE" w:rsidP="00B83CF0">
      <w:pPr>
        <w:spacing w:line="276" w:lineRule="auto"/>
        <w:ind w:firstLine="720"/>
        <w:rPr>
          <w:color w:val="000000" w:themeColor="text1"/>
          <w:szCs w:val="28"/>
        </w:rPr>
      </w:pPr>
      <w:r w:rsidRPr="00B6417B">
        <w:rPr>
          <w:color w:val="000000" w:themeColor="text1"/>
          <w:szCs w:val="28"/>
        </w:rPr>
        <w:t xml:space="preserve">- </w:t>
      </w:r>
      <w:r w:rsidRPr="00B6417B">
        <w:rPr>
          <w:color w:val="000000" w:themeColor="text1"/>
          <w:szCs w:val="28"/>
          <w:lang w:val="vi-VN"/>
        </w:rPr>
        <w:t xml:space="preserve">Căn cứ </w:t>
      </w:r>
      <w:r w:rsidRPr="00B6417B">
        <w:rPr>
          <w:color w:val="000000" w:themeColor="text1"/>
          <w:szCs w:val="28"/>
        </w:rPr>
        <w:t>Thông tư 04/2014/TT-BGDĐT ngày 28/02/2014 của Bộ Giáo dục và Đào tạo về việc ban hành Quy định Quản lý hoạt động giáo dục kỹ năng sống và hoạt động giáo dục ngoài giờ chính khóa;</w:t>
      </w:r>
    </w:p>
    <w:p w14:paraId="4FEAAE6D" w14:textId="037A2205" w:rsidR="009C70E8" w:rsidRPr="00B6417B" w:rsidRDefault="009C70E8" w:rsidP="00B83CF0">
      <w:pPr>
        <w:spacing w:line="276" w:lineRule="auto"/>
        <w:ind w:firstLine="720"/>
        <w:rPr>
          <w:color w:val="000000" w:themeColor="text1"/>
          <w:szCs w:val="28"/>
        </w:rPr>
      </w:pPr>
      <w:r w:rsidRPr="00B6417B">
        <w:rPr>
          <w:color w:val="000000" w:themeColor="text1"/>
          <w:lang w:val="vi-VN"/>
        </w:rPr>
        <w:t xml:space="preserve">- Căn cứ </w:t>
      </w:r>
      <w:r w:rsidRPr="00B6417B">
        <w:rPr>
          <w:color w:val="000000" w:themeColor="text1"/>
          <w:lang w:val="it-CH"/>
        </w:rPr>
        <w:t xml:space="preserve">Nghị quyết số 03/2024/NQ-HĐND ngày 29/3/2024 của Hội đồng nhân dân Thành phố Hà Nội về Quy định danh mục các dịch vụ hỗ trợ hoạt </w:t>
      </w:r>
      <w:r w:rsidRPr="00B6417B">
        <w:rPr>
          <w:color w:val="000000" w:themeColor="text1"/>
          <w:lang w:val="it-CH"/>
        </w:rPr>
        <w:lastRenderedPageBreak/>
        <w:t>động giáo dục, đào tạo tại cơ sở giáo dục mầm non, giáo dục phổ thông công lập (không báo gồm các cơ sở giáo dục công lập chất lượng cao) của thành phố Hà Nội</w:t>
      </w:r>
    </w:p>
    <w:p w14:paraId="50A9BE6C" w14:textId="6F367EB3" w:rsidR="009C70E8" w:rsidRPr="00B6417B" w:rsidRDefault="009C70E8" w:rsidP="00B83CF0">
      <w:pPr>
        <w:spacing w:line="276" w:lineRule="auto"/>
        <w:ind w:firstLine="720"/>
        <w:rPr>
          <w:color w:val="000000" w:themeColor="text1"/>
          <w:szCs w:val="28"/>
        </w:rPr>
      </w:pPr>
      <w:r w:rsidRPr="00B6417B">
        <w:rPr>
          <w:color w:val="000000" w:themeColor="text1"/>
          <w:lang w:val="vi-VN"/>
        </w:rPr>
        <w:t xml:space="preserve">- </w:t>
      </w:r>
      <w:r w:rsidRPr="00B6417B">
        <w:rPr>
          <w:color w:val="000000" w:themeColor="text1"/>
          <w:lang w:val="it-CH"/>
        </w:rPr>
        <w:t>Căn cứ Công văn số 2367/UBND-KGVX ngày 19/7/2024 của UBND thành phố Hà Nội V/v triển khai thực hiện Nghị quyết số 03/2024/NQ-HĐND ngày 29/3/2024 của HĐND Thành phố;</w:t>
      </w:r>
    </w:p>
    <w:p w14:paraId="7843C5A9" w14:textId="020DB2F0" w:rsidR="004B27BC" w:rsidRPr="00B6417B" w:rsidRDefault="004B27BC" w:rsidP="00B83CF0">
      <w:pPr>
        <w:spacing w:line="276" w:lineRule="auto"/>
        <w:ind w:firstLine="720"/>
        <w:rPr>
          <w:color w:val="000000" w:themeColor="text1"/>
          <w:szCs w:val="28"/>
          <w:lang w:val="vi-VN"/>
        </w:rPr>
      </w:pPr>
      <w:r w:rsidRPr="00B6417B">
        <w:rPr>
          <w:color w:val="000000" w:themeColor="text1"/>
          <w:szCs w:val="28"/>
          <w:lang w:val="vi-VN"/>
        </w:rPr>
        <w:t>- Căn cứ Thông tư số 08/2024/TT-</w:t>
      </w:r>
      <w:r w:rsidRPr="00B6417B">
        <w:rPr>
          <w:color w:val="000000" w:themeColor="text1"/>
          <w:szCs w:val="28"/>
        </w:rPr>
        <w:t>BGDĐT</w:t>
      </w:r>
      <w:r w:rsidRPr="00B6417B">
        <w:rPr>
          <w:color w:val="000000" w:themeColor="text1"/>
          <w:szCs w:val="28"/>
          <w:lang w:val="vi-VN"/>
        </w:rPr>
        <w:t xml:space="preserve"> </w:t>
      </w:r>
      <w:r w:rsidRPr="00B6417B">
        <w:rPr>
          <w:color w:val="000000" w:themeColor="text1"/>
          <w:szCs w:val="28"/>
        </w:rPr>
        <w:t xml:space="preserve">ngày </w:t>
      </w:r>
      <w:r w:rsidRPr="00B6417B">
        <w:rPr>
          <w:color w:val="000000" w:themeColor="text1"/>
          <w:szCs w:val="28"/>
          <w:lang w:val="vi-VN"/>
        </w:rPr>
        <w:t>15/5/2024</w:t>
      </w:r>
      <w:r w:rsidRPr="00B6417B">
        <w:rPr>
          <w:color w:val="000000" w:themeColor="text1"/>
          <w:szCs w:val="28"/>
        </w:rPr>
        <w:t xml:space="preserve"> của Bộ Giáo dục và Đào tạo về việc </w:t>
      </w:r>
      <w:r w:rsidRPr="00B6417B">
        <w:rPr>
          <w:color w:val="000000" w:themeColor="text1"/>
          <w:szCs w:val="28"/>
          <w:lang w:val="vi-VN"/>
        </w:rPr>
        <w:t>hướng dẫn lồng ghép nội dung giáo dục quốc phòng và an ninh trong trường tiểu học, trường THCS và trường phổ thông có nhiều cấp học.</w:t>
      </w:r>
    </w:p>
    <w:p w14:paraId="5B02E78E" w14:textId="579E9C0D" w:rsidR="004B27BC" w:rsidRPr="00B6417B" w:rsidRDefault="004B27BC" w:rsidP="00B83CF0">
      <w:pPr>
        <w:spacing w:line="276" w:lineRule="auto"/>
        <w:ind w:firstLine="720"/>
        <w:rPr>
          <w:color w:val="000000" w:themeColor="text1"/>
          <w:szCs w:val="28"/>
        </w:rPr>
      </w:pPr>
      <w:r w:rsidRPr="00B6417B">
        <w:rPr>
          <w:color w:val="000000" w:themeColor="text1"/>
          <w:szCs w:val="28"/>
        </w:rPr>
        <w:t xml:space="preserve">- </w:t>
      </w:r>
      <w:r w:rsidRPr="00B6417B">
        <w:rPr>
          <w:color w:val="000000" w:themeColor="text1"/>
          <w:szCs w:val="28"/>
          <w:lang w:val="vi-VN"/>
        </w:rPr>
        <w:t xml:space="preserve">Căn cứ </w:t>
      </w:r>
      <w:r w:rsidRPr="00B6417B">
        <w:rPr>
          <w:color w:val="000000" w:themeColor="text1"/>
          <w:szCs w:val="28"/>
        </w:rPr>
        <w:t xml:space="preserve">Quyết định số </w:t>
      </w:r>
      <w:r w:rsidR="00EC7564" w:rsidRPr="00B6417B">
        <w:rPr>
          <w:color w:val="000000" w:themeColor="text1"/>
          <w:szCs w:val="28"/>
        </w:rPr>
        <w:t>2236</w:t>
      </w:r>
      <w:r w:rsidRPr="00B6417B">
        <w:rPr>
          <w:color w:val="000000" w:themeColor="text1"/>
          <w:szCs w:val="28"/>
        </w:rPr>
        <w:t xml:space="preserve">/QĐ-BGDĐT ngày </w:t>
      </w:r>
      <w:r w:rsidR="00EC7564" w:rsidRPr="00B6417B">
        <w:rPr>
          <w:color w:val="000000" w:themeColor="text1"/>
          <w:szCs w:val="28"/>
        </w:rPr>
        <w:t>23/8/2024</w:t>
      </w:r>
      <w:r w:rsidRPr="00B6417B">
        <w:rPr>
          <w:color w:val="000000" w:themeColor="text1"/>
          <w:szCs w:val="28"/>
        </w:rPr>
        <w:t xml:space="preserve">của Bộ Giáo dục và Đào tạo về việc ban hành Kế hoạch nhiệm vụ, giải pháp trọng tâm năm học </w:t>
      </w:r>
      <w:r w:rsidRPr="00B6417B">
        <w:rPr>
          <w:color w:val="000000" w:themeColor="text1"/>
          <w:szCs w:val="28"/>
          <w:lang w:val="vi-VN"/>
        </w:rPr>
        <w:t>2024-2025</w:t>
      </w:r>
      <w:r w:rsidRPr="00B6417B">
        <w:rPr>
          <w:color w:val="000000" w:themeColor="text1"/>
          <w:szCs w:val="28"/>
        </w:rPr>
        <w:t xml:space="preserve">; </w:t>
      </w:r>
    </w:p>
    <w:p w14:paraId="197A1E43" w14:textId="3A6364A4" w:rsidR="004B27BC" w:rsidRPr="00B6417B" w:rsidRDefault="004B27BC" w:rsidP="00B83CF0">
      <w:pPr>
        <w:spacing w:line="276" w:lineRule="auto"/>
        <w:ind w:firstLine="720"/>
        <w:rPr>
          <w:color w:val="000000" w:themeColor="text1"/>
          <w:szCs w:val="28"/>
        </w:rPr>
      </w:pPr>
      <w:r w:rsidRPr="00B6417B">
        <w:rPr>
          <w:color w:val="000000" w:themeColor="text1"/>
          <w:szCs w:val="28"/>
        </w:rPr>
        <w:t xml:space="preserve">- </w:t>
      </w:r>
      <w:r w:rsidRPr="00B6417B">
        <w:rPr>
          <w:color w:val="000000" w:themeColor="text1"/>
          <w:szCs w:val="28"/>
          <w:lang w:val="vi-VN"/>
        </w:rPr>
        <w:t xml:space="preserve">Căn cứ </w:t>
      </w:r>
      <w:r w:rsidRPr="00B6417B">
        <w:rPr>
          <w:color w:val="000000" w:themeColor="text1"/>
          <w:szCs w:val="28"/>
        </w:rPr>
        <w:t>Công văn 38</w:t>
      </w:r>
      <w:r w:rsidRPr="00B6417B">
        <w:rPr>
          <w:color w:val="000000" w:themeColor="text1"/>
          <w:szCs w:val="28"/>
          <w:lang w:val="vi-VN"/>
        </w:rPr>
        <w:t>98</w:t>
      </w:r>
      <w:r w:rsidRPr="00B6417B">
        <w:rPr>
          <w:color w:val="000000" w:themeColor="text1"/>
          <w:szCs w:val="28"/>
        </w:rPr>
        <w:t>/BGDĐT-GDTH ngày 3</w:t>
      </w:r>
      <w:r w:rsidRPr="00B6417B">
        <w:rPr>
          <w:color w:val="000000" w:themeColor="text1"/>
          <w:szCs w:val="28"/>
          <w:lang w:val="vi-VN"/>
        </w:rPr>
        <w:t>0</w:t>
      </w:r>
      <w:r w:rsidRPr="00B6417B">
        <w:rPr>
          <w:color w:val="000000" w:themeColor="text1"/>
          <w:szCs w:val="28"/>
        </w:rPr>
        <w:t>/7/202</w:t>
      </w:r>
      <w:r w:rsidRPr="00B6417B">
        <w:rPr>
          <w:color w:val="000000" w:themeColor="text1"/>
          <w:szCs w:val="28"/>
          <w:lang w:val="vi-VN"/>
        </w:rPr>
        <w:t>4</w:t>
      </w:r>
      <w:r w:rsidRPr="00B6417B">
        <w:rPr>
          <w:color w:val="000000" w:themeColor="text1"/>
          <w:szCs w:val="28"/>
        </w:rPr>
        <w:t xml:space="preserve"> của Bộ Giáo dục và Đào tạo về việc hướng dẫn thực hiện nhiệm vụ giáo dục Tiểu học năm học </w:t>
      </w:r>
      <w:r w:rsidRPr="00B6417B">
        <w:rPr>
          <w:color w:val="000000" w:themeColor="text1"/>
          <w:szCs w:val="28"/>
          <w:lang w:val="vi-VN"/>
        </w:rPr>
        <w:t>2024-2025</w:t>
      </w:r>
      <w:r w:rsidRPr="00B6417B">
        <w:rPr>
          <w:color w:val="000000" w:themeColor="text1"/>
          <w:szCs w:val="28"/>
        </w:rPr>
        <w:t>;</w:t>
      </w:r>
    </w:p>
    <w:p w14:paraId="13170B7A" w14:textId="77777777" w:rsidR="00BB4566" w:rsidRPr="00B6417B" w:rsidRDefault="00BB4566" w:rsidP="00B83CF0">
      <w:pPr>
        <w:spacing w:line="276" w:lineRule="auto"/>
        <w:ind w:firstLine="720"/>
        <w:rPr>
          <w:color w:val="000000" w:themeColor="text1"/>
          <w:szCs w:val="28"/>
          <w:lang w:val="vi-VN"/>
        </w:rPr>
      </w:pPr>
      <w:r w:rsidRPr="00B6417B">
        <w:rPr>
          <w:color w:val="000000" w:themeColor="text1"/>
          <w:szCs w:val="28"/>
        </w:rPr>
        <w:t xml:space="preserve">- </w:t>
      </w:r>
      <w:r w:rsidRPr="00B6417B">
        <w:rPr>
          <w:color w:val="000000" w:themeColor="text1"/>
          <w:szCs w:val="28"/>
          <w:lang w:val="vi-VN"/>
        </w:rPr>
        <w:t xml:space="preserve">Căn cứ </w:t>
      </w:r>
      <w:r w:rsidRPr="00B6417B">
        <w:rPr>
          <w:rFonts w:eastAsia="Calibri" w:cs="Times New Roman"/>
          <w:iCs/>
          <w:color w:val="000000" w:themeColor="text1"/>
          <w:kern w:val="28"/>
          <w:szCs w:val="28"/>
        </w:rPr>
        <w:t>Quyết định số 4354/QĐ-UBND ngày 20/8/2024 của UBND thành phố Hà Nội về việc ban hành</w:t>
      </w:r>
      <w:r w:rsidRPr="00B6417B">
        <w:rPr>
          <w:rFonts w:eastAsia="Calibri" w:cs="Times New Roman"/>
          <w:iCs/>
          <w:color w:val="000000" w:themeColor="text1"/>
          <w:kern w:val="28"/>
          <w:szCs w:val="28"/>
          <w:lang w:val="vi-VN"/>
        </w:rPr>
        <w:t xml:space="preserve"> khung</w:t>
      </w:r>
      <w:r w:rsidRPr="00B6417B">
        <w:rPr>
          <w:rFonts w:eastAsia="Calibri" w:cs="Times New Roman"/>
          <w:iCs/>
          <w:color w:val="000000" w:themeColor="text1"/>
          <w:kern w:val="28"/>
          <w:szCs w:val="28"/>
        </w:rPr>
        <w:t xml:space="preserve"> kế hoạch thời gian năm học </w:t>
      </w:r>
      <w:r w:rsidRPr="00B6417B">
        <w:rPr>
          <w:rFonts w:eastAsia="Calibri" w:cs="Times New Roman"/>
          <w:iCs/>
          <w:color w:val="000000" w:themeColor="text1"/>
          <w:kern w:val="28"/>
          <w:szCs w:val="28"/>
          <w:lang w:val="vi-VN"/>
        </w:rPr>
        <w:t>2024-2025</w:t>
      </w:r>
      <w:r w:rsidRPr="00B6417B">
        <w:rPr>
          <w:rFonts w:eastAsia="Calibri" w:cs="Times New Roman"/>
          <w:iCs/>
          <w:color w:val="000000" w:themeColor="text1"/>
          <w:kern w:val="28"/>
          <w:szCs w:val="28"/>
        </w:rPr>
        <w:t xml:space="preserve"> đối với giáo dục mầm non, giáo dục phổ thông và giáo dục thường xuyên</w:t>
      </w:r>
      <w:r w:rsidRPr="00B6417B">
        <w:rPr>
          <w:rFonts w:eastAsia="Calibri" w:cs="Times New Roman"/>
          <w:iCs/>
          <w:color w:val="000000" w:themeColor="text1"/>
          <w:kern w:val="28"/>
          <w:szCs w:val="28"/>
          <w:lang w:val="vi-VN"/>
        </w:rPr>
        <w:t xml:space="preserve"> trên</w:t>
      </w:r>
      <w:r w:rsidRPr="00B6417B">
        <w:rPr>
          <w:rFonts w:cs="Times New Roman"/>
          <w:iCs/>
          <w:color w:val="000000" w:themeColor="text1"/>
          <w:szCs w:val="28"/>
          <w:lang w:val="pt-BR"/>
        </w:rPr>
        <w:t xml:space="preserve"> địa bàn thành phố Hà Nội</w:t>
      </w:r>
      <w:r w:rsidRPr="00B6417B">
        <w:rPr>
          <w:color w:val="000000" w:themeColor="text1"/>
          <w:szCs w:val="28"/>
        </w:rPr>
        <w:t xml:space="preserve">; </w:t>
      </w:r>
    </w:p>
    <w:p w14:paraId="1A0E3211" w14:textId="0A28B82B" w:rsidR="004B27BC" w:rsidRPr="00B6417B" w:rsidRDefault="004B27BC" w:rsidP="00B83CF0">
      <w:pPr>
        <w:tabs>
          <w:tab w:val="left" w:pos="720"/>
        </w:tabs>
        <w:spacing w:line="276" w:lineRule="auto"/>
        <w:rPr>
          <w:color w:val="000000" w:themeColor="text1"/>
          <w:szCs w:val="28"/>
        </w:rPr>
      </w:pPr>
      <w:r w:rsidRPr="00B6417B">
        <w:rPr>
          <w:color w:val="000000" w:themeColor="text1"/>
          <w:szCs w:val="28"/>
        </w:rPr>
        <w:tab/>
        <w:t xml:space="preserve">- </w:t>
      </w:r>
      <w:r w:rsidRPr="00B6417B">
        <w:rPr>
          <w:color w:val="000000" w:themeColor="text1"/>
          <w:szCs w:val="28"/>
          <w:lang w:val="vi-VN"/>
        </w:rPr>
        <w:t>Căn cứ C</w:t>
      </w:r>
      <w:r w:rsidRPr="00B6417B">
        <w:rPr>
          <w:color w:val="000000" w:themeColor="text1"/>
          <w:szCs w:val="28"/>
        </w:rPr>
        <w:t>ông văn số</w:t>
      </w:r>
      <w:r w:rsidR="000E4937" w:rsidRPr="00B6417B">
        <w:rPr>
          <w:color w:val="000000" w:themeColor="text1"/>
          <w:szCs w:val="28"/>
        </w:rPr>
        <w:t xml:space="preserve"> </w:t>
      </w:r>
      <w:r w:rsidR="00EC7564" w:rsidRPr="00B6417B">
        <w:rPr>
          <w:color w:val="000000" w:themeColor="text1"/>
          <w:szCs w:val="28"/>
        </w:rPr>
        <w:t>3050</w:t>
      </w:r>
      <w:r w:rsidRPr="00B6417B">
        <w:rPr>
          <w:color w:val="000000" w:themeColor="text1"/>
          <w:szCs w:val="28"/>
        </w:rPr>
        <w:t xml:space="preserve">/SGDĐT-GDTH ngày </w:t>
      </w:r>
      <w:r w:rsidR="00EC7564" w:rsidRPr="00B6417B">
        <w:rPr>
          <w:color w:val="000000" w:themeColor="text1"/>
          <w:szCs w:val="28"/>
        </w:rPr>
        <w:t>5/9/2024</w:t>
      </w:r>
      <w:r w:rsidRPr="00B6417B">
        <w:rPr>
          <w:color w:val="000000" w:themeColor="text1"/>
          <w:szCs w:val="28"/>
        </w:rPr>
        <w:t xml:space="preserve"> của Sở Giáo dục và Đào tạo Hà Nội về việc hướng dẫn thực hiện nhiệm vụ giáo dục tiểu học năm học 2024-2025;</w:t>
      </w:r>
    </w:p>
    <w:p w14:paraId="70E81F89" w14:textId="6DC3EEA7" w:rsidR="004B27BC" w:rsidRPr="00B6417B" w:rsidRDefault="004B27BC" w:rsidP="00B83CF0">
      <w:pPr>
        <w:spacing w:line="276" w:lineRule="auto"/>
        <w:ind w:firstLine="720"/>
        <w:rPr>
          <w:color w:val="000000" w:themeColor="text1"/>
          <w:szCs w:val="28"/>
        </w:rPr>
      </w:pPr>
      <w:r w:rsidRPr="00B6417B">
        <w:rPr>
          <w:color w:val="000000" w:themeColor="text1"/>
          <w:szCs w:val="28"/>
        </w:rPr>
        <w:t xml:space="preserve">- </w:t>
      </w:r>
      <w:r w:rsidRPr="00B6417B">
        <w:rPr>
          <w:color w:val="000000" w:themeColor="text1"/>
          <w:szCs w:val="28"/>
          <w:lang w:val="vi-VN"/>
        </w:rPr>
        <w:t xml:space="preserve">Căn cứ </w:t>
      </w:r>
      <w:r w:rsidRPr="00B6417B">
        <w:rPr>
          <w:color w:val="000000" w:themeColor="text1"/>
          <w:szCs w:val="28"/>
        </w:rPr>
        <w:t>Công văn số</w:t>
      </w:r>
      <w:r w:rsidR="00EC7564" w:rsidRPr="00B6417B">
        <w:rPr>
          <w:color w:val="000000" w:themeColor="text1"/>
          <w:szCs w:val="28"/>
        </w:rPr>
        <w:t xml:space="preserve"> 560</w:t>
      </w:r>
      <w:r w:rsidRPr="00B6417B">
        <w:rPr>
          <w:color w:val="000000" w:themeColor="text1"/>
          <w:szCs w:val="28"/>
        </w:rPr>
        <w:t xml:space="preserve">/PGDĐT ngày </w:t>
      </w:r>
      <w:r w:rsidR="00EC7564" w:rsidRPr="00B6417B">
        <w:rPr>
          <w:color w:val="000000" w:themeColor="text1"/>
          <w:szCs w:val="28"/>
        </w:rPr>
        <w:t>06/9/2024</w:t>
      </w:r>
      <w:r w:rsidRPr="00B6417B">
        <w:rPr>
          <w:color w:val="000000" w:themeColor="text1"/>
          <w:szCs w:val="28"/>
        </w:rPr>
        <w:t xml:space="preserve"> củ</w:t>
      </w:r>
      <w:r w:rsidR="00EC7564" w:rsidRPr="00B6417B">
        <w:rPr>
          <w:color w:val="000000" w:themeColor="text1"/>
          <w:szCs w:val="28"/>
        </w:rPr>
        <w:t>a Phòng GDĐT huyện Thanh Oai</w:t>
      </w:r>
      <w:r w:rsidRPr="00B6417B">
        <w:rPr>
          <w:color w:val="000000" w:themeColor="text1"/>
          <w:szCs w:val="28"/>
        </w:rPr>
        <w:t xml:space="preserve"> về việc hướng dẫn thực hiện nhiệm vụ giáo dục Tiểu học năm học 2024-2025;</w:t>
      </w:r>
    </w:p>
    <w:p w14:paraId="4DF6AB29" w14:textId="2983269C" w:rsidR="008C4E30" w:rsidRPr="00B6417B" w:rsidRDefault="00C372C3" w:rsidP="00B83CF0">
      <w:pPr>
        <w:spacing w:line="276" w:lineRule="auto"/>
        <w:ind w:firstLine="567"/>
        <w:rPr>
          <w:rFonts w:cs="Times New Roman"/>
          <w:color w:val="000000" w:themeColor="text1"/>
          <w:kern w:val="28"/>
          <w:szCs w:val="28"/>
          <w:lang w:val="pt-BR"/>
        </w:rPr>
      </w:pPr>
      <w:r w:rsidRPr="00B6417B">
        <w:rPr>
          <w:rFonts w:cs="Times New Roman"/>
          <w:color w:val="000000" w:themeColor="text1"/>
          <w:kern w:val="28"/>
          <w:szCs w:val="28"/>
          <w:lang w:val="pt-BR"/>
        </w:rPr>
        <w:t>Căn cứ</w:t>
      </w:r>
      <w:r w:rsidR="00BD5432" w:rsidRPr="00B6417B">
        <w:rPr>
          <w:rFonts w:cs="Times New Roman"/>
          <w:color w:val="000000" w:themeColor="text1"/>
          <w:kern w:val="28"/>
          <w:szCs w:val="28"/>
          <w:lang w:val="pt-BR"/>
        </w:rPr>
        <w:t xml:space="preserve"> </w:t>
      </w:r>
      <w:r w:rsidRPr="00B6417B">
        <w:rPr>
          <w:rFonts w:cs="Times New Roman"/>
          <w:color w:val="000000" w:themeColor="text1"/>
          <w:kern w:val="28"/>
          <w:szCs w:val="28"/>
          <w:lang w:val="pt-BR"/>
        </w:rPr>
        <w:t xml:space="preserve">tình hình thực tế, </w:t>
      </w:r>
      <w:r w:rsidR="00440393" w:rsidRPr="00B6417B">
        <w:rPr>
          <w:rFonts w:cs="Times New Roman"/>
          <w:color w:val="000000" w:themeColor="text1"/>
          <w:kern w:val="28"/>
          <w:szCs w:val="28"/>
          <w:lang w:val="pt-BR"/>
        </w:rPr>
        <w:t>t</w:t>
      </w:r>
      <w:r w:rsidRPr="00B6417B">
        <w:rPr>
          <w:rFonts w:cs="Times New Roman"/>
          <w:color w:val="000000" w:themeColor="text1"/>
          <w:kern w:val="28"/>
          <w:szCs w:val="28"/>
          <w:lang w:val="pt-BR"/>
        </w:rPr>
        <w:t>rường Tiểu họ</w:t>
      </w:r>
      <w:r w:rsidR="00B52A64" w:rsidRPr="00B6417B">
        <w:rPr>
          <w:rFonts w:cs="Times New Roman"/>
          <w:color w:val="000000" w:themeColor="text1"/>
          <w:kern w:val="28"/>
          <w:szCs w:val="28"/>
          <w:lang w:val="pt-BR"/>
        </w:rPr>
        <w:t>c Cao Viên I</w:t>
      </w:r>
      <w:r w:rsidRPr="00B6417B">
        <w:rPr>
          <w:rFonts w:cs="Times New Roman"/>
          <w:color w:val="000000" w:themeColor="text1"/>
          <w:kern w:val="28"/>
          <w:szCs w:val="28"/>
          <w:lang w:val="pt-BR"/>
        </w:rPr>
        <w:t xml:space="preserve"> xây dựng Kế hoạch</w:t>
      </w:r>
      <w:r w:rsidR="009B3B9F" w:rsidRPr="00B6417B">
        <w:rPr>
          <w:rFonts w:cs="Times New Roman"/>
          <w:color w:val="000000" w:themeColor="text1"/>
          <w:kern w:val="28"/>
          <w:szCs w:val="28"/>
          <w:lang w:val="pt-BR"/>
        </w:rPr>
        <w:t xml:space="preserve"> giáo dục nhà trường</w:t>
      </w:r>
      <w:r w:rsidRPr="00B6417B">
        <w:rPr>
          <w:rFonts w:cs="Times New Roman"/>
          <w:color w:val="000000" w:themeColor="text1"/>
          <w:kern w:val="28"/>
          <w:szCs w:val="28"/>
          <w:lang w:val="pt-BR"/>
        </w:rPr>
        <w:t xml:space="preserve"> năm học </w:t>
      </w:r>
      <w:r w:rsidR="00500CA6" w:rsidRPr="00B6417B">
        <w:rPr>
          <w:rFonts w:cs="Times New Roman"/>
          <w:color w:val="000000" w:themeColor="text1"/>
          <w:kern w:val="28"/>
          <w:szCs w:val="28"/>
          <w:lang w:val="vi-VN"/>
        </w:rPr>
        <w:t>2024-2025</w:t>
      </w:r>
      <w:r w:rsidR="003104D9" w:rsidRPr="00B6417B">
        <w:rPr>
          <w:rFonts w:cs="Times New Roman"/>
          <w:color w:val="000000" w:themeColor="text1"/>
          <w:kern w:val="28"/>
          <w:szCs w:val="28"/>
          <w:lang w:val="pt-BR"/>
        </w:rPr>
        <w:t xml:space="preserve"> </w:t>
      </w:r>
      <w:r w:rsidR="009B3B9F" w:rsidRPr="00B6417B">
        <w:rPr>
          <w:rFonts w:cs="Times New Roman"/>
          <w:color w:val="000000" w:themeColor="text1"/>
          <w:kern w:val="28"/>
          <w:szCs w:val="28"/>
          <w:lang w:val="pt-BR"/>
        </w:rPr>
        <w:t>như sau:</w:t>
      </w:r>
    </w:p>
    <w:p w14:paraId="43465549" w14:textId="5C00DB95" w:rsidR="00C372C3" w:rsidRPr="00B6417B" w:rsidRDefault="00380A2E" w:rsidP="00B83CF0">
      <w:pPr>
        <w:pStyle w:val="Heading1"/>
        <w:keepNext w:val="0"/>
        <w:keepLines w:val="0"/>
        <w:widowControl w:val="0"/>
        <w:spacing w:before="0" w:line="276" w:lineRule="auto"/>
        <w:ind w:firstLine="720"/>
        <w:rPr>
          <w:rFonts w:ascii="Times New Roman" w:eastAsia="Times New Roman" w:hAnsi="Times New Roman" w:cs="Times New Roman"/>
          <w:color w:val="000000" w:themeColor="text1"/>
          <w:kern w:val="28"/>
          <w:lang w:val="pt-BR"/>
        </w:rPr>
      </w:pPr>
      <w:bookmarkStart w:id="0" w:name="_Toc51774246"/>
      <w:bookmarkStart w:id="1" w:name="_Toc51854664"/>
      <w:bookmarkStart w:id="2" w:name="_Toc52291960"/>
      <w:r w:rsidRPr="00B6417B">
        <w:rPr>
          <w:rFonts w:ascii="Times New Roman" w:eastAsia="Times New Roman" w:hAnsi="Times New Roman" w:cs="Times New Roman"/>
          <w:color w:val="000000" w:themeColor="text1"/>
          <w:kern w:val="28"/>
          <w:lang w:val="pt-BR"/>
        </w:rPr>
        <w:t>I</w:t>
      </w:r>
      <w:r w:rsidR="009B4BE9" w:rsidRPr="00B6417B">
        <w:rPr>
          <w:rFonts w:ascii="Times New Roman" w:eastAsia="Times New Roman" w:hAnsi="Times New Roman" w:cs="Times New Roman"/>
          <w:color w:val="000000" w:themeColor="text1"/>
          <w:kern w:val="28"/>
          <w:lang w:val="pt-BR"/>
        </w:rPr>
        <w:t>I.</w:t>
      </w:r>
      <w:r w:rsidR="00C372C3" w:rsidRPr="00B6417B">
        <w:rPr>
          <w:rFonts w:ascii="Times New Roman" w:eastAsia="Times New Roman" w:hAnsi="Times New Roman" w:cs="Times New Roman"/>
          <w:color w:val="000000" w:themeColor="text1"/>
          <w:kern w:val="28"/>
          <w:lang w:val="pt-BR"/>
        </w:rPr>
        <w:t xml:space="preserve"> </w:t>
      </w:r>
      <w:bookmarkEnd w:id="0"/>
      <w:bookmarkEnd w:id="1"/>
      <w:bookmarkEnd w:id="2"/>
      <w:r w:rsidRPr="00B6417B">
        <w:rPr>
          <w:rFonts w:ascii="Times New Roman" w:eastAsia="Times New Roman" w:hAnsi="Times New Roman" w:cs="Times New Roman"/>
          <w:color w:val="000000" w:themeColor="text1"/>
          <w:kern w:val="28"/>
          <w:lang w:val="pt-BR"/>
        </w:rPr>
        <w:t xml:space="preserve">ĐIỀU KIỆN THỰC HIỆN </w:t>
      </w:r>
    </w:p>
    <w:p w14:paraId="64FB55A0" w14:textId="77777777" w:rsidR="00202B37" w:rsidRPr="00B6417B" w:rsidRDefault="00202B37" w:rsidP="00B83CF0">
      <w:pPr>
        <w:widowControl w:val="0"/>
        <w:spacing w:line="276" w:lineRule="auto"/>
        <w:ind w:firstLine="567"/>
        <w:rPr>
          <w:b/>
          <w:bCs/>
          <w:color w:val="000000" w:themeColor="text1"/>
          <w:kern w:val="28"/>
          <w:szCs w:val="28"/>
          <w:lang w:val="pt-BR"/>
        </w:rPr>
      </w:pPr>
      <w:r w:rsidRPr="00B6417B">
        <w:rPr>
          <w:b/>
          <w:bCs/>
          <w:color w:val="000000" w:themeColor="text1"/>
          <w:kern w:val="28"/>
          <w:szCs w:val="28"/>
          <w:lang w:val="pt-BR"/>
        </w:rPr>
        <w:t>1.</w:t>
      </w:r>
      <w:r w:rsidR="00380A2E" w:rsidRPr="00B6417B">
        <w:rPr>
          <w:b/>
          <w:bCs/>
          <w:color w:val="000000" w:themeColor="text1"/>
          <w:kern w:val="28"/>
          <w:szCs w:val="28"/>
          <w:lang w:val="pt-BR"/>
        </w:rPr>
        <w:t>Đặc điểm tình hình kinh tế, văn hoá, xã hội địa phương</w:t>
      </w:r>
      <w:r w:rsidRPr="00B6417B">
        <w:rPr>
          <w:b/>
          <w:bCs/>
          <w:color w:val="000000" w:themeColor="text1"/>
          <w:kern w:val="28"/>
          <w:szCs w:val="28"/>
          <w:lang w:val="pt-BR"/>
        </w:rPr>
        <w:t>:</w:t>
      </w:r>
    </w:p>
    <w:p w14:paraId="514E057A" w14:textId="4FDFD05D" w:rsidR="00202B37" w:rsidRPr="00B6417B" w:rsidRDefault="00202B37" w:rsidP="00B83CF0">
      <w:pPr>
        <w:widowControl w:val="0"/>
        <w:spacing w:line="276" w:lineRule="auto"/>
        <w:ind w:firstLine="567"/>
        <w:rPr>
          <w:color w:val="000000" w:themeColor="text1"/>
          <w:szCs w:val="28"/>
          <w:lang w:val="pt-BR"/>
        </w:rPr>
      </w:pPr>
      <w:r w:rsidRPr="00B6417B">
        <w:rPr>
          <w:color w:val="000000" w:themeColor="text1"/>
          <w:szCs w:val="28"/>
          <w:lang w:val="pt-BR"/>
        </w:rPr>
        <w:t xml:space="preserve">Trường được thành lập năm 1991. Trường được tái công nhận Chuẩn Quốc gia năm 2015; Cơ quan Văn hóa năm 2004, tái công nhận 2010, 2017. </w:t>
      </w:r>
    </w:p>
    <w:p w14:paraId="2C5EA15F" w14:textId="77777777" w:rsidR="00A20FC6" w:rsidRPr="00B6417B" w:rsidRDefault="00202B37" w:rsidP="00B83CF0">
      <w:pPr>
        <w:widowControl w:val="0"/>
        <w:spacing w:line="276" w:lineRule="auto"/>
        <w:ind w:firstLine="567"/>
        <w:rPr>
          <w:color w:val="000000" w:themeColor="text1"/>
          <w:szCs w:val="28"/>
          <w:lang w:val="pt-BR"/>
        </w:rPr>
      </w:pPr>
      <w:r w:rsidRPr="00B6417B">
        <w:rPr>
          <w:color w:val="000000" w:themeColor="text1"/>
          <w:szCs w:val="28"/>
          <w:lang w:val="pt-BR"/>
        </w:rPr>
        <w:t>Trường Tiểu học Cao Viên nằm trên dị</w:t>
      </w:r>
      <w:r w:rsidR="00A20FC6" w:rsidRPr="00B6417B">
        <w:rPr>
          <w:color w:val="000000" w:themeColor="text1"/>
          <w:szCs w:val="28"/>
          <w:lang w:val="pt-BR"/>
        </w:rPr>
        <w:t>a bàn xã Cao Viên.</w:t>
      </w:r>
    </w:p>
    <w:p w14:paraId="359C074E" w14:textId="4561917A" w:rsidR="00202B37" w:rsidRPr="00B6417B" w:rsidRDefault="00A20FC6" w:rsidP="00B83CF0">
      <w:pPr>
        <w:widowControl w:val="0"/>
        <w:spacing w:line="276" w:lineRule="auto"/>
        <w:ind w:firstLine="567"/>
        <w:rPr>
          <w:color w:val="000000" w:themeColor="text1"/>
          <w:szCs w:val="28"/>
          <w:lang w:val="pt-BR"/>
        </w:rPr>
      </w:pPr>
      <w:r w:rsidRPr="00B6417B">
        <w:rPr>
          <w:color w:val="000000" w:themeColor="text1"/>
          <w:szCs w:val="28"/>
          <w:lang w:val="pt-BR"/>
        </w:rPr>
        <w:t>V</w:t>
      </w:r>
      <w:r w:rsidR="00202B37" w:rsidRPr="00B6417B">
        <w:rPr>
          <w:color w:val="000000" w:themeColor="text1"/>
          <w:szCs w:val="28"/>
          <w:lang w:val="pt-BR"/>
        </w:rPr>
        <w:t xml:space="preserve">ề điều kiện tự nhiên, xã hội: Cao Viên nằm sát trên đường quốc lộ 21B, đường rẽ vào xã tại Km 7 + 100 trên quốc lộ 21B. Xã Cao Viên nằm ở rìa phía Tây của huyện Thanh Oai, bên bờ phải (bờ đông) sông Đáy. Sông Đáy là ranh giới tự nhiên của xã với các xã của huyện Chương Mỹ là 2 xã: Thụy Hương (ở phía Tây Bắc) và Lam Điền (ở phía Tây Nam). Cao Viên tiếp giáp các xã cùng huyện Thanh Oai sau: phía Nam giáp xã Thanh Cao, phía Đông Nam là xã Bình </w:t>
      </w:r>
      <w:r w:rsidR="00202B37" w:rsidRPr="00B6417B">
        <w:rPr>
          <w:color w:val="000000" w:themeColor="text1"/>
          <w:szCs w:val="28"/>
          <w:lang w:val="pt-BR"/>
        </w:rPr>
        <w:lastRenderedPageBreak/>
        <w:t xml:space="preserve">Minh (ranh giới là quốc lộ 21B), phía Đông Bắc là xã Bích Hòa. Phía Bắc, Cao Viên tiếp giáp Đồng Mai, vốn từng là một xã của huyện Thanh Oai, nay là một phường (phường Đồng Mai) của quận Hà Đông, Hà Nội. </w:t>
      </w:r>
    </w:p>
    <w:p w14:paraId="3DD115DA" w14:textId="77777777" w:rsidR="00202B37" w:rsidRPr="00B6417B" w:rsidRDefault="00202B37" w:rsidP="00B83CF0">
      <w:pPr>
        <w:spacing w:line="276" w:lineRule="auto"/>
        <w:ind w:firstLine="567"/>
        <w:rPr>
          <w:color w:val="000000" w:themeColor="text1"/>
          <w:szCs w:val="28"/>
          <w:lang w:val="pt-BR"/>
        </w:rPr>
      </w:pPr>
      <w:r w:rsidRPr="00B6417B">
        <w:rPr>
          <w:color w:val="000000" w:themeColor="text1"/>
          <w:szCs w:val="28"/>
          <w:lang w:val="pt-BR"/>
        </w:rPr>
        <w:t xml:space="preserve">Xã Cao viên là xã nông nghiệp đan xen với nhiều ngành nghề như: Nghề gia công may mặc, kinh doanh buôn bán nhỏ và vừa. Đời sống kinh tế của người dân ở  địa phương có sự phát triển trong những năm gần đây, đời sống kinh tế từng bước ổn định và phát triển. </w:t>
      </w:r>
    </w:p>
    <w:p w14:paraId="19400FDC" w14:textId="77777777" w:rsidR="00202B37" w:rsidRPr="00B6417B" w:rsidRDefault="00202B37" w:rsidP="00B83CF0">
      <w:pPr>
        <w:spacing w:line="276" w:lineRule="auto"/>
        <w:ind w:firstLine="567"/>
        <w:rPr>
          <w:color w:val="000000" w:themeColor="text1"/>
          <w:szCs w:val="28"/>
          <w:lang w:val="pt-BR"/>
        </w:rPr>
      </w:pPr>
      <w:r w:rsidRPr="00B6417B">
        <w:rPr>
          <w:color w:val="000000" w:themeColor="text1"/>
          <w:szCs w:val="28"/>
          <w:lang w:val="pt-BR"/>
        </w:rPr>
        <w:t>Trường Tiểu học Cao Viên 1 là một trong 2 trường thuộc xã Cao Viên, Nhà trường chịu trách nhiệm tuyển sinh và quản lý giáo dục học sinh thuộc địa bàn của 3 thôn: Thôn Đàn Viên, Thôn Trung và thôn Phủ Lạc, thuận lợi cho việc đi lại của học sinh. Đảng uỷ, chính quyền địa phương luôn quan tâm, tạo điều kiện thuận lợi để ngành giáo dục xã nhà ngày càng phát triển.</w:t>
      </w:r>
    </w:p>
    <w:p w14:paraId="6D9C3E0A" w14:textId="457D4A91" w:rsidR="00926445" w:rsidRPr="00B6417B" w:rsidRDefault="00926445" w:rsidP="00B83CF0">
      <w:pPr>
        <w:widowControl w:val="0"/>
        <w:tabs>
          <w:tab w:val="left" w:pos="567"/>
        </w:tabs>
        <w:spacing w:line="276" w:lineRule="auto"/>
        <w:ind w:firstLine="720"/>
        <w:rPr>
          <w:rFonts w:eastAsia="Times New Roman" w:cs="Times New Roman"/>
          <w:color w:val="000000" w:themeColor="text1"/>
          <w:kern w:val="28"/>
          <w:szCs w:val="28"/>
          <w:lang w:val="pt-BR"/>
        </w:rPr>
      </w:pPr>
      <w:r w:rsidRPr="00B6417B">
        <w:rPr>
          <w:rFonts w:cs="Times New Roman"/>
          <w:color w:val="000000" w:themeColor="text1"/>
          <w:kern w:val="28"/>
          <w:szCs w:val="28"/>
          <w:lang w:val="pt-BR"/>
        </w:rPr>
        <w:t xml:space="preserve">Những yếu tố trên vừa là những điều kiện thuận lợi cho sự phát triển của nhà trường, vừa là động lực, thách thức để tập thể cán bộ, giáo viên và nhân viên nhà trường nỗ lực hơn nữa trên chặng đường xây dựng trường Tiểu học </w:t>
      </w:r>
      <w:r w:rsidR="0081142A" w:rsidRPr="00B6417B">
        <w:rPr>
          <w:rFonts w:cs="Times New Roman"/>
          <w:color w:val="000000" w:themeColor="text1"/>
          <w:kern w:val="28"/>
          <w:szCs w:val="28"/>
          <w:lang w:val="pt-BR"/>
        </w:rPr>
        <w:t>Cao Viên I</w:t>
      </w:r>
      <w:r w:rsidRPr="00B6417B">
        <w:rPr>
          <w:rFonts w:cs="Times New Roman"/>
          <w:color w:val="000000" w:themeColor="text1"/>
          <w:kern w:val="28"/>
          <w:szCs w:val="28"/>
          <w:lang w:val="pt-BR"/>
        </w:rPr>
        <w:t xml:space="preserve"> ngày một phát triển </w:t>
      </w:r>
      <w:r w:rsidR="0081142A" w:rsidRPr="00B6417B">
        <w:rPr>
          <w:rFonts w:cs="Times New Roman"/>
          <w:color w:val="000000" w:themeColor="text1"/>
          <w:kern w:val="28"/>
          <w:szCs w:val="28"/>
          <w:lang w:val="pt-BR"/>
        </w:rPr>
        <w:t>xứng đáng</w:t>
      </w:r>
      <w:r w:rsidRPr="00B6417B">
        <w:rPr>
          <w:rFonts w:cs="Times New Roman"/>
          <w:color w:val="000000" w:themeColor="text1"/>
          <w:kern w:val="28"/>
          <w:szCs w:val="28"/>
          <w:lang w:val="pt-BR"/>
        </w:rPr>
        <w:t>với niềm tin của các cấp lãnh đạo và sự tín nhiệm của các bậc CMHS</w:t>
      </w:r>
      <w:r w:rsidR="007E253A" w:rsidRPr="00B6417B">
        <w:rPr>
          <w:rFonts w:cs="Times New Roman"/>
          <w:color w:val="000000" w:themeColor="text1"/>
          <w:kern w:val="28"/>
          <w:szCs w:val="28"/>
          <w:lang w:val="pt-BR"/>
        </w:rPr>
        <w:t>.</w:t>
      </w:r>
    </w:p>
    <w:p w14:paraId="345DAADF" w14:textId="74F2853A" w:rsidR="00380A2E" w:rsidRPr="00B6417B" w:rsidRDefault="00380A2E" w:rsidP="00B83CF0">
      <w:pPr>
        <w:widowControl w:val="0"/>
        <w:spacing w:line="276" w:lineRule="auto"/>
        <w:ind w:firstLine="720"/>
        <w:rPr>
          <w:rFonts w:cs="Times New Roman"/>
          <w:b/>
          <w:bCs/>
          <w:color w:val="000000" w:themeColor="text1"/>
          <w:kern w:val="28"/>
          <w:szCs w:val="28"/>
          <w:lang w:val="pt-BR"/>
        </w:rPr>
      </w:pPr>
      <w:r w:rsidRPr="00B6417B">
        <w:rPr>
          <w:rFonts w:cs="Times New Roman"/>
          <w:b/>
          <w:bCs/>
          <w:color w:val="000000" w:themeColor="text1"/>
          <w:kern w:val="28"/>
          <w:szCs w:val="28"/>
          <w:lang w:val="pt-BR"/>
        </w:rPr>
        <w:t xml:space="preserve">2. Đặc điểm tình hình nhà trường năm học </w:t>
      </w:r>
      <w:r w:rsidR="00BF0927" w:rsidRPr="00B6417B">
        <w:rPr>
          <w:rFonts w:cs="Times New Roman"/>
          <w:b/>
          <w:bCs/>
          <w:color w:val="000000" w:themeColor="text1"/>
          <w:kern w:val="28"/>
          <w:szCs w:val="28"/>
          <w:lang w:val="pt-BR"/>
        </w:rPr>
        <w:t>2024-2025</w:t>
      </w:r>
    </w:p>
    <w:p w14:paraId="30D6D1A8" w14:textId="7E65787E" w:rsidR="00380A2E" w:rsidRPr="00B6417B" w:rsidRDefault="00380A2E" w:rsidP="00B83CF0">
      <w:pPr>
        <w:widowControl w:val="0"/>
        <w:spacing w:line="276" w:lineRule="auto"/>
        <w:ind w:firstLine="720"/>
        <w:rPr>
          <w:rFonts w:cs="Times New Roman"/>
          <w:i/>
          <w:iCs/>
          <w:color w:val="000000" w:themeColor="text1"/>
          <w:kern w:val="28"/>
          <w:szCs w:val="28"/>
          <w:lang w:val="pt-BR"/>
        </w:rPr>
      </w:pPr>
      <w:r w:rsidRPr="00B6417B">
        <w:rPr>
          <w:rFonts w:cs="Times New Roman"/>
          <w:i/>
          <w:iCs/>
          <w:color w:val="000000" w:themeColor="text1"/>
          <w:kern w:val="28"/>
          <w:szCs w:val="28"/>
          <w:lang w:val="pt-BR"/>
        </w:rPr>
        <w:t>2.1. Đặc điểm học sinh của nhà trường</w:t>
      </w:r>
    </w:p>
    <w:tbl>
      <w:tblPr>
        <w:tblW w:w="5255" w:type="pct"/>
        <w:tblLook w:val="04A0" w:firstRow="1" w:lastRow="0" w:firstColumn="1" w:lastColumn="0" w:noHBand="0" w:noVBand="1"/>
      </w:tblPr>
      <w:tblGrid>
        <w:gridCol w:w="1030"/>
        <w:gridCol w:w="790"/>
        <w:gridCol w:w="832"/>
        <w:gridCol w:w="761"/>
        <w:gridCol w:w="800"/>
        <w:gridCol w:w="799"/>
        <w:gridCol w:w="797"/>
        <w:gridCol w:w="797"/>
        <w:gridCol w:w="912"/>
        <w:gridCol w:w="1123"/>
        <w:gridCol w:w="1121"/>
      </w:tblGrid>
      <w:tr w:rsidR="00B6417B" w:rsidRPr="00B6417B" w14:paraId="69B000F3" w14:textId="77777777" w:rsidTr="00103895">
        <w:trPr>
          <w:trHeight w:val="1717"/>
        </w:trPr>
        <w:tc>
          <w:tcPr>
            <w:tcW w:w="52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CFDB0E"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Khối</w:t>
            </w:r>
          </w:p>
        </w:tc>
        <w:tc>
          <w:tcPr>
            <w:tcW w:w="405" w:type="pct"/>
            <w:tcBorders>
              <w:top w:val="single" w:sz="8" w:space="0" w:color="auto"/>
              <w:left w:val="nil"/>
              <w:bottom w:val="single" w:sz="8" w:space="0" w:color="auto"/>
              <w:right w:val="single" w:sz="8" w:space="0" w:color="auto"/>
            </w:tcBorders>
            <w:shd w:val="clear" w:color="auto" w:fill="auto"/>
            <w:vAlign w:val="center"/>
            <w:hideMark/>
          </w:tcPr>
          <w:p w14:paraId="551376C2"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Sĩ số</w:t>
            </w:r>
          </w:p>
        </w:tc>
        <w:tc>
          <w:tcPr>
            <w:tcW w:w="426" w:type="pct"/>
            <w:tcBorders>
              <w:top w:val="single" w:sz="8" w:space="0" w:color="auto"/>
              <w:left w:val="nil"/>
              <w:bottom w:val="single" w:sz="8" w:space="0" w:color="auto"/>
              <w:right w:val="single" w:sz="8" w:space="0" w:color="auto"/>
            </w:tcBorders>
            <w:shd w:val="clear" w:color="auto" w:fill="auto"/>
            <w:vAlign w:val="center"/>
            <w:hideMark/>
          </w:tcPr>
          <w:p w14:paraId="66BFE609"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Nam</w:t>
            </w:r>
          </w:p>
        </w:tc>
        <w:tc>
          <w:tcPr>
            <w:tcW w:w="390" w:type="pct"/>
            <w:tcBorders>
              <w:top w:val="single" w:sz="8" w:space="0" w:color="auto"/>
              <w:left w:val="nil"/>
              <w:bottom w:val="single" w:sz="8" w:space="0" w:color="auto"/>
              <w:right w:val="single" w:sz="8" w:space="0" w:color="auto"/>
            </w:tcBorders>
            <w:shd w:val="clear" w:color="auto" w:fill="auto"/>
            <w:vAlign w:val="center"/>
            <w:hideMark/>
          </w:tcPr>
          <w:p w14:paraId="6AE8E73F"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Nữ</w:t>
            </w:r>
          </w:p>
        </w:tc>
        <w:tc>
          <w:tcPr>
            <w:tcW w:w="410" w:type="pct"/>
            <w:tcBorders>
              <w:top w:val="single" w:sz="8" w:space="0" w:color="auto"/>
              <w:left w:val="nil"/>
              <w:bottom w:val="single" w:sz="8" w:space="0" w:color="auto"/>
              <w:right w:val="single" w:sz="8" w:space="0" w:color="auto"/>
            </w:tcBorders>
            <w:shd w:val="clear" w:color="auto" w:fill="auto"/>
            <w:vAlign w:val="center"/>
            <w:hideMark/>
          </w:tcPr>
          <w:p w14:paraId="03FC3F05"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Đội viên</w:t>
            </w:r>
          </w:p>
        </w:tc>
        <w:tc>
          <w:tcPr>
            <w:tcW w:w="409" w:type="pct"/>
            <w:tcBorders>
              <w:top w:val="single" w:sz="8" w:space="0" w:color="auto"/>
              <w:left w:val="nil"/>
              <w:bottom w:val="single" w:sz="8" w:space="0" w:color="auto"/>
              <w:right w:val="single" w:sz="8" w:space="0" w:color="auto"/>
            </w:tcBorders>
            <w:shd w:val="clear" w:color="auto" w:fill="auto"/>
            <w:vAlign w:val="center"/>
            <w:hideMark/>
          </w:tcPr>
          <w:p w14:paraId="7F0A6247"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HS quá tuổi</w:t>
            </w:r>
          </w:p>
        </w:tc>
        <w:tc>
          <w:tcPr>
            <w:tcW w:w="408" w:type="pct"/>
            <w:tcBorders>
              <w:top w:val="single" w:sz="8" w:space="0" w:color="auto"/>
              <w:left w:val="nil"/>
              <w:bottom w:val="single" w:sz="8" w:space="0" w:color="auto"/>
              <w:right w:val="single" w:sz="8" w:space="0" w:color="auto"/>
            </w:tcBorders>
            <w:shd w:val="clear" w:color="auto" w:fill="auto"/>
            <w:vAlign w:val="center"/>
            <w:hideMark/>
          </w:tcPr>
          <w:p w14:paraId="4C69383A"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HS dân tộc</w:t>
            </w:r>
          </w:p>
        </w:tc>
        <w:tc>
          <w:tcPr>
            <w:tcW w:w="408" w:type="pct"/>
            <w:tcBorders>
              <w:top w:val="single" w:sz="8" w:space="0" w:color="auto"/>
              <w:left w:val="nil"/>
              <w:bottom w:val="single" w:sz="8" w:space="0" w:color="auto"/>
              <w:right w:val="single" w:sz="8" w:space="0" w:color="auto"/>
            </w:tcBorders>
            <w:shd w:val="clear" w:color="auto" w:fill="auto"/>
            <w:vAlign w:val="center"/>
            <w:hideMark/>
          </w:tcPr>
          <w:p w14:paraId="7B9EDB6A"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con TB, LS, CS</w:t>
            </w:r>
          </w:p>
        </w:tc>
        <w:tc>
          <w:tcPr>
            <w:tcW w:w="467" w:type="pct"/>
            <w:tcBorders>
              <w:top w:val="single" w:sz="8" w:space="0" w:color="auto"/>
              <w:left w:val="nil"/>
              <w:bottom w:val="single" w:sz="8" w:space="0" w:color="auto"/>
              <w:right w:val="single" w:sz="4" w:space="0" w:color="auto"/>
            </w:tcBorders>
            <w:shd w:val="clear" w:color="auto" w:fill="auto"/>
            <w:vAlign w:val="center"/>
            <w:hideMark/>
          </w:tcPr>
          <w:p w14:paraId="18546340"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HS đánh giá ngoài</w:t>
            </w:r>
          </w:p>
        </w:tc>
        <w:tc>
          <w:tcPr>
            <w:tcW w:w="575" w:type="pct"/>
            <w:tcBorders>
              <w:top w:val="single" w:sz="4" w:space="0" w:color="auto"/>
              <w:left w:val="single" w:sz="4" w:space="0" w:color="auto"/>
              <w:bottom w:val="single" w:sz="4" w:space="0" w:color="auto"/>
              <w:right w:val="single" w:sz="4" w:space="0" w:color="auto"/>
            </w:tcBorders>
            <w:vAlign w:val="center"/>
          </w:tcPr>
          <w:p w14:paraId="78705DE5"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color w:val="000000" w:themeColor="text1"/>
                <w:sz w:val="20"/>
                <w:szCs w:val="20"/>
                <w:lang w:val="vi-VN"/>
              </w:rPr>
              <w:t>Số HS có hồ sơ KT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F1D9F"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HS mồ côi, nghèo, HCKK</w:t>
            </w:r>
          </w:p>
        </w:tc>
      </w:tr>
      <w:tr w:rsidR="00B6417B" w:rsidRPr="00B6417B" w14:paraId="560611E9" w14:textId="77777777" w:rsidTr="00103895">
        <w:trPr>
          <w:trHeight w:val="361"/>
        </w:trPr>
        <w:tc>
          <w:tcPr>
            <w:tcW w:w="528" w:type="pct"/>
            <w:tcBorders>
              <w:top w:val="nil"/>
              <w:left w:val="single" w:sz="8" w:space="0" w:color="auto"/>
              <w:bottom w:val="single" w:sz="8" w:space="0" w:color="auto"/>
              <w:right w:val="single" w:sz="8" w:space="0" w:color="auto"/>
            </w:tcBorders>
            <w:shd w:val="clear" w:color="auto" w:fill="auto"/>
            <w:vAlign w:val="center"/>
            <w:hideMark/>
          </w:tcPr>
          <w:p w14:paraId="20216037" w14:textId="77777777" w:rsidR="00103895" w:rsidRPr="00B6417B" w:rsidRDefault="00103895" w:rsidP="00B6417B">
            <w:pPr>
              <w:jc w:val="center"/>
              <w:rPr>
                <w:rFonts w:asciiTheme="majorHAnsi" w:hAnsiTheme="majorHAnsi" w:cstheme="majorHAnsi"/>
                <w:color w:val="000000" w:themeColor="text1"/>
                <w:sz w:val="24"/>
                <w:szCs w:val="24"/>
              </w:rPr>
            </w:pPr>
            <w:r w:rsidRPr="00B6417B">
              <w:rPr>
                <w:color w:val="000000" w:themeColor="text1"/>
                <w:sz w:val="24"/>
                <w:szCs w:val="24"/>
              </w:rPr>
              <w:t>1</w:t>
            </w:r>
          </w:p>
        </w:tc>
        <w:tc>
          <w:tcPr>
            <w:tcW w:w="405" w:type="pct"/>
            <w:tcBorders>
              <w:top w:val="nil"/>
              <w:left w:val="nil"/>
              <w:bottom w:val="single" w:sz="8" w:space="0" w:color="auto"/>
              <w:right w:val="single" w:sz="8" w:space="0" w:color="auto"/>
            </w:tcBorders>
            <w:shd w:val="clear" w:color="auto" w:fill="auto"/>
            <w:vAlign w:val="center"/>
            <w:hideMark/>
          </w:tcPr>
          <w:p w14:paraId="3B74F413"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161</w:t>
            </w:r>
          </w:p>
        </w:tc>
        <w:tc>
          <w:tcPr>
            <w:tcW w:w="426" w:type="pct"/>
            <w:tcBorders>
              <w:top w:val="nil"/>
              <w:left w:val="nil"/>
              <w:bottom w:val="single" w:sz="8" w:space="0" w:color="auto"/>
              <w:right w:val="single" w:sz="8" w:space="0" w:color="auto"/>
            </w:tcBorders>
            <w:shd w:val="clear" w:color="auto" w:fill="auto"/>
            <w:vAlign w:val="center"/>
            <w:hideMark/>
          </w:tcPr>
          <w:p w14:paraId="10C44B6E"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83</w:t>
            </w:r>
          </w:p>
        </w:tc>
        <w:tc>
          <w:tcPr>
            <w:tcW w:w="390" w:type="pct"/>
            <w:tcBorders>
              <w:top w:val="nil"/>
              <w:left w:val="nil"/>
              <w:bottom w:val="single" w:sz="8" w:space="0" w:color="auto"/>
              <w:right w:val="single" w:sz="8" w:space="0" w:color="auto"/>
            </w:tcBorders>
            <w:shd w:val="clear" w:color="auto" w:fill="auto"/>
            <w:vAlign w:val="center"/>
            <w:hideMark/>
          </w:tcPr>
          <w:p w14:paraId="558E7C39"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78</w:t>
            </w:r>
          </w:p>
        </w:tc>
        <w:tc>
          <w:tcPr>
            <w:tcW w:w="410" w:type="pct"/>
            <w:tcBorders>
              <w:top w:val="nil"/>
              <w:left w:val="nil"/>
              <w:bottom w:val="single" w:sz="8" w:space="0" w:color="auto"/>
              <w:right w:val="single" w:sz="8" w:space="0" w:color="auto"/>
            </w:tcBorders>
            <w:shd w:val="clear" w:color="auto" w:fill="auto"/>
            <w:vAlign w:val="center"/>
            <w:hideMark/>
          </w:tcPr>
          <w:p w14:paraId="56407890"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0</w:t>
            </w:r>
          </w:p>
        </w:tc>
        <w:tc>
          <w:tcPr>
            <w:tcW w:w="409" w:type="pct"/>
            <w:tcBorders>
              <w:top w:val="nil"/>
              <w:left w:val="nil"/>
              <w:bottom w:val="single" w:sz="8" w:space="0" w:color="auto"/>
              <w:right w:val="single" w:sz="8" w:space="0" w:color="auto"/>
            </w:tcBorders>
            <w:shd w:val="clear" w:color="auto" w:fill="auto"/>
            <w:vAlign w:val="center"/>
            <w:hideMark/>
          </w:tcPr>
          <w:p w14:paraId="025E0EB3"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4</w:t>
            </w:r>
          </w:p>
        </w:tc>
        <w:tc>
          <w:tcPr>
            <w:tcW w:w="408" w:type="pct"/>
            <w:tcBorders>
              <w:top w:val="nil"/>
              <w:left w:val="nil"/>
              <w:bottom w:val="single" w:sz="8" w:space="0" w:color="auto"/>
              <w:right w:val="single" w:sz="8" w:space="0" w:color="auto"/>
            </w:tcBorders>
            <w:shd w:val="clear" w:color="auto" w:fill="auto"/>
            <w:vAlign w:val="center"/>
            <w:hideMark/>
          </w:tcPr>
          <w:p w14:paraId="6D668918"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0</w:t>
            </w:r>
          </w:p>
        </w:tc>
        <w:tc>
          <w:tcPr>
            <w:tcW w:w="408" w:type="pct"/>
            <w:tcBorders>
              <w:top w:val="nil"/>
              <w:left w:val="nil"/>
              <w:bottom w:val="single" w:sz="8" w:space="0" w:color="auto"/>
              <w:right w:val="single" w:sz="8" w:space="0" w:color="auto"/>
            </w:tcBorders>
            <w:shd w:val="clear" w:color="auto" w:fill="auto"/>
            <w:vAlign w:val="center"/>
            <w:hideMark/>
          </w:tcPr>
          <w:p w14:paraId="11A65409"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1</w:t>
            </w:r>
          </w:p>
        </w:tc>
        <w:tc>
          <w:tcPr>
            <w:tcW w:w="467" w:type="pct"/>
            <w:tcBorders>
              <w:top w:val="nil"/>
              <w:left w:val="nil"/>
              <w:bottom w:val="single" w:sz="8" w:space="0" w:color="auto"/>
              <w:right w:val="single" w:sz="4" w:space="0" w:color="auto"/>
            </w:tcBorders>
            <w:shd w:val="clear" w:color="auto" w:fill="auto"/>
            <w:vAlign w:val="center"/>
            <w:hideMark/>
          </w:tcPr>
          <w:p w14:paraId="34F2A07B"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0</w:t>
            </w:r>
          </w:p>
        </w:tc>
        <w:tc>
          <w:tcPr>
            <w:tcW w:w="575" w:type="pct"/>
            <w:tcBorders>
              <w:top w:val="single" w:sz="4" w:space="0" w:color="auto"/>
              <w:left w:val="single" w:sz="4" w:space="0" w:color="auto"/>
              <w:bottom w:val="single" w:sz="4" w:space="0" w:color="auto"/>
              <w:right w:val="single" w:sz="4" w:space="0" w:color="auto"/>
            </w:tcBorders>
            <w:vAlign w:val="center"/>
          </w:tcPr>
          <w:p w14:paraId="5B0365E6" w14:textId="77777777" w:rsidR="00103895" w:rsidRPr="00B6417B" w:rsidRDefault="00103895" w:rsidP="00B6417B">
            <w:pPr>
              <w:jc w:val="center"/>
              <w:rPr>
                <w:rFonts w:asciiTheme="majorHAnsi" w:hAnsiTheme="majorHAnsi" w:cstheme="majorHAnsi"/>
                <w:color w:val="000000" w:themeColor="text1"/>
                <w:sz w:val="24"/>
                <w:szCs w:val="24"/>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912E1"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3</w:t>
            </w:r>
          </w:p>
        </w:tc>
      </w:tr>
      <w:tr w:rsidR="00B6417B" w:rsidRPr="00B6417B" w14:paraId="0EBB8851" w14:textId="77777777" w:rsidTr="00103895">
        <w:trPr>
          <w:trHeight w:val="361"/>
        </w:trPr>
        <w:tc>
          <w:tcPr>
            <w:tcW w:w="528" w:type="pct"/>
            <w:tcBorders>
              <w:top w:val="nil"/>
              <w:left w:val="single" w:sz="8" w:space="0" w:color="auto"/>
              <w:bottom w:val="single" w:sz="8" w:space="0" w:color="auto"/>
              <w:right w:val="single" w:sz="8" w:space="0" w:color="auto"/>
            </w:tcBorders>
            <w:shd w:val="clear" w:color="auto" w:fill="auto"/>
            <w:vAlign w:val="center"/>
            <w:hideMark/>
          </w:tcPr>
          <w:p w14:paraId="41E9FF1F" w14:textId="77777777" w:rsidR="00103895" w:rsidRPr="00B6417B" w:rsidRDefault="00103895" w:rsidP="00B6417B">
            <w:pPr>
              <w:jc w:val="center"/>
              <w:rPr>
                <w:rFonts w:asciiTheme="majorHAnsi" w:hAnsiTheme="majorHAnsi" w:cstheme="majorHAnsi"/>
                <w:color w:val="000000" w:themeColor="text1"/>
                <w:sz w:val="24"/>
                <w:szCs w:val="24"/>
              </w:rPr>
            </w:pPr>
            <w:r w:rsidRPr="00B6417B">
              <w:rPr>
                <w:color w:val="000000" w:themeColor="text1"/>
                <w:sz w:val="24"/>
                <w:szCs w:val="24"/>
              </w:rPr>
              <w:t>2</w:t>
            </w:r>
          </w:p>
        </w:tc>
        <w:tc>
          <w:tcPr>
            <w:tcW w:w="405" w:type="pct"/>
            <w:tcBorders>
              <w:top w:val="nil"/>
              <w:left w:val="nil"/>
              <w:bottom w:val="single" w:sz="8" w:space="0" w:color="auto"/>
              <w:right w:val="single" w:sz="8" w:space="0" w:color="auto"/>
            </w:tcBorders>
            <w:shd w:val="clear" w:color="auto" w:fill="auto"/>
            <w:vAlign w:val="center"/>
            <w:hideMark/>
          </w:tcPr>
          <w:p w14:paraId="48ED1C2E"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167</w:t>
            </w:r>
          </w:p>
        </w:tc>
        <w:tc>
          <w:tcPr>
            <w:tcW w:w="426" w:type="pct"/>
            <w:tcBorders>
              <w:top w:val="nil"/>
              <w:left w:val="nil"/>
              <w:bottom w:val="single" w:sz="8" w:space="0" w:color="auto"/>
              <w:right w:val="single" w:sz="8" w:space="0" w:color="auto"/>
            </w:tcBorders>
            <w:shd w:val="clear" w:color="auto" w:fill="auto"/>
            <w:vAlign w:val="center"/>
            <w:hideMark/>
          </w:tcPr>
          <w:p w14:paraId="4B5EFB55"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104</w:t>
            </w:r>
          </w:p>
        </w:tc>
        <w:tc>
          <w:tcPr>
            <w:tcW w:w="390" w:type="pct"/>
            <w:tcBorders>
              <w:top w:val="nil"/>
              <w:left w:val="nil"/>
              <w:bottom w:val="single" w:sz="8" w:space="0" w:color="auto"/>
              <w:right w:val="single" w:sz="8" w:space="0" w:color="auto"/>
            </w:tcBorders>
            <w:shd w:val="clear" w:color="auto" w:fill="auto"/>
            <w:vAlign w:val="center"/>
            <w:hideMark/>
          </w:tcPr>
          <w:p w14:paraId="15DCD7EE"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63</w:t>
            </w:r>
          </w:p>
        </w:tc>
        <w:tc>
          <w:tcPr>
            <w:tcW w:w="410" w:type="pct"/>
            <w:tcBorders>
              <w:top w:val="nil"/>
              <w:left w:val="nil"/>
              <w:bottom w:val="single" w:sz="8" w:space="0" w:color="auto"/>
              <w:right w:val="single" w:sz="8" w:space="0" w:color="auto"/>
            </w:tcBorders>
            <w:shd w:val="clear" w:color="auto" w:fill="auto"/>
            <w:vAlign w:val="center"/>
            <w:hideMark/>
          </w:tcPr>
          <w:p w14:paraId="54547617"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0</w:t>
            </w:r>
          </w:p>
        </w:tc>
        <w:tc>
          <w:tcPr>
            <w:tcW w:w="409" w:type="pct"/>
            <w:tcBorders>
              <w:top w:val="nil"/>
              <w:left w:val="nil"/>
              <w:bottom w:val="single" w:sz="8" w:space="0" w:color="auto"/>
              <w:right w:val="single" w:sz="8" w:space="0" w:color="auto"/>
            </w:tcBorders>
            <w:shd w:val="clear" w:color="auto" w:fill="auto"/>
            <w:vAlign w:val="center"/>
            <w:hideMark/>
          </w:tcPr>
          <w:p w14:paraId="474325C6"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1</w:t>
            </w:r>
          </w:p>
        </w:tc>
        <w:tc>
          <w:tcPr>
            <w:tcW w:w="408" w:type="pct"/>
            <w:tcBorders>
              <w:top w:val="nil"/>
              <w:left w:val="nil"/>
              <w:bottom w:val="single" w:sz="8" w:space="0" w:color="auto"/>
              <w:right w:val="single" w:sz="8" w:space="0" w:color="auto"/>
            </w:tcBorders>
            <w:shd w:val="clear" w:color="auto" w:fill="auto"/>
            <w:vAlign w:val="center"/>
            <w:hideMark/>
          </w:tcPr>
          <w:p w14:paraId="760CF977"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0</w:t>
            </w:r>
          </w:p>
        </w:tc>
        <w:tc>
          <w:tcPr>
            <w:tcW w:w="408" w:type="pct"/>
            <w:tcBorders>
              <w:top w:val="nil"/>
              <w:left w:val="nil"/>
              <w:bottom w:val="single" w:sz="8" w:space="0" w:color="auto"/>
              <w:right w:val="single" w:sz="8" w:space="0" w:color="auto"/>
            </w:tcBorders>
            <w:shd w:val="clear" w:color="auto" w:fill="auto"/>
            <w:vAlign w:val="center"/>
            <w:hideMark/>
          </w:tcPr>
          <w:p w14:paraId="6ACB3095"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0</w:t>
            </w:r>
          </w:p>
        </w:tc>
        <w:tc>
          <w:tcPr>
            <w:tcW w:w="467" w:type="pct"/>
            <w:tcBorders>
              <w:top w:val="nil"/>
              <w:left w:val="nil"/>
              <w:bottom w:val="single" w:sz="8" w:space="0" w:color="auto"/>
              <w:right w:val="single" w:sz="4" w:space="0" w:color="auto"/>
            </w:tcBorders>
            <w:shd w:val="clear" w:color="auto" w:fill="auto"/>
            <w:vAlign w:val="center"/>
            <w:hideMark/>
          </w:tcPr>
          <w:p w14:paraId="1013A2C4"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0</w:t>
            </w:r>
          </w:p>
        </w:tc>
        <w:tc>
          <w:tcPr>
            <w:tcW w:w="575" w:type="pct"/>
            <w:tcBorders>
              <w:top w:val="single" w:sz="4" w:space="0" w:color="auto"/>
              <w:left w:val="single" w:sz="4" w:space="0" w:color="auto"/>
              <w:bottom w:val="single" w:sz="4" w:space="0" w:color="auto"/>
              <w:right w:val="single" w:sz="4" w:space="0" w:color="auto"/>
            </w:tcBorders>
            <w:vAlign w:val="center"/>
          </w:tcPr>
          <w:p w14:paraId="5C57FC90" w14:textId="77777777" w:rsidR="00103895" w:rsidRPr="00B6417B" w:rsidRDefault="00103895" w:rsidP="00B6417B">
            <w:pPr>
              <w:jc w:val="center"/>
              <w:rPr>
                <w:rFonts w:asciiTheme="majorHAnsi" w:hAnsiTheme="majorHAnsi" w:cstheme="majorHAnsi"/>
                <w:color w:val="000000" w:themeColor="text1"/>
                <w:sz w:val="24"/>
                <w:szCs w:val="24"/>
              </w:rPr>
            </w:pPr>
            <w:r w:rsidRPr="00B6417B">
              <w:rPr>
                <w:color w:val="000000" w:themeColor="text1"/>
                <w:sz w:val="26"/>
              </w:rPr>
              <w:t>1</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10577"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5</w:t>
            </w:r>
          </w:p>
        </w:tc>
      </w:tr>
      <w:tr w:rsidR="00B6417B" w:rsidRPr="00B6417B" w14:paraId="081CBFFC" w14:textId="77777777" w:rsidTr="00103895">
        <w:trPr>
          <w:trHeight w:val="361"/>
        </w:trPr>
        <w:tc>
          <w:tcPr>
            <w:tcW w:w="528" w:type="pct"/>
            <w:tcBorders>
              <w:top w:val="nil"/>
              <w:left w:val="single" w:sz="8" w:space="0" w:color="auto"/>
              <w:bottom w:val="single" w:sz="8" w:space="0" w:color="auto"/>
              <w:right w:val="single" w:sz="8" w:space="0" w:color="auto"/>
            </w:tcBorders>
            <w:shd w:val="clear" w:color="auto" w:fill="auto"/>
            <w:vAlign w:val="center"/>
            <w:hideMark/>
          </w:tcPr>
          <w:p w14:paraId="4B6935FC" w14:textId="77777777" w:rsidR="00103895" w:rsidRPr="00B6417B" w:rsidRDefault="00103895" w:rsidP="00B6417B">
            <w:pPr>
              <w:jc w:val="center"/>
              <w:rPr>
                <w:rFonts w:asciiTheme="majorHAnsi" w:hAnsiTheme="majorHAnsi" w:cstheme="majorHAnsi"/>
                <w:color w:val="000000" w:themeColor="text1"/>
                <w:sz w:val="24"/>
                <w:szCs w:val="24"/>
              </w:rPr>
            </w:pPr>
            <w:r w:rsidRPr="00B6417B">
              <w:rPr>
                <w:color w:val="000000" w:themeColor="text1"/>
                <w:sz w:val="24"/>
                <w:szCs w:val="24"/>
              </w:rPr>
              <w:t>3</w:t>
            </w:r>
          </w:p>
        </w:tc>
        <w:tc>
          <w:tcPr>
            <w:tcW w:w="405" w:type="pct"/>
            <w:tcBorders>
              <w:top w:val="nil"/>
              <w:left w:val="nil"/>
              <w:bottom w:val="single" w:sz="8" w:space="0" w:color="auto"/>
              <w:right w:val="single" w:sz="8" w:space="0" w:color="auto"/>
            </w:tcBorders>
            <w:shd w:val="clear" w:color="auto" w:fill="auto"/>
            <w:vAlign w:val="center"/>
            <w:hideMark/>
          </w:tcPr>
          <w:p w14:paraId="1E48E4FB"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164</w:t>
            </w:r>
          </w:p>
        </w:tc>
        <w:tc>
          <w:tcPr>
            <w:tcW w:w="426" w:type="pct"/>
            <w:tcBorders>
              <w:top w:val="nil"/>
              <w:left w:val="nil"/>
              <w:bottom w:val="single" w:sz="8" w:space="0" w:color="auto"/>
              <w:right w:val="single" w:sz="8" w:space="0" w:color="auto"/>
            </w:tcBorders>
            <w:shd w:val="clear" w:color="auto" w:fill="auto"/>
            <w:vAlign w:val="center"/>
            <w:hideMark/>
          </w:tcPr>
          <w:p w14:paraId="6D854241"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87</w:t>
            </w:r>
          </w:p>
        </w:tc>
        <w:tc>
          <w:tcPr>
            <w:tcW w:w="390" w:type="pct"/>
            <w:tcBorders>
              <w:top w:val="nil"/>
              <w:left w:val="nil"/>
              <w:bottom w:val="single" w:sz="8" w:space="0" w:color="auto"/>
              <w:right w:val="single" w:sz="8" w:space="0" w:color="auto"/>
            </w:tcBorders>
            <w:shd w:val="clear" w:color="auto" w:fill="auto"/>
            <w:vAlign w:val="center"/>
            <w:hideMark/>
          </w:tcPr>
          <w:p w14:paraId="2C4BA5FC"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77</w:t>
            </w:r>
          </w:p>
        </w:tc>
        <w:tc>
          <w:tcPr>
            <w:tcW w:w="410" w:type="pct"/>
            <w:tcBorders>
              <w:top w:val="nil"/>
              <w:left w:val="nil"/>
              <w:bottom w:val="single" w:sz="8" w:space="0" w:color="auto"/>
              <w:right w:val="single" w:sz="8" w:space="0" w:color="auto"/>
            </w:tcBorders>
            <w:shd w:val="clear" w:color="auto" w:fill="auto"/>
            <w:vAlign w:val="center"/>
            <w:hideMark/>
          </w:tcPr>
          <w:p w14:paraId="6D2B7D73"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0</w:t>
            </w:r>
          </w:p>
        </w:tc>
        <w:tc>
          <w:tcPr>
            <w:tcW w:w="409" w:type="pct"/>
            <w:tcBorders>
              <w:top w:val="nil"/>
              <w:left w:val="nil"/>
              <w:bottom w:val="single" w:sz="8" w:space="0" w:color="auto"/>
              <w:right w:val="single" w:sz="8" w:space="0" w:color="auto"/>
            </w:tcBorders>
            <w:shd w:val="clear" w:color="auto" w:fill="auto"/>
            <w:vAlign w:val="center"/>
            <w:hideMark/>
          </w:tcPr>
          <w:p w14:paraId="38789ADD"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7</w:t>
            </w:r>
          </w:p>
        </w:tc>
        <w:tc>
          <w:tcPr>
            <w:tcW w:w="408" w:type="pct"/>
            <w:tcBorders>
              <w:top w:val="nil"/>
              <w:left w:val="nil"/>
              <w:bottom w:val="single" w:sz="8" w:space="0" w:color="auto"/>
              <w:right w:val="single" w:sz="8" w:space="0" w:color="auto"/>
            </w:tcBorders>
            <w:shd w:val="clear" w:color="auto" w:fill="auto"/>
            <w:vAlign w:val="center"/>
            <w:hideMark/>
          </w:tcPr>
          <w:p w14:paraId="05D9F451"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1</w:t>
            </w:r>
          </w:p>
        </w:tc>
        <w:tc>
          <w:tcPr>
            <w:tcW w:w="408" w:type="pct"/>
            <w:tcBorders>
              <w:top w:val="nil"/>
              <w:left w:val="nil"/>
              <w:bottom w:val="single" w:sz="8" w:space="0" w:color="auto"/>
              <w:right w:val="single" w:sz="8" w:space="0" w:color="auto"/>
            </w:tcBorders>
            <w:shd w:val="clear" w:color="auto" w:fill="auto"/>
            <w:vAlign w:val="center"/>
            <w:hideMark/>
          </w:tcPr>
          <w:p w14:paraId="157E8DB6"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0</w:t>
            </w:r>
          </w:p>
        </w:tc>
        <w:tc>
          <w:tcPr>
            <w:tcW w:w="467" w:type="pct"/>
            <w:tcBorders>
              <w:top w:val="nil"/>
              <w:left w:val="nil"/>
              <w:bottom w:val="single" w:sz="8" w:space="0" w:color="auto"/>
              <w:right w:val="single" w:sz="4" w:space="0" w:color="auto"/>
            </w:tcBorders>
            <w:shd w:val="clear" w:color="auto" w:fill="auto"/>
            <w:vAlign w:val="center"/>
            <w:hideMark/>
          </w:tcPr>
          <w:p w14:paraId="330F4121"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0</w:t>
            </w:r>
          </w:p>
        </w:tc>
        <w:tc>
          <w:tcPr>
            <w:tcW w:w="575" w:type="pct"/>
            <w:tcBorders>
              <w:top w:val="single" w:sz="4" w:space="0" w:color="auto"/>
              <w:left w:val="single" w:sz="4" w:space="0" w:color="auto"/>
              <w:bottom w:val="single" w:sz="4" w:space="0" w:color="auto"/>
              <w:right w:val="single" w:sz="4" w:space="0" w:color="auto"/>
            </w:tcBorders>
            <w:vAlign w:val="center"/>
          </w:tcPr>
          <w:p w14:paraId="6B4269CD" w14:textId="77777777" w:rsidR="00103895" w:rsidRPr="00B6417B" w:rsidRDefault="00103895" w:rsidP="00B6417B">
            <w:pPr>
              <w:jc w:val="center"/>
              <w:rPr>
                <w:rFonts w:asciiTheme="majorHAnsi" w:hAnsiTheme="majorHAnsi" w:cstheme="majorHAnsi"/>
                <w:color w:val="000000" w:themeColor="text1"/>
                <w:sz w:val="24"/>
                <w:szCs w:val="24"/>
              </w:rPr>
            </w:pPr>
            <w:r w:rsidRPr="00B6417B">
              <w:rPr>
                <w:color w:val="000000" w:themeColor="text1"/>
                <w:sz w:val="26"/>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1BD01"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8</w:t>
            </w:r>
          </w:p>
        </w:tc>
      </w:tr>
      <w:tr w:rsidR="00B6417B" w:rsidRPr="00B6417B" w14:paraId="425BAD7D" w14:textId="77777777" w:rsidTr="00103895">
        <w:trPr>
          <w:trHeight w:val="361"/>
        </w:trPr>
        <w:tc>
          <w:tcPr>
            <w:tcW w:w="528" w:type="pct"/>
            <w:tcBorders>
              <w:top w:val="nil"/>
              <w:left w:val="single" w:sz="8" w:space="0" w:color="auto"/>
              <w:bottom w:val="single" w:sz="8" w:space="0" w:color="auto"/>
              <w:right w:val="single" w:sz="8" w:space="0" w:color="auto"/>
            </w:tcBorders>
            <w:shd w:val="clear" w:color="auto" w:fill="auto"/>
            <w:vAlign w:val="center"/>
            <w:hideMark/>
          </w:tcPr>
          <w:p w14:paraId="51FDDA52" w14:textId="77777777" w:rsidR="00103895" w:rsidRPr="00B6417B" w:rsidRDefault="00103895" w:rsidP="00B6417B">
            <w:pPr>
              <w:jc w:val="center"/>
              <w:rPr>
                <w:rFonts w:asciiTheme="majorHAnsi" w:hAnsiTheme="majorHAnsi" w:cstheme="majorHAnsi"/>
                <w:color w:val="000000" w:themeColor="text1"/>
                <w:sz w:val="24"/>
                <w:szCs w:val="24"/>
              </w:rPr>
            </w:pPr>
            <w:r w:rsidRPr="00B6417B">
              <w:rPr>
                <w:color w:val="000000" w:themeColor="text1"/>
                <w:sz w:val="24"/>
                <w:szCs w:val="24"/>
              </w:rPr>
              <w:t>4</w:t>
            </w:r>
          </w:p>
        </w:tc>
        <w:tc>
          <w:tcPr>
            <w:tcW w:w="405" w:type="pct"/>
            <w:tcBorders>
              <w:top w:val="nil"/>
              <w:left w:val="nil"/>
              <w:bottom w:val="single" w:sz="8" w:space="0" w:color="auto"/>
              <w:right w:val="single" w:sz="8" w:space="0" w:color="auto"/>
            </w:tcBorders>
            <w:shd w:val="clear" w:color="auto" w:fill="auto"/>
            <w:vAlign w:val="center"/>
            <w:hideMark/>
          </w:tcPr>
          <w:p w14:paraId="12AD6956"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196</w:t>
            </w:r>
          </w:p>
        </w:tc>
        <w:tc>
          <w:tcPr>
            <w:tcW w:w="426" w:type="pct"/>
            <w:tcBorders>
              <w:top w:val="nil"/>
              <w:left w:val="nil"/>
              <w:bottom w:val="single" w:sz="8" w:space="0" w:color="auto"/>
              <w:right w:val="single" w:sz="8" w:space="0" w:color="auto"/>
            </w:tcBorders>
            <w:shd w:val="clear" w:color="auto" w:fill="auto"/>
            <w:vAlign w:val="center"/>
            <w:hideMark/>
          </w:tcPr>
          <w:p w14:paraId="21AED126"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106</w:t>
            </w:r>
          </w:p>
        </w:tc>
        <w:tc>
          <w:tcPr>
            <w:tcW w:w="390" w:type="pct"/>
            <w:tcBorders>
              <w:top w:val="nil"/>
              <w:left w:val="nil"/>
              <w:bottom w:val="single" w:sz="8" w:space="0" w:color="auto"/>
              <w:right w:val="single" w:sz="8" w:space="0" w:color="auto"/>
            </w:tcBorders>
            <w:shd w:val="clear" w:color="auto" w:fill="auto"/>
            <w:vAlign w:val="center"/>
            <w:hideMark/>
          </w:tcPr>
          <w:p w14:paraId="4A9A6E87"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90</w:t>
            </w:r>
          </w:p>
        </w:tc>
        <w:tc>
          <w:tcPr>
            <w:tcW w:w="410" w:type="pct"/>
            <w:tcBorders>
              <w:top w:val="nil"/>
              <w:left w:val="nil"/>
              <w:bottom w:val="single" w:sz="8" w:space="0" w:color="auto"/>
              <w:right w:val="single" w:sz="8" w:space="0" w:color="auto"/>
            </w:tcBorders>
            <w:shd w:val="clear" w:color="auto" w:fill="auto"/>
            <w:vAlign w:val="center"/>
            <w:hideMark/>
          </w:tcPr>
          <w:p w14:paraId="218F1513"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100</w:t>
            </w:r>
          </w:p>
        </w:tc>
        <w:tc>
          <w:tcPr>
            <w:tcW w:w="409" w:type="pct"/>
            <w:tcBorders>
              <w:top w:val="nil"/>
              <w:left w:val="nil"/>
              <w:bottom w:val="single" w:sz="8" w:space="0" w:color="auto"/>
              <w:right w:val="single" w:sz="8" w:space="0" w:color="auto"/>
            </w:tcBorders>
            <w:shd w:val="clear" w:color="auto" w:fill="auto"/>
            <w:vAlign w:val="center"/>
            <w:hideMark/>
          </w:tcPr>
          <w:p w14:paraId="09284030"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7</w:t>
            </w:r>
          </w:p>
        </w:tc>
        <w:tc>
          <w:tcPr>
            <w:tcW w:w="408" w:type="pct"/>
            <w:tcBorders>
              <w:top w:val="nil"/>
              <w:left w:val="nil"/>
              <w:bottom w:val="single" w:sz="8" w:space="0" w:color="auto"/>
              <w:right w:val="single" w:sz="8" w:space="0" w:color="auto"/>
            </w:tcBorders>
            <w:shd w:val="clear" w:color="auto" w:fill="auto"/>
            <w:vAlign w:val="center"/>
            <w:hideMark/>
          </w:tcPr>
          <w:p w14:paraId="68333372"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0</w:t>
            </w:r>
          </w:p>
        </w:tc>
        <w:tc>
          <w:tcPr>
            <w:tcW w:w="408" w:type="pct"/>
            <w:tcBorders>
              <w:top w:val="nil"/>
              <w:left w:val="nil"/>
              <w:bottom w:val="single" w:sz="8" w:space="0" w:color="auto"/>
              <w:right w:val="single" w:sz="8" w:space="0" w:color="auto"/>
            </w:tcBorders>
            <w:shd w:val="clear" w:color="auto" w:fill="auto"/>
            <w:vAlign w:val="center"/>
            <w:hideMark/>
          </w:tcPr>
          <w:p w14:paraId="0F499D98"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0</w:t>
            </w:r>
          </w:p>
        </w:tc>
        <w:tc>
          <w:tcPr>
            <w:tcW w:w="467" w:type="pct"/>
            <w:tcBorders>
              <w:top w:val="nil"/>
              <w:left w:val="nil"/>
              <w:bottom w:val="single" w:sz="8" w:space="0" w:color="auto"/>
              <w:right w:val="single" w:sz="4" w:space="0" w:color="auto"/>
            </w:tcBorders>
            <w:shd w:val="clear" w:color="auto" w:fill="auto"/>
            <w:vAlign w:val="center"/>
            <w:hideMark/>
          </w:tcPr>
          <w:p w14:paraId="162F8964"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0</w:t>
            </w:r>
          </w:p>
        </w:tc>
        <w:tc>
          <w:tcPr>
            <w:tcW w:w="575" w:type="pct"/>
            <w:tcBorders>
              <w:top w:val="single" w:sz="4" w:space="0" w:color="auto"/>
              <w:left w:val="single" w:sz="4" w:space="0" w:color="auto"/>
              <w:bottom w:val="single" w:sz="4" w:space="0" w:color="auto"/>
              <w:right w:val="single" w:sz="4" w:space="0" w:color="auto"/>
            </w:tcBorders>
            <w:vAlign w:val="center"/>
          </w:tcPr>
          <w:p w14:paraId="38B68B82" w14:textId="77777777" w:rsidR="00103895" w:rsidRPr="00B6417B" w:rsidRDefault="00103895" w:rsidP="00B6417B">
            <w:pPr>
              <w:jc w:val="center"/>
              <w:rPr>
                <w:rFonts w:asciiTheme="majorHAnsi" w:hAnsiTheme="majorHAnsi" w:cstheme="majorHAnsi"/>
                <w:color w:val="000000" w:themeColor="text1"/>
                <w:sz w:val="24"/>
                <w:szCs w:val="24"/>
              </w:rPr>
            </w:pPr>
            <w:r w:rsidRPr="00B6417B">
              <w:rPr>
                <w:color w:val="000000" w:themeColor="text1"/>
                <w:sz w:val="26"/>
              </w:rPr>
              <w:t>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2CD52"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4</w:t>
            </w:r>
          </w:p>
        </w:tc>
      </w:tr>
      <w:tr w:rsidR="00B6417B" w:rsidRPr="00B6417B" w14:paraId="18458090" w14:textId="77777777" w:rsidTr="00103895">
        <w:trPr>
          <w:trHeight w:val="361"/>
        </w:trPr>
        <w:tc>
          <w:tcPr>
            <w:tcW w:w="528" w:type="pct"/>
            <w:tcBorders>
              <w:top w:val="nil"/>
              <w:left w:val="single" w:sz="8" w:space="0" w:color="auto"/>
              <w:bottom w:val="single" w:sz="8" w:space="0" w:color="auto"/>
              <w:right w:val="single" w:sz="8" w:space="0" w:color="auto"/>
            </w:tcBorders>
            <w:shd w:val="clear" w:color="auto" w:fill="auto"/>
            <w:vAlign w:val="center"/>
            <w:hideMark/>
          </w:tcPr>
          <w:p w14:paraId="521B6110" w14:textId="77777777" w:rsidR="00103895" w:rsidRPr="00B6417B" w:rsidRDefault="00103895" w:rsidP="00B6417B">
            <w:pPr>
              <w:jc w:val="center"/>
              <w:rPr>
                <w:rFonts w:asciiTheme="majorHAnsi" w:hAnsiTheme="majorHAnsi" w:cstheme="majorHAnsi"/>
                <w:color w:val="000000" w:themeColor="text1"/>
                <w:sz w:val="24"/>
                <w:szCs w:val="24"/>
              </w:rPr>
            </w:pPr>
            <w:r w:rsidRPr="00B6417B">
              <w:rPr>
                <w:color w:val="000000" w:themeColor="text1"/>
                <w:sz w:val="24"/>
                <w:szCs w:val="24"/>
              </w:rPr>
              <w:t>5</w:t>
            </w:r>
          </w:p>
        </w:tc>
        <w:tc>
          <w:tcPr>
            <w:tcW w:w="405" w:type="pct"/>
            <w:tcBorders>
              <w:top w:val="nil"/>
              <w:left w:val="nil"/>
              <w:bottom w:val="single" w:sz="8" w:space="0" w:color="auto"/>
              <w:right w:val="single" w:sz="8" w:space="0" w:color="auto"/>
            </w:tcBorders>
            <w:shd w:val="clear" w:color="auto" w:fill="auto"/>
            <w:vAlign w:val="center"/>
            <w:hideMark/>
          </w:tcPr>
          <w:p w14:paraId="7F6775AE"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180</w:t>
            </w:r>
          </w:p>
        </w:tc>
        <w:tc>
          <w:tcPr>
            <w:tcW w:w="426" w:type="pct"/>
            <w:tcBorders>
              <w:top w:val="nil"/>
              <w:left w:val="nil"/>
              <w:bottom w:val="single" w:sz="8" w:space="0" w:color="auto"/>
              <w:right w:val="single" w:sz="8" w:space="0" w:color="auto"/>
            </w:tcBorders>
            <w:shd w:val="clear" w:color="auto" w:fill="auto"/>
            <w:vAlign w:val="center"/>
            <w:hideMark/>
          </w:tcPr>
          <w:p w14:paraId="3F1A905E"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98</w:t>
            </w:r>
          </w:p>
        </w:tc>
        <w:tc>
          <w:tcPr>
            <w:tcW w:w="390" w:type="pct"/>
            <w:tcBorders>
              <w:top w:val="nil"/>
              <w:left w:val="nil"/>
              <w:bottom w:val="single" w:sz="8" w:space="0" w:color="auto"/>
              <w:right w:val="single" w:sz="8" w:space="0" w:color="auto"/>
            </w:tcBorders>
            <w:shd w:val="clear" w:color="auto" w:fill="auto"/>
            <w:vAlign w:val="center"/>
            <w:hideMark/>
          </w:tcPr>
          <w:p w14:paraId="79213F3C"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82</w:t>
            </w:r>
          </w:p>
        </w:tc>
        <w:tc>
          <w:tcPr>
            <w:tcW w:w="410" w:type="pct"/>
            <w:tcBorders>
              <w:top w:val="nil"/>
              <w:left w:val="nil"/>
              <w:bottom w:val="single" w:sz="8" w:space="0" w:color="auto"/>
              <w:right w:val="single" w:sz="8" w:space="0" w:color="auto"/>
            </w:tcBorders>
            <w:shd w:val="clear" w:color="auto" w:fill="auto"/>
            <w:vAlign w:val="center"/>
            <w:hideMark/>
          </w:tcPr>
          <w:p w14:paraId="0B83DFE1"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180</w:t>
            </w:r>
          </w:p>
        </w:tc>
        <w:tc>
          <w:tcPr>
            <w:tcW w:w="409" w:type="pct"/>
            <w:tcBorders>
              <w:top w:val="nil"/>
              <w:left w:val="nil"/>
              <w:bottom w:val="single" w:sz="8" w:space="0" w:color="auto"/>
              <w:right w:val="single" w:sz="8" w:space="0" w:color="auto"/>
            </w:tcBorders>
            <w:shd w:val="clear" w:color="auto" w:fill="auto"/>
            <w:vAlign w:val="center"/>
            <w:hideMark/>
          </w:tcPr>
          <w:p w14:paraId="5D30709C"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7</w:t>
            </w:r>
          </w:p>
        </w:tc>
        <w:tc>
          <w:tcPr>
            <w:tcW w:w="408" w:type="pct"/>
            <w:tcBorders>
              <w:top w:val="nil"/>
              <w:left w:val="nil"/>
              <w:bottom w:val="single" w:sz="8" w:space="0" w:color="auto"/>
              <w:right w:val="single" w:sz="8" w:space="0" w:color="auto"/>
            </w:tcBorders>
            <w:shd w:val="clear" w:color="auto" w:fill="auto"/>
            <w:vAlign w:val="center"/>
            <w:hideMark/>
          </w:tcPr>
          <w:p w14:paraId="265D0184"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0</w:t>
            </w:r>
          </w:p>
        </w:tc>
        <w:tc>
          <w:tcPr>
            <w:tcW w:w="408" w:type="pct"/>
            <w:tcBorders>
              <w:top w:val="nil"/>
              <w:left w:val="nil"/>
              <w:bottom w:val="single" w:sz="8" w:space="0" w:color="auto"/>
              <w:right w:val="single" w:sz="8" w:space="0" w:color="auto"/>
            </w:tcBorders>
            <w:shd w:val="clear" w:color="auto" w:fill="auto"/>
            <w:vAlign w:val="center"/>
            <w:hideMark/>
          </w:tcPr>
          <w:p w14:paraId="590FED8F"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0</w:t>
            </w:r>
          </w:p>
        </w:tc>
        <w:tc>
          <w:tcPr>
            <w:tcW w:w="467" w:type="pct"/>
            <w:tcBorders>
              <w:top w:val="nil"/>
              <w:left w:val="nil"/>
              <w:bottom w:val="single" w:sz="8" w:space="0" w:color="auto"/>
              <w:right w:val="single" w:sz="4" w:space="0" w:color="auto"/>
            </w:tcBorders>
            <w:shd w:val="clear" w:color="auto" w:fill="auto"/>
            <w:vAlign w:val="center"/>
            <w:hideMark/>
          </w:tcPr>
          <w:p w14:paraId="53196129"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0</w:t>
            </w:r>
          </w:p>
        </w:tc>
        <w:tc>
          <w:tcPr>
            <w:tcW w:w="575" w:type="pct"/>
            <w:tcBorders>
              <w:top w:val="single" w:sz="4" w:space="0" w:color="auto"/>
              <w:left w:val="single" w:sz="4" w:space="0" w:color="auto"/>
              <w:bottom w:val="single" w:sz="4" w:space="0" w:color="auto"/>
              <w:right w:val="single" w:sz="4" w:space="0" w:color="auto"/>
            </w:tcBorders>
            <w:vAlign w:val="center"/>
          </w:tcPr>
          <w:p w14:paraId="0FB15669" w14:textId="77777777" w:rsidR="00103895" w:rsidRPr="00B6417B" w:rsidRDefault="00103895" w:rsidP="00B6417B">
            <w:pPr>
              <w:jc w:val="center"/>
              <w:rPr>
                <w:rFonts w:asciiTheme="majorHAnsi" w:hAnsiTheme="majorHAnsi" w:cstheme="majorHAnsi"/>
                <w:color w:val="000000" w:themeColor="text1"/>
                <w:sz w:val="24"/>
                <w:szCs w:val="24"/>
              </w:rPr>
            </w:pPr>
            <w:r w:rsidRPr="00B6417B">
              <w:rPr>
                <w:color w:val="000000" w:themeColor="text1"/>
                <w:sz w:val="26"/>
              </w:rPr>
              <w:t>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CBEEE" w14:textId="77777777" w:rsidR="00103895" w:rsidRPr="00B6417B" w:rsidRDefault="00103895" w:rsidP="00B6417B">
            <w:pPr>
              <w:jc w:val="center"/>
              <w:rPr>
                <w:rFonts w:asciiTheme="majorHAnsi" w:hAnsiTheme="majorHAnsi" w:cstheme="majorHAnsi"/>
                <w:color w:val="000000" w:themeColor="text1"/>
                <w:sz w:val="24"/>
                <w:szCs w:val="24"/>
              </w:rPr>
            </w:pPr>
            <w:r w:rsidRPr="00B6417B">
              <w:rPr>
                <w:rFonts w:asciiTheme="majorHAnsi" w:hAnsiTheme="majorHAnsi" w:cstheme="majorHAnsi"/>
                <w:color w:val="000000" w:themeColor="text1"/>
                <w:sz w:val="24"/>
                <w:szCs w:val="24"/>
              </w:rPr>
              <w:t>5</w:t>
            </w:r>
          </w:p>
        </w:tc>
      </w:tr>
      <w:tr w:rsidR="00B6417B" w:rsidRPr="00B6417B" w14:paraId="40B91608" w14:textId="77777777" w:rsidTr="00103895">
        <w:trPr>
          <w:trHeight w:val="352"/>
        </w:trPr>
        <w:tc>
          <w:tcPr>
            <w:tcW w:w="528" w:type="pct"/>
            <w:tcBorders>
              <w:top w:val="nil"/>
              <w:left w:val="single" w:sz="8" w:space="0" w:color="auto"/>
              <w:bottom w:val="single" w:sz="8" w:space="0" w:color="auto"/>
              <w:right w:val="single" w:sz="8" w:space="0" w:color="auto"/>
            </w:tcBorders>
            <w:shd w:val="clear" w:color="auto" w:fill="auto"/>
            <w:vAlign w:val="center"/>
            <w:hideMark/>
          </w:tcPr>
          <w:p w14:paraId="3D61CE75"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TỔNG</w:t>
            </w:r>
          </w:p>
        </w:tc>
        <w:tc>
          <w:tcPr>
            <w:tcW w:w="405" w:type="pct"/>
            <w:tcBorders>
              <w:top w:val="nil"/>
              <w:left w:val="nil"/>
              <w:bottom w:val="single" w:sz="8" w:space="0" w:color="auto"/>
              <w:right w:val="single" w:sz="8" w:space="0" w:color="auto"/>
            </w:tcBorders>
            <w:shd w:val="clear" w:color="auto" w:fill="auto"/>
            <w:vAlign w:val="center"/>
            <w:hideMark/>
          </w:tcPr>
          <w:p w14:paraId="6C3A368B"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867</w:t>
            </w:r>
          </w:p>
        </w:tc>
        <w:tc>
          <w:tcPr>
            <w:tcW w:w="426" w:type="pct"/>
            <w:tcBorders>
              <w:top w:val="nil"/>
              <w:left w:val="nil"/>
              <w:bottom w:val="single" w:sz="8" w:space="0" w:color="auto"/>
              <w:right w:val="single" w:sz="8" w:space="0" w:color="auto"/>
            </w:tcBorders>
            <w:shd w:val="clear" w:color="auto" w:fill="auto"/>
            <w:vAlign w:val="center"/>
            <w:hideMark/>
          </w:tcPr>
          <w:p w14:paraId="104B5CBF"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 391</w:t>
            </w:r>
          </w:p>
        </w:tc>
        <w:tc>
          <w:tcPr>
            <w:tcW w:w="390" w:type="pct"/>
            <w:tcBorders>
              <w:top w:val="nil"/>
              <w:left w:val="nil"/>
              <w:bottom w:val="single" w:sz="8" w:space="0" w:color="auto"/>
              <w:right w:val="single" w:sz="8" w:space="0" w:color="auto"/>
            </w:tcBorders>
            <w:shd w:val="clear" w:color="auto" w:fill="auto"/>
            <w:vAlign w:val="center"/>
            <w:hideMark/>
          </w:tcPr>
          <w:p w14:paraId="3631D4BE"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 390</w:t>
            </w:r>
          </w:p>
        </w:tc>
        <w:tc>
          <w:tcPr>
            <w:tcW w:w="410" w:type="pct"/>
            <w:tcBorders>
              <w:top w:val="nil"/>
              <w:left w:val="nil"/>
              <w:bottom w:val="single" w:sz="8" w:space="0" w:color="auto"/>
              <w:right w:val="single" w:sz="8" w:space="0" w:color="auto"/>
            </w:tcBorders>
            <w:shd w:val="clear" w:color="auto" w:fill="auto"/>
            <w:vAlign w:val="center"/>
            <w:hideMark/>
          </w:tcPr>
          <w:p w14:paraId="30BB5032"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280 </w:t>
            </w:r>
          </w:p>
        </w:tc>
        <w:tc>
          <w:tcPr>
            <w:tcW w:w="409" w:type="pct"/>
            <w:tcBorders>
              <w:top w:val="nil"/>
              <w:left w:val="nil"/>
              <w:bottom w:val="single" w:sz="8" w:space="0" w:color="auto"/>
              <w:right w:val="single" w:sz="8" w:space="0" w:color="auto"/>
            </w:tcBorders>
            <w:shd w:val="clear" w:color="auto" w:fill="auto"/>
            <w:vAlign w:val="center"/>
            <w:hideMark/>
          </w:tcPr>
          <w:p w14:paraId="1D005978"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 26</w:t>
            </w:r>
          </w:p>
        </w:tc>
        <w:tc>
          <w:tcPr>
            <w:tcW w:w="408" w:type="pct"/>
            <w:tcBorders>
              <w:top w:val="nil"/>
              <w:left w:val="nil"/>
              <w:bottom w:val="single" w:sz="8" w:space="0" w:color="auto"/>
              <w:right w:val="single" w:sz="8" w:space="0" w:color="auto"/>
            </w:tcBorders>
            <w:shd w:val="clear" w:color="auto" w:fill="auto"/>
            <w:vAlign w:val="center"/>
            <w:hideMark/>
          </w:tcPr>
          <w:p w14:paraId="31751920"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1</w:t>
            </w:r>
          </w:p>
        </w:tc>
        <w:tc>
          <w:tcPr>
            <w:tcW w:w="408" w:type="pct"/>
            <w:tcBorders>
              <w:top w:val="nil"/>
              <w:left w:val="nil"/>
              <w:bottom w:val="single" w:sz="8" w:space="0" w:color="auto"/>
              <w:right w:val="single" w:sz="8" w:space="0" w:color="auto"/>
            </w:tcBorders>
            <w:shd w:val="clear" w:color="auto" w:fill="auto"/>
            <w:vAlign w:val="center"/>
            <w:hideMark/>
          </w:tcPr>
          <w:p w14:paraId="7451B3DE"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1 </w:t>
            </w:r>
          </w:p>
        </w:tc>
        <w:tc>
          <w:tcPr>
            <w:tcW w:w="467" w:type="pct"/>
            <w:tcBorders>
              <w:top w:val="nil"/>
              <w:left w:val="nil"/>
              <w:bottom w:val="single" w:sz="8" w:space="0" w:color="auto"/>
              <w:right w:val="single" w:sz="4" w:space="0" w:color="auto"/>
            </w:tcBorders>
            <w:shd w:val="clear" w:color="auto" w:fill="auto"/>
            <w:vAlign w:val="center"/>
            <w:hideMark/>
          </w:tcPr>
          <w:p w14:paraId="7D6E4448"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0 </w:t>
            </w:r>
          </w:p>
        </w:tc>
        <w:tc>
          <w:tcPr>
            <w:tcW w:w="575" w:type="pct"/>
            <w:tcBorders>
              <w:top w:val="single" w:sz="4" w:space="0" w:color="auto"/>
              <w:left w:val="single" w:sz="4" w:space="0" w:color="auto"/>
              <w:bottom w:val="single" w:sz="4" w:space="0" w:color="auto"/>
              <w:right w:val="single" w:sz="4" w:space="0" w:color="auto"/>
            </w:tcBorders>
            <w:vAlign w:val="center"/>
          </w:tcPr>
          <w:p w14:paraId="0A3E6915"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color w:val="000000" w:themeColor="text1"/>
                <w:sz w:val="26"/>
              </w:rPr>
              <w:t>1</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205E6" w14:textId="77777777" w:rsidR="00103895" w:rsidRPr="00B6417B" w:rsidRDefault="00103895" w:rsidP="00B6417B">
            <w:pPr>
              <w:jc w:val="center"/>
              <w:rPr>
                <w:rFonts w:asciiTheme="majorHAnsi" w:hAnsiTheme="majorHAnsi" w:cstheme="majorHAnsi"/>
                <w:b/>
                <w:bCs/>
                <w:color w:val="000000" w:themeColor="text1"/>
                <w:sz w:val="24"/>
                <w:szCs w:val="24"/>
              </w:rPr>
            </w:pPr>
            <w:r w:rsidRPr="00B6417B">
              <w:rPr>
                <w:rFonts w:asciiTheme="majorHAnsi" w:hAnsiTheme="majorHAnsi" w:cstheme="majorHAnsi"/>
                <w:b/>
                <w:bCs/>
                <w:color w:val="000000" w:themeColor="text1"/>
                <w:sz w:val="24"/>
                <w:szCs w:val="24"/>
              </w:rPr>
              <w:t> 25</w:t>
            </w:r>
          </w:p>
        </w:tc>
      </w:tr>
    </w:tbl>
    <w:p w14:paraId="1B1C617F" w14:textId="2CD97A62" w:rsidR="008A28A6" w:rsidRPr="00B6417B" w:rsidRDefault="00014E8E"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Số HS tham gia </w:t>
      </w:r>
      <w:r w:rsidR="00443A6A" w:rsidRPr="00B6417B">
        <w:rPr>
          <w:rFonts w:cs="Times New Roman"/>
          <w:color w:val="000000" w:themeColor="text1"/>
          <w:kern w:val="28"/>
          <w:szCs w:val="28"/>
          <w:lang w:val="pt-BR"/>
        </w:rPr>
        <w:t xml:space="preserve">ăn bán trú: </w:t>
      </w:r>
      <w:r w:rsidR="008436F6" w:rsidRPr="00B6417B">
        <w:rPr>
          <w:rFonts w:cs="Times New Roman"/>
          <w:color w:val="000000" w:themeColor="text1"/>
          <w:kern w:val="28"/>
          <w:szCs w:val="28"/>
          <w:lang w:val="pt-BR"/>
        </w:rPr>
        <w:t>160</w:t>
      </w:r>
      <w:r w:rsidR="00443A6A" w:rsidRPr="00B6417B">
        <w:rPr>
          <w:rFonts w:cs="Times New Roman"/>
          <w:color w:val="000000" w:themeColor="text1"/>
          <w:kern w:val="28"/>
          <w:szCs w:val="28"/>
          <w:lang w:val="pt-BR"/>
        </w:rPr>
        <w:t xml:space="preserve"> </w:t>
      </w:r>
      <w:r w:rsidRPr="00B6417B">
        <w:rPr>
          <w:rFonts w:cs="Times New Roman"/>
          <w:color w:val="000000" w:themeColor="text1"/>
          <w:kern w:val="28"/>
          <w:szCs w:val="28"/>
          <w:lang w:val="pt-BR"/>
        </w:rPr>
        <w:t>HS</w:t>
      </w:r>
    </w:p>
    <w:p w14:paraId="762253AC" w14:textId="0CE39AEE" w:rsidR="0013728D" w:rsidRPr="00B6417B" w:rsidRDefault="00380A2E"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i/>
          <w:iCs/>
          <w:color w:val="000000" w:themeColor="text1"/>
          <w:kern w:val="28"/>
          <w:szCs w:val="28"/>
          <w:lang w:val="pt-BR"/>
        </w:rPr>
        <w:t>2.2. Tình hình đội ngũ giáo viên, nhân viên, cán bộ quản lý</w:t>
      </w:r>
      <w:r w:rsidR="00C646C4">
        <w:rPr>
          <w:rFonts w:cs="Times New Roman"/>
          <w:i/>
          <w:iCs/>
          <w:color w:val="000000" w:themeColor="text1"/>
          <w:kern w:val="28"/>
          <w:szCs w:val="28"/>
          <w:lang w:val="pt-BR"/>
        </w:rPr>
        <w:t>.</w:t>
      </w:r>
    </w:p>
    <w:tbl>
      <w:tblPr>
        <w:tblW w:w="99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858"/>
        <w:gridCol w:w="718"/>
        <w:gridCol w:w="656"/>
        <w:gridCol w:w="718"/>
        <w:gridCol w:w="657"/>
        <w:gridCol w:w="718"/>
        <w:gridCol w:w="600"/>
        <w:gridCol w:w="745"/>
        <w:gridCol w:w="873"/>
        <w:gridCol w:w="589"/>
        <w:gridCol w:w="825"/>
        <w:gridCol w:w="825"/>
      </w:tblGrid>
      <w:tr w:rsidR="00B6417B" w:rsidRPr="00B6417B" w14:paraId="7A8F036B" w14:textId="77777777" w:rsidTr="00C15728">
        <w:trPr>
          <w:trHeight w:val="20"/>
        </w:trPr>
        <w:tc>
          <w:tcPr>
            <w:tcW w:w="1136" w:type="dxa"/>
            <w:vMerge w:val="restart"/>
            <w:vAlign w:val="center"/>
          </w:tcPr>
          <w:p w14:paraId="32EC46C6" w14:textId="77777777" w:rsidR="00515870" w:rsidRPr="00B6417B" w:rsidRDefault="00515870" w:rsidP="00F97F88">
            <w:pPr>
              <w:spacing w:line="288" w:lineRule="auto"/>
              <w:ind w:left="-57" w:right="-57"/>
              <w:jc w:val="center"/>
              <w:rPr>
                <w:rFonts w:cs="Times New Roman"/>
                <w:b/>
                <w:color w:val="000000" w:themeColor="text1"/>
                <w:sz w:val="24"/>
                <w:szCs w:val="24"/>
              </w:rPr>
            </w:pPr>
            <w:r w:rsidRPr="00B6417B">
              <w:rPr>
                <w:rFonts w:cs="Times New Roman"/>
                <w:b/>
                <w:color w:val="000000" w:themeColor="text1"/>
                <w:sz w:val="24"/>
                <w:szCs w:val="24"/>
              </w:rPr>
              <w:t>Ban giám hiệu</w:t>
            </w:r>
          </w:p>
        </w:tc>
        <w:tc>
          <w:tcPr>
            <w:tcW w:w="858" w:type="dxa"/>
            <w:vMerge w:val="restart"/>
            <w:vAlign w:val="center"/>
          </w:tcPr>
          <w:p w14:paraId="2D63E05D" w14:textId="77777777" w:rsidR="00515870" w:rsidRPr="00B6417B" w:rsidRDefault="00515870" w:rsidP="00F97F88">
            <w:pPr>
              <w:spacing w:line="288" w:lineRule="auto"/>
              <w:ind w:left="-57" w:right="-57"/>
              <w:jc w:val="center"/>
              <w:rPr>
                <w:rFonts w:cs="Times New Roman"/>
                <w:b/>
                <w:color w:val="000000" w:themeColor="text1"/>
                <w:sz w:val="24"/>
                <w:szCs w:val="24"/>
              </w:rPr>
            </w:pPr>
            <w:r w:rsidRPr="00B6417B">
              <w:rPr>
                <w:rFonts w:cs="Times New Roman"/>
                <w:b/>
                <w:color w:val="000000" w:themeColor="text1"/>
                <w:sz w:val="24"/>
                <w:szCs w:val="24"/>
              </w:rPr>
              <w:t>Tổng</w:t>
            </w:r>
          </w:p>
        </w:tc>
        <w:tc>
          <w:tcPr>
            <w:tcW w:w="1374" w:type="dxa"/>
            <w:gridSpan w:val="2"/>
            <w:vAlign w:val="center"/>
          </w:tcPr>
          <w:p w14:paraId="6BA31FBB" w14:textId="77777777" w:rsidR="00515870" w:rsidRPr="00B6417B" w:rsidRDefault="00515870" w:rsidP="00F97F88">
            <w:pPr>
              <w:spacing w:line="288" w:lineRule="auto"/>
              <w:ind w:left="-57" w:right="-57"/>
              <w:jc w:val="center"/>
              <w:rPr>
                <w:rFonts w:cs="Times New Roman"/>
                <w:b/>
                <w:color w:val="000000" w:themeColor="text1"/>
                <w:sz w:val="24"/>
                <w:szCs w:val="24"/>
              </w:rPr>
            </w:pPr>
            <w:r w:rsidRPr="00B6417B">
              <w:rPr>
                <w:rFonts w:cs="Times New Roman"/>
                <w:b/>
                <w:color w:val="000000" w:themeColor="text1"/>
                <w:sz w:val="24"/>
                <w:szCs w:val="24"/>
              </w:rPr>
              <w:t>Biên chế</w:t>
            </w:r>
          </w:p>
        </w:tc>
        <w:tc>
          <w:tcPr>
            <w:tcW w:w="1375" w:type="dxa"/>
            <w:gridSpan w:val="2"/>
            <w:vAlign w:val="center"/>
          </w:tcPr>
          <w:p w14:paraId="6C0541DE" w14:textId="77777777" w:rsidR="00515870" w:rsidRPr="00B6417B" w:rsidRDefault="00515870" w:rsidP="00F97F88">
            <w:pPr>
              <w:spacing w:line="288" w:lineRule="auto"/>
              <w:ind w:left="-57" w:right="-57"/>
              <w:jc w:val="center"/>
              <w:rPr>
                <w:rFonts w:cs="Times New Roman"/>
                <w:b/>
                <w:color w:val="000000" w:themeColor="text1"/>
                <w:sz w:val="24"/>
                <w:szCs w:val="24"/>
              </w:rPr>
            </w:pPr>
            <w:r w:rsidRPr="00B6417B">
              <w:rPr>
                <w:rFonts w:cs="Times New Roman"/>
                <w:b/>
                <w:color w:val="000000" w:themeColor="text1"/>
                <w:sz w:val="24"/>
                <w:szCs w:val="24"/>
              </w:rPr>
              <w:t>Hợp đồng</w:t>
            </w:r>
          </w:p>
        </w:tc>
        <w:tc>
          <w:tcPr>
            <w:tcW w:w="3525" w:type="dxa"/>
            <w:gridSpan w:val="5"/>
            <w:vAlign w:val="center"/>
          </w:tcPr>
          <w:p w14:paraId="20BCC215" w14:textId="77777777" w:rsidR="00515870" w:rsidRPr="00B6417B" w:rsidRDefault="00515870" w:rsidP="00F97F88">
            <w:pPr>
              <w:spacing w:line="288" w:lineRule="auto"/>
              <w:ind w:left="-57" w:right="-57"/>
              <w:jc w:val="center"/>
              <w:rPr>
                <w:rFonts w:cs="Times New Roman"/>
                <w:b/>
                <w:color w:val="000000" w:themeColor="text1"/>
                <w:sz w:val="24"/>
                <w:szCs w:val="24"/>
              </w:rPr>
            </w:pPr>
            <w:r w:rsidRPr="00B6417B">
              <w:rPr>
                <w:rFonts w:cs="Times New Roman"/>
                <w:b/>
                <w:color w:val="000000" w:themeColor="text1"/>
                <w:sz w:val="24"/>
                <w:szCs w:val="24"/>
              </w:rPr>
              <w:t>Trình độ chuyên môn</w:t>
            </w:r>
          </w:p>
        </w:tc>
        <w:tc>
          <w:tcPr>
            <w:tcW w:w="825" w:type="dxa"/>
            <w:vMerge w:val="restart"/>
            <w:vAlign w:val="center"/>
          </w:tcPr>
          <w:p w14:paraId="046E70C8" w14:textId="77777777" w:rsidR="00515870" w:rsidRPr="00B6417B" w:rsidRDefault="00515870" w:rsidP="00F97F88">
            <w:pPr>
              <w:spacing w:line="288" w:lineRule="auto"/>
              <w:ind w:left="-57" w:right="-57"/>
              <w:jc w:val="center"/>
              <w:rPr>
                <w:rFonts w:cs="Times New Roman"/>
                <w:b/>
                <w:color w:val="000000" w:themeColor="text1"/>
                <w:sz w:val="24"/>
                <w:szCs w:val="24"/>
              </w:rPr>
            </w:pPr>
            <w:r w:rsidRPr="00B6417B">
              <w:rPr>
                <w:rFonts w:cs="Times New Roman"/>
                <w:b/>
                <w:color w:val="000000" w:themeColor="text1"/>
                <w:sz w:val="24"/>
                <w:szCs w:val="24"/>
              </w:rPr>
              <w:t>Đảng viên</w:t>
            </w:r>
          </w:p>
        </w:tc>
        <w:tc>
          <w:tcPr>
            <w:tcW w:w="825" w:type="dxa"/>
            <w:vMerge w:val="restart"/>
            <w:vAlign w:val="center"/>
          </w:tcPr>
          <w:p w14:paraId="60DF88C6" w14:textId="77777777" w:rsidR="00515870" w:rsidRPr="00B6417B" w:rsidRDefault="00515870" w:rsidP="00F97F88">
            <w:pPr>
              <w:spacing w:line="288" w:lineRule="auto"/>
              <w:ind w:left="-57" w:right="-57"/>
              <w:jc w:val="center"/>
              <w:rPr>
                <w:rFonts w:cs="Times New Roman"/>
                <w:b/>
                <w:color w:val="000000" w:themeColor="text1"/>
                <w:sz w:val="24"/>
                <w:szCs w:val="24"/>
              </w:rPr>
            </w:pPr>
            <w:r w:rsidRPr="00B6417B">
              <w:rPr>
                <w:rFonts w:cs="Times New Roman"/>
                <w:b/>
                <w:color w:val="000000" w:themeColor="text1"/>
                <w:sz w:val="24"/>
                <w:szCs w:val="24"/>
              </w:rPr>
              <w:t>Đoàn viên</w:t>
            </w:r>
          </w:p>
        </w:tc>
      </w:tr>
      <w:tr w:rsidR="00B6417B" w:rsidRPr="00B6417B" w14:paraId="02E766E2" w14:textId="77777777" w:rsidTr="00C15728">
        <w:trPr>
          <w:trHeight w:val="20"/>
        </w:trPr>
        <w:tc>
          <w:tcPr>
            <w:tcW w:w="1136" w:type="dxa"/>
            <w:vMerge/>
            <w:vAlign w:val="center"/>
          </w:tcPr>
          <w:p w14:paraId="5B832ADD" w14:textId="77777777" w:rsidR="00515870" w:rsidRPr="00B6417B" w:rsidRDefault="00515870" w:rsidP="00F97F88">
            <w:pPr>
              <w:spacing w:line="288" w:lineRule="auto"/>
              <w:ind w:left="-57" w:right="-57"/>
              <w:jc w:val="center"/>
              <w:rPr>
                <w:rFonts w:cs="Times New Roman"/>
                <w:b/>
                <w:color w:val="000000" w:themeColor="text1"/>
                <w:sz w:val="24"/>
                <w:szCs w:val="24"/>
              </w:rPr>
            </w:pPr>
          </w:p>
        </w:tc>
        <w:tc>
          <w:tcPr>
            <w:tcW w:w="858" w:type="dxa"/>
            <w:vMerge/>
            <w:vAlign w:val="center"/>
          </w:tcPr>
          <w:p w14:paraId="52103807" w14:textId="77777777" w:rsidR="00515870" w:rsidRPr="00B6417B" w:rsidRDefault="00515870" w:rsidP="00F97F88">
            <w:pPr>
              <w:spacing w:line="288" w:lineRule="auto"/>
              <w:ind w:left="-57" w:right="-57"/>
              <w:jc w:val="center"/>
              <w:rPr>
                <w:rFonts w:cs="Times New Roman"/>
                <w:b/>
                <w:color w:val="000000" w:themeColor="text1"/>
                <w:sz w:val="24"/>
                <w:szCs w:val="24"/>
              </w:rPr>
            </w:pPr>
          </w:p>
        </w:tc>
        <w:tc>
          <w:tcPr>
            <w:tcW w:w="718" w:type="dxa"/>
            <w:shd w:val="clear" w:color="auto" w:fill="auto"/>
            <w:vAlign w:val="center"/>
          </w:tcPr>
          <w:p w14:paraId="534232EB" w14:textId="77777777" w:rsidR="00515870" w:rsidRPr="00B6417B" w:rsidRDefault="00515870" w:rsidP="00F97F88">
            <w:pPr>
              <w:spacing w:line="288" w:lineRule="auto"/>
              <w:ind w:left="-57" w:right="-57"/>
              <w:jc w:val="center"/>
              <w:rPr>
                <w:rFonts w:cs="Times New Roman"/>
                <w:bCs/>
                <w:i/>
                <w:iCs/>
                <w:color w:val="000000" w:themeColor="text1"/>
                <w:sz w:val="24"/>
                <w:szCs w:val="24"/>
              </w:rPr>
            </w:pPr>
            <w:r w:rsidRPr="00B6417B">
              <w:rPr>
                <w:rFonts w:cs="Times New Roman"/>
                <w:bCs/>
                <w:i/>
                <w:iCs/>
                <w:color w:val="000000" w:themeColor="text1"/>
                <w:sz w:val="24"/>
                <w:szCs w:val="24"/>
              </w:rPr>
              <w:t>Nam</w:t>
            </w:r>
          </w:p>
        </w:tc>
        <w:tc>
          <w:tcPr>
            <w:tcW w:w="656" w:type="dxa"/>
            <w:shd w:val="clear" w:color="auto" w:fill="auto"/>
            <w:vAlign w:val="center"/>
          </w:tcPr>
          <w:p w14:paraId="2DA83B10" w14:textId="77777777" w:rsidR="00515870" w:rsidRPr="00B6417B" w:rsidRDefault="00515870" w:rsidP="00F97F88">
            <w:pPr>
              <w:spacing w:line="288" w:lineRule="auto"/>
              <w:ind w:left="-57" w:right="-57"/>
              <w:jc w:val="center"/>
              <w:rPr>
                <w:rFonts w:cs="Times New Roman"/>
                <w:bCs/>
                <w:i/>
                <w:iCs/>
                <w:color w:val="000000" w:themeColor="text1"/>
                <w:sz w:val="24"/>
                <w:szCs w:val="24"/>
              </w:rPr>
            </w:pPr>
            <w:r w:rsidRPr="00B6417B">
              <w:rPr>
                <w:rFonts w:cs="Times New Roman"/>
                <w:bCs/>
                <w:i/>
                <w:iCs/>
                <w:color w:val="000000" w:themeColor="text1"/>
                <w:sz w:val="24"/>
                <w:szCs w:val="24"/>
              </w:rPr>
              <w:t>Nữ</w:t>
            </w:r>
          </w:p>
        </w:tc>
        <w:tc>
          <w:tcPr>
            <w:tcW w:w="718" w:type="dxa"/>
            <w:shd w:val="clear" w:color="auto" w:fill="auto"/>
            <w:vAlign w:val="center"/>
          </w:tcPr>
          <w:p w14:paraId="29EE988D" w14:textId="77777777" w:rsidR="00515870" w:rsidRPr="00B6417B" w:rsidRDefault="00515870" w:rsidP="00F97F88">
            <w:pPr>
              <w:spacing w:line="288" w:lineRule="auto"/>
              <w:ind w:left="-57" w:right="-57"/>
              <w:jc w:val="center"/>
              <w:rPr>
                <w:rFonts w:cs="Times New Roman"/>
                <w:bCs/>
                <w:i/>
                <w:iCs/>
                <w:color w:val="000000" w:themeColor="text1"/>
                <w:sz w:val="24"/>
                <w:szCs w:val="24"/>
              </w:rPr>
            </w:pPr>
            <w:r w:rsidRPr="00B6417B">
              <w:rPr>
                <w:rFonts w:cs="Times New Roman"/>
                <w:bCs/>
                <w:i/>
                <w:iCs/>
                <w:color w:val="000000" w:themeColor="text1"/>
                <w:sz w:val="24"/>
                <w:szCs w:val="24"/>
              </w:rPr>
              <w:t>Nam</w:t>
            </w:r>
          </w:p>
        </w:tc>
        <w:tc>
          <w:tcPr>
            <w:tcW w:w="657" w:type="dxa"/>
            <w:shd w:val="clear" w:color="auto" w:fill="auto"/>
            <w:vAlign w:val="center"/>
          </w:tcPr>
          <w:p w14:paraId="415F147E" w14:textId="77777777" w:rsidR="00515870" w:rsidRPr="00B6417B" w:rsidRDefault="00515870" w:rsidP="00F97F88">
            <w:pPr>
              <w:spacing w:line="288" w:lineRule="auto"/>
              <w:ind w:left="-57" w:right="-57"/>
              <w:jc w:val="center"/>
              <w:rPr>
                <w:rFonts w:cs="Times New Roman"/>
                <w:bCs/>
                <w:i/>
                <w:iCs/>
                <w:color w:val="000000" w:themeColor="text1"/>
                <w:sz w:val="24"/>
                <w:szCs w:val="24"/>
              </w:rPr>
            </w:pPr>
            <w:r w:rsidRPr="00B6417B">
              <w:rPr>
                <w:rFonts w:cs="Times New Roman"/>
                <w:bCs/>
                <w:i/>
                <w:iCs/>
                <w:color w:val="000000" w:themeColor="text1"/>
                <w:sz w:val="24"/>
                <w:szCs w:val="24"/>
              </w:rPr>
              <w:t>Nữ</w:t>
            </w:r>
          </w:p>
        </w:tc>
        <w:tc>
          <w:tcPr>
            <w:tcW w:w="718" w:type="dxa"/>
            <w:shd w:val="clear" w:color="auto" w:fill="auto"/>
            <w:vAlign w:val="center"/>
          </w:tcPr>
          <w:p w14:paraId="77A1F33F" w14:textId="77777777" w:rsidR="00515870" w:rsidRPr="00B6417B" w:rsidRDefault="00515870" w:rsidP="00F97F88">
            <w:pPr>
              <w:spacing w:line="288" w:lineRule="auto"/>
              <w:ind w:left="-57" w:right="-57"/>
              <w:jc w:val="center"/>
              <w:rPr>
                <w:rFonts w:cs="Times New Roman"/>
                <w:bCs/>
                <w:i/>
                <w:iCs/>
                <w:color w:val="000000" w:themeColor="text1"/>
                <w:sz w:val="24"/>
                <w:szCs w:val="24"/>
              </w:rPr>
            </w:pPr>
            <w:r w:rsidRPr="00B6417B">
              <w:rPr>
                <w:rFonts w:cs="Times New Roman"/>
                <w:bCs/>
                <w:i/>
                <w:iCs/>
                <w:color w:val="000000" w:themeColor="text1"/>
                <w:sz w:val="24"/>
                <w:szCs w:val="24"/>
              </w:rPr>
              <w:t>Trên ĐH</w:t>
            </w:r>
          </w:p>
        </w:tc>
        <w:tc>
          <w:tcPr>
            <w:tcW w:w="600" w:type="dxa"/>
            <w:shd w:val="clear" w:color="auto" w:fill="auto"/>
            <w:vAlign w:val="center"/>
          </w:tcPr>
          <w:p w14:paraId="1AFDB10C" w14:textId="77777777" w:rsidR="00515870" w:rsidRPr="00B6417B" w:rsidRDefault="00515870" w:rsidP="00F97F88">
            <w:pPr>
              <w:spacing w:line="288" w:lineRule="auto"/>
              <w:ind w:left="-57" w:right="-57"/>
              <w:jc w:val="center"/>
              <w:rPr>
                <w:rFonts w:cs="Times New Roman"/>
                <w:bCs/>
                <w:i/>
                <w:iCs/>
                <w:color w:val="000000" w:themeColor="text1"/>
                <w:sz w:val="24"/>
                <w:szCs w:val="24"/>
              </w:rPr>
            </w:pPr>
            <w:r w:rsidRPr="00B6417B">
              <w:rPr>
                <w:rFonts w:cs="Times New Roman"/>
                <w:bCs/>
                <w:i/>
                <w:iCs/>
                <w:color w:val="000000" w:themeColor="text1"/>
                <w:sz w:val="24"/>
                <w:szCs w:val="24"/>
              </w:rPr>
              <w:t>Đại học</w:t>
            </w:r>
          </w:p>
        </w:tc>
        <w:tc>
          <w:tcPr>
            <w:tcW w:w="745" w:type="dxa"/>
            <w:shd w:val="clear" w:color="auto" w:fill="auto"/>
            <w:vAlign w:val="center"/>
          </w:tcPr>
          <w:p w14:paraId="117DE843" w14:textId="77777777" w:rsidR="00515870" w:rsidRPr="00B6417B" w:rsidRDefault="00515870" w:rsidP="00F97F88">
            <w:pPr>
              <w:spacing w:line="288" w:lineRule="auto"/>
              <w:ind w:left="-57" w:right="-57"/>
              <w:jc w:val="center"/>
              <w:rPr>
                <w:rFonts w:cs="Times New Roman"/>
                <w:bCs/>
                <w:i/>
                <w:iCs/>
                <w:color w:val="000000" w:themeColor="text1"/>
                <w:sz w:val="24"/>
                <w:szCs w:val="24"/>
              </w:rPr>
            </w:pPr>
            <w:r w:rsidRPr="00B6417B">
              <w:rPr>
                <w:rFonts w:cs="Times New Roman"/>
                <w:bCs/>
                <w:i/>
                <w:iCs/>
                <w:color w:val="000000" w:themeColor="text1"/>
                <w:sz w:val="24"/>
                <w:szCs w:val="24"/>
              </w:rPr>
              <w:t>Cao đẳng</w:t>
            </w:r>
          </w:p>
        </w:tc>
        <w:tc>
          <w:tcPr>
            <w:tcW w:w="873" w:type="dxa"/>
            <w:shd w:val="clear" w:color="auto" w:fill="auto"/>
            <w:vAlign w:val="center"/>
          </w:tcPr>
          <w:p w14:paraId="26441015" w14:textId="77777777" w:rsidR="00515870" w:rsidRPr="00B6417B" w:rsidRDefault="00515870" w:rsidP="00F97F88">
            <w:pPr>
              <w:spacing w:line="288" w:lineRule="auto"/>
              <w:ind w:left="-57" w:right="-57"/>
              <w:jc w:val="center"/>
              <w:rPr>
                <w:rFonts w:cs="Times New Roman"/>
                <w:bCs/>
                <w:i/>
                <w:iCs/>
                <w:color w:val="000000" w:themeColor="text1"/>
                <w:sz w:val="24"/>
                <w:szCs w:val="24"/>
              </w:rPr>
            </w:pPr>
            <w:r w:rsidRPr="00B6417B">
              <w:rPr>
                <w:rFonts w:cs="Times New Roman"/>
                <w:bCs/>
                <w:i/>
                <w:iCs/>
                <w:color w:val="000000" w:themeColor="text1"/>
                <w:sz w:val="24"/>
                <w:szCs w:val="24"/>
              </w:rPr>
              <w:t>Trung cấp</w:t>
            </w:r>
          </w:p>
        </w:tc>
        <w:tc>
          <w:tcPr>
            <w:tcW w:w="588" w:type="dxa"/>
            <w:shd w:val="clear" w:color="auto" w:fill="auto"/>
            <w:vAlign w:val="center"/>
          </w:tcPr>
          <w:p w14:paraId="1C29C2E2" w14:textId="77777777" w:rsidR="00515870" w:rsidRPr="00B6417B" w:rsidRDefault="00515870" w:rsidP="00F97F88">
            <w:pPr>
              <w:spacing w:line="288" w:lineRule="auto"/>
              <w:ind w:left="-57" w:right="-57"/>
              <w:jc w:val="center"/>
              <w:rPr>
                <w:rFonts w:cs="Times New Roman"/>
                <w:bCs/>
                <w:i/>
                <w:iCs/>
                <w:color w:val="000000" w:themeColor="text1"/>
                <w:sz w:val="24"/>
                <w:szCs w:val="24"/>
              </w:rPr>
            </w:pPr>
            <w:r w:rsidRPr="00B6417B">
              <w:rPr>
                <w:rFonts w:cs="Times New Roman"/>
                <w:bCs/>
                <w:i/>
                <w:iCs/>
                <w:color w:val="000000" w:themeColor="text1"/>
                <w:sz w:val="24"/>
                <w:szCs w:val="24"/>
              </w:rPr>
              <w:t>Sơ cấp</w:t>
            </w:r>
          </w:p>
        </w:tc>
        <w:tc>
          <w:tcPr>
            <w:tcW w:w="825" w:type="dxa"/>
            <w:vMerge/>
            <w:vAlign w:val="center"/>
          </w:tcPr>
          <w:p w14:paraId="092615FF" w14:textId="77777777" w:rsidR="00515870" w:rsidRPr="00B6417B" w:rsidRDefault="00515870" w:rsidP="00F97F88">
            <w:pPr>
              <w:spacing w:line="288" w:lineRule="auto"/>
              <w:ind w:left="-57" w:right="-57"/>
              <w:jc w:val="center"/>
              <w:rPr>
                <w:rFonts w:cs="Times New Roman"/>
                <w:b/>
                <w:color w:val="000000" w:themeColor="text1"/>
                <w:sz w:val="24"/>
                <w:szCs w:val="24"/>
              </w:rPr>
            </w:pPr>
          </w:p>
        </w:tc>
        <w:tc>
          <w:tcPr>
            <w:tcW w:w="825" w:type="dxa"/>
            <w:vMerge/>
            <w:vAlign w:val="center"/>
          </w:tcPr>
          <w:p w14:paraId="15268C77" w14:textId="77777777" w:rsidR="00515870" w:rsidRPr="00B6417B" w:rsidRDefault="00515870" w:rsidP="00F97F88">
            <w:pPr>
              <w:spacing w:line="288" w:lineRule="auto"/>
              <w:ind w:right="-57"/>
              <w:rPr>
                <w:rFonts w:cs="Times New Roman"/>
                <w:b/>
                <w:color w:val="000000" w:themeColor="text1"/>
                <w:sz w:val="24"/>
                <w:szCs w:val="24"/>
              </w:rPr>
            </w:pPr>
          </w:p>
        </w:tc>
      </w:tr>
      <w:tr w:rsidR="00B6417B" w:rsidRPr="00B6417B" w14:paraId="2A6079F3" w14:textId="77777777" w:rsidTr="00C15728">
        <w:trPr>
          <w:trHeight w:val="20"/>
        </w:trPr>
        <w:tc>
          <w:tcPr>
            <w:tcW w:w="1136" w:type="dxa"/>
            <w:vAlign w:val="center"/>
          </w:tcPr>
          <w:p w14:paraId="0262A1AE" w14:textId="36F06E51" w:rsidR="0013728D" w:rsidRPr="00B6417B" w:rsidRDefault="00C71144" w:rsidP="00F97F88">
            <w:pPr>
              <w:spacing w:line="288" w:lineRule="auto"/>
              <w:ind w:left="-57" w:right="-57"/>
              <w:jc w:val="center"/>
              <w:rPr>
                <w:rFonts w:cs="Times New Roman"/>
                <w:color w:val="000000" w:themeColor="text1"/>
                <w:sz w:val="24"/>
                <w:szCs w:val="24"/>
                <w:lang w:val="vi-VN"/>
              </w:rPr>
            </w:pPr>
            <w:r w:rsidRPr="00B6417B">
              <w:rPr>
                <w:rFonts w:cs="Times New Roman"/>
                <w:color w:val="000000" w:themeColor="text1"/>
                <w:sz w:val="24"/>
                <w:szCs w:val="24"/>
                <w:lang w:val="vi-VN"/>
              </w:rPr>
              <w:t>BGH</w:t>
            </w:r>
          </w:p>
        </w:tc>
        <w:tc>
          <w:tcPr>
            <w:tcW w:w="858" w:type="dxa"/>
            <w:vAlign w:val="center"/>
          </w:tcPr>
          <w:p w14:paraId="1CE13ED2" w14:textId="55A656F7"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18" w:type="dxa"/>
            <w:shd w:val="clear" w:color="auto" w:fill="auto"/>
            <w:vAlign w:val="center"/>
          </w:tcPr>
          <w:p w14:paraId="0833C804"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656" w:type="dxa"/>
            <w:shd w:val="clear" w:color="auto" w:fill="auto"/>
            <w:vAlign w:val="center"/>
          </w:tcPr>
          <w:p w14:paraId="458D0976" w14:textId="1A2B4174"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18" w:type="dxa"/>
            <w:shd w:val="clear" w:color="auto" w:fill="auto"/>
            <w:vAlign w:val="center"/>
          </w:tcPr>
          <w:p w14:paraId="4EB0BCB2"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57" w:type="dxa"/>
            <w:shd w:val="clear" w:color="auto" w:fill="auto"/>
            <w:vAlign w:val="center"/>
          </w:tcPr>
          <w:p w14:paraId="6D43E7C8"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611FCBCE" w14:textId="6A9575DB" w:rsidR="0013728D" w:rsidRPr="00B6417B" w:rsidRDefault="008436F6"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1</w:t>
            </w:r>
          </w:p>
        </w:tc>
        <w:tc>
          <w:tcPr>
            <w:tcW w:w="600" w:type="dxa"/>
            <w:shd w:val="clear" w:color="auto" w:fill="auto"/>
            <w:vAlign w:val="center"/>
          </w:tcPr>
          <w:p w14:paraId="1BDA8A42" w14:textId="56947BD6" w:rsidR="0013728D" w:rsidRPr="00B6417B" w:rsidRDefault="003551A3" w:rsidP="00F97F88">
            <w:pPr>
              <w:spacing w:line="288" w:lineRule="auto"/>
              <w:ind w:left="-57" w:right="-57"/>
              <w:jc w:val="center"/>
              <w:rPr>
                <w:rFonts w:cs="Times New Roman"/>
                <w:color w:val="000000" w:themeColor="text1"/>
                <w:sz w:val="24"/>
                <w:szCs w:val="24"/>
                <w:lang w:val="vi-VN"/>
              </w:rPr>
            </w:pPr>
            <w:r w:rsidRPr="00B6417B">
              <w:rPr>
                <w:rFonts w:cs="Times New Roman"/>
                <w:color w:val="000000" w:themeColor="text1"/>
                <w:sz w:val="24"/>
                <w:szCs w:val="24"/>
                <w:lang w:val="vi-VN"/>
              </w:rPr>
              <w:t>0</w:t>
            </w:r>
          </w:p>
        </w:tc>
        <w:tc>
          <w:tcPr>
            <w:tcW w:w="745" w:type="dxa"/>
            <w:shd w:val="clear" w:color="auto" w:fill="auto"/>
            <w:vAlign w:val="center"/>
          </w:tcPr>
          <w:p w14:paraId="29F6D973"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873" w:type="dxa"/>
            <w:shd w:val="clear" w:color="auto" w:fill="auto"/>
            <w:vAlign w:val="center"/>
          </w:tcPr>
          <w:p w14:paraId="7E00D196"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588" w:type="dxa"/>
            <w:shd w:val="clear" w:color="auto" w:fill="auto"/>
            <w:vAlign w:val="center"/>
          </w:tcPr>
          <w:p w14:paraId="00756C45"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33C74173" w14:textId="166438FC"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825" w:type="dxa"/>
            <w:vAlign w:val="center"/>
          </w:tcPr>
          <w:p w14:paraId="7E269CF6"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r>
      <w:tr w:rsidR="00B6417B" w:rsidRPr="00B6417B" w14:paraId="0E268E8D" w14:textId="77777777" w:rsidTr="00C15728">
        <w:trPr>
          <w:trHeight w:val="20"/>
        </w:trPr>
        <w:tc>
          <w:tcPr>
            <w:tcW w:w="1136" w:type="dxa"/>
            <w:vAlign w:val="center"/>
          </w:tcPr>
          <w:p w14:paraId="1E8AC0B6" w14:textId="34D837FB" w:rsidR="00515870" w:rsidRPr="00B6417B" w:rsidRDefault="00C71144" w:rsidP="00F97F88">
            <w:pPr>
              <w:spacing w:line="288" w:lineRule="auto"/>
              <w:ind w:left="-57" w:right="-57"/>
              <w:jc w:val="center"/>
              <w:rPr>
                <w:rFonts w:cs="Times New Roman"/>
                <w:color w:val="000000" w:themeColor="text1"/>
                <w:sz w:val="24"/>
                <w:szCs w:val="24"/>
                <w:lang w:val="vi-VN"/>
              </w:rPr>
            </w:pPr>
            <w:r w:rsidRPr="00B6417B">
              <w:rPr>
                <w:rFonts w:cs="Times New Roman"/>
                <w:color w:val="000000" w:themeColor="text1"/>
                <w:sz w:val="24"/>
                <w:szCs w:val="24"/>
                <w:lang w:val="vi-VN"/>
              </w:rPr>
              <w:t>GV</w:t>
            </w:r>
          </w:p>
          <w:p w14:paraId="523322C9" w14:textId="2E2A0EE9" w:rsidR="0013728D" w:rsidRPr="00B6417B" w:rsidRDefault="001B76EC" w:rsidP="00F97F88">
            <w:pPr>
              <w:spacing w:line="288" w:lineRule="auto"/>
              <w:ind w:left="-57" w:right="-57"/>
              <w:jc w:val="center"/>
              <w:rPr>
                <w:rFonts w:cs="Times New Roman"/>
                <w:color w:val="000000" w:themeColor="text1"/>
                <w:sz w:val="24"/>
                <w:szCs w:val="24"/>
                <w:lang w:val="vi-VN"/>
              </w:rPr>
            </w:pPr>
            <w:r w:rsidRPr="00B6417B">
              <w:rPr>
                <w:rFonts w:cs="Times New Roman"/>
                <w:color w:val="000000" w:themeColor="text1"/>
                <w:sz w:val="24"/>
                <w:szCs w:val="24"/>
                <w:lang w:val="vi-VN"/>
              </w:rPr>
              <w:t>cơ bản</w:t>
            </w:r>
          </w:p>
        </w:tc>
        <w:tc>
          <w:tcPr>
            <w:tcW w:w="858" w:type="dxa"/>
            <w:vAlign w:val="center"/>
          </w:tcPr>
          <w:p w14:paraId="0ECA6C1D" w14:textId="4C908F23"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21</w:t>
            </w:r>
          </w:p>
        </w:tc>
        <w:tc>
          <w:tcPr>
            <w:tcW w:w="718" w:type="dxa"/>
            <w:shd w:val="clear" w:color="auto" w:fill="auto"/>
            <w:vAlign w:val="center"/>
          </w:tcPr>
          <w:p w14:paraId="06A24804" w14:textId="2134D0B9" w:rsidR="0013728D" w:rsidRPr="00B6417B" w:rsidRDefault="009E7C8A"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656" w:type="dxa"/>
            <w:shd w:val="clear" w:color="auto" w:fill="auto"/>
            <w:vAlign w:val="center"/>
          </w:tcPr>
          <w:p w14:paraId="1AB16CC4" w14:textId="0FC9B73F"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17</w:t>
            </w:r>
          </w:p>
        </w:tc>
        <w:tc>
          <w:tcPr>
            <w:tcW w:w="718" w:type="dxa"/>
            <w:shd w:val="clear" w:color="auto" w:fill="auto"/>
            <w:vAlign w:val="center"/>
          </w:tcPr>
          <w:p w14:paraId="23A64E3B" w14:textId="7F8CBAC2" w:rsidR="0013728D" w:rsidRPr="00B6417B" w:rsidRDefault="0013728D" w:rsidP="008436F6">
            <w:pPr>
              <w:spacing w:line="288" w:lineRule="auto"/>
              <w:jc w:val="center"/>
              <w:rPr>
                <w:rFonts w:cs="Times New Roman"/>
                <w:color w:val="000000" w:themeColor="text1"/>
                <w:sz w:val="24"/>
                <w:szCs w:val="24"/>
                <w:lang w:val="vi-VN"/>
              </w:rPr>
            </w:pPr>
            <w:r w:rsidRPr="00B6417B">
              <w:rPr>
                <w:rFonts w:cs="Times New Roman"/>
                <w:color w:val="000000" w:themeColor="text1"/>
                <w:sz w:val="24"/>
                <w:szCs w:val="24"/>
              </w:rPr>
              <w:t>0</w:t>
            </w:r>
          </w:p>
        </w:tc>
        <w:tc>
          <w:tcPr>
            <w:tcW w:w="657" w:type="dxa"/>
            <w:shd w:val="clear" w:color="auto" w:fill="auto"/>
            <w:vAlign w:val="center"/>
          </w:tcPr>
          <w:p w14:paraId="3E13FBA9" w14:textId="28394BCB"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r w:rsidR="008436F6" w:rsidRPr="00B6417B">
              <w:rPr>
                <w:rFonts w:cs="Times New Roman"/>
                <w:color w:val="000000" w:themeColor="text1"/>
                <w:sz w:val="24"/>
                <w:szCs w:val="24"/>
              </w:rPr>
              <w:t>4</w:t>
            </w:r>
          </w:p>
        </w:tc>
        <w:tc>
          <w:tcPr>
            <w:tcW w:w="718" w:type="dxa"/>
            <w:shd w:val="clear" w:color="auto" w:fill="auto"/>
            <w:vAlign w:val="center"/>
          </w:tcPr>
          <w:p w14:paraId="1FAA4E26" w14:textId="38161279" w:rsidR="0013728D" w:rsidRPr="00B6417B" w:rsidRDefault="008436F6"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00" w:type="dxa"/>
            <w:shd w:val="clear" w:color="auto" w:fill="auto"/>
            <w:vAlign w:val="center"/>
          </w:tcPr>
          <w:p w14:paraId="6384D3C8" w14:textId="7D1EA49E" w:rsidR="0013728D" w:rsidRPr="00B6417B" w:rsidRDefault="008436F6" w:rsidP="00EF1380">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16</w:t>
            </w:r>
          </w:p>
        </w:tc>
        <w:tc>
          <w:tcPr>
            <w:tcW w:w="745" w:type="dxa"/>
            <w:shd w:val="clear" w:color="auto" w:fill="auto"/>
            <w:vAlign w:val="center"/>
          </w:tcPr>
          <w:p w14:paraId="79BD8089" w14:textId="1ED4DEE3"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5</w:t>
            </w:r>
          </w:p>
        </w:tc>
        <w:tc>
          <w:tcPr>
            <w:tcW w:w="873" w:type="dxa"/>
            <w:shd w:val="clear" w:color="auto" w:fill="auto"/>
            <w:vAlign w:val="center"/>
          </w:tcPr>
          <w:p w14:paraId="75F902A6"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588" w:type="dxa"/>
            <w:shd w:val="clear" w:color="auto" w:fill="auto"/>
            <w:vAlign w:val="center"/>
          </w:tcPr>
          <w:p w14:paraId="6CE7964F"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0B7E4638" w14:textId="7910E197" w:rsidR="0013728D" w:rsidRPr="00B6417B" w:rsidRDefault="000B1DF8"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14</w:t>
            </w:r>
          </w:p>
        </w:tc>
        <w:tc>
          <w:tcPr>
            <w:tcW w:w="825" w:type="dxa"/>
            <w:vAlign w:val="center"/>
          </w:tcPr>
          <w:p w14:paraId="06588D04" w14:textId="2AC54423" w:rsidR="0013728D" w:rsidRPr="00B6417B" w:rsidRDefault="00C51184"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2</w:t>
            </w:r>
          </w:p>
        </w:tc>
      </w:tr>
      <w:tr w:rsidR="00B6417B" w:rsidRPr="00B6417B" w14:paraId="4CE75918" w14:textId="77777777" w:rsidTr="00C15728">
        <w:trPr>
          <w:trHeight w:val="20"/>
        </w:trPr>
        <w:tc>
          <w:tcPr>
            <w:tcW w:w="1136" w:type="dxa"/>
            <w:vAlign w:val="center"/>
          </w:tcPr>
          <w:p w14:paraId="78375E42" w14:textId="5B697E20" w:rsidR="0013728D" w:rsidRPr="00B6417B" w:rsidRDefault="00C71144"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lang w:val="vi-VN"/>
              </w:rPr>
              <w:t>GV</w:t>
            </w:r>
            <w:r w:rsidR="0013728D" w:rsidRPr="00B6417B">
              <w:rPr>
                <w:rFonts w:cs="Times New Roman"/>
                <w:color w:val="000000" w:themeColor="text1"/>
                <w:sz w:val="24"/>
                <w:szCs w:val="24"/>
              </w:rPr>
              <w:t xml:space="preserve"> Thể </w:t>
            </w:r>
            <w:r w:rsidR="0013728D" w:rsidRPr="00B6417B">
              <w:rPr>
                <w:rFonts w:cs="Times New Roman"/>
                <w:color w:val="000000" w:themeColor="text1"/>
                <w:sz w:val="24"/>
                <w:szCs w:val="24"/>
              </w:rPr>
              <w:lastRenderedPageBreak/>
              <w:t>dục</w:t>
            </w:r>
          </w:p>
        </w:tc>
        <w:tc>
          <w:tcPr>
            <w:tcW w:w="858" w:type="dxa"/>
            <w:vAlign w:val="center"/>
          </w:tcPr>
          <w:p w14:paraId="7F27FC2A" w14:textId="3743A67E"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lastRenderedPageBreak/>
              <w:t>2</w:t>
            </w:r>
          </w:p>
        </w:tc>
        <w:tc>
          <w:tcPr>
            <w:tcW w:w="718" w:type="dxa"/>
            <w:shd w:val="clear" w:color="auto" w:fill="auto"/>
            <w:vAlign w:val="center"/>
          </w:tcPr>
          <w:p w14:paraId="3C01D091"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656" w:type="dxa"/>
            <w:shd w:val="clear" w:color="auto" w:fill="auto"/>
            <w:vAlign w:val="center"/>
          </w:tcPr>
          <w:p w14:paraId="2CAB2783" w14:textId="577267BD"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18" w:type="dxa"/>
            <w:shd w:val="clear" w:color="auto" w:fill="auto"/>
            <w:vAlign w:val="center"/>
          </w:tcPr>
          <w:p w14:paraId="3D17A874"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57" w:type="dxa"/>
            <w:shd w:val="clear" w:color="auto" w:fill="auto"/>
            <w:vAlign w:val="center"/>
          </w:tcPr>
          <w:p w14:paraId="4FA63824"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36C49A4A"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00" w:type="dxa"/>
            <w:shd w:val="clear" w:color="auto" w:fill="auto"/>
            <w:vAlign w:val="center"/>
          </w:tcPr>
          <w:p w14:paraId="2F5FE13A" w14:textId="0CE841C5"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2</w:t>
            </w:r>
          </w:p>
        </w:tc>
        <w:tc>
          <w:tcPr>
            <w:tcW w:w="745" w:type="dxa"/>
            <w:shd w:val="clear" w:color="auto" w:fill="auto"/>
            <w:vAlign w:val="center"/>
          </w:tcPr>
          <w:p w14:paraId="0C502778" w14:textId="59E236C2"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873" w:type="dxa"/>
            <w:shd w:val="clear" w:color="auto" w:fill="auto"/>
            <w:vAlign w:val="center"/>
          </w:tcPr>
          <w:p w14:paraId="7A06DF50"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588" w:type="dxa"/>
            <w:shd w:val="clear" w:color="auto" w:fill="auto"/>
            <w:vAlign w:val="center"/>
          </w:tcPr>
          <w:p w14:paraId="74B1ED28"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68E4035A" w14:textId="125B8C48"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r w:rsidR="00C51184" w:rsidRPr="00B6417B">
              <w:rPr>
                <w:rFonts w:cs="Times New Roman"/>
                <w:color w:val="000000" w:themeColor="text1"/>
                <w:sz w:val="24"/>
                <w:szCs w:val="24"/>
              </w:rPr>
              <w:t>1</w:t>
            </w:r>
          </w:p>
        </w:tc>
        <w:tc>
          <w:tcPr>
            <w:tcW w:w="825" w:type="dxa"/>
            <w:vAlign w:val="center"/>
          </w:tcPr>
          <w:p w14:paraId="0E617C39" w14:textId="051AF60D"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r w:rsidR="00C51184" w:rsidRPr="00B6417B">
              <w:rPr>
                <w:rFonts w:cs="Times New Roman"/>
                <w:color w:val="000000" w:themeColor="text1"/>
                <w:sz w:val="24"/>
                <w:szCs w:val="24"/>
              </w:rPr>
              <w:t>1</w:t>
            </w:r>
          </w:p>
        </w:tc>
      </w:tr>
      <w:tr w:rsidR="00B6417B" w:rsidRPr="00B6417B" w14:paraId="58C612CF" w14:textId="77777777" w:rsidTr="00C15728">
        <w:trPr>
          <w:trHeight w:val="20"/>
        </w:trPr>
        <w:tc>
          <w:tcPr>
            <w:tcW w:w="1136" w:type="dxa"/>
            <w:vAlign w:val="center"/>
          </w:tcPr>
          <w:p w14:paraId="6251C502"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lastRenderedPageBreak/>
              <w:t>Mỹ thuật</w:t>
            </w:r>
          </w:p>
        </w:tc>
        <w:tc>
          <w:tcPr>
            <w:tcW w:w="858" w:type="dxa"/>
            <w:vAlign w:val="center"/>
          </w:tcPr>
          <w:p w14:paraId="75FFCF04" w14:textId="057D45AD"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18" w:type="dxa"/>
            <w:shd w:val="clear" w:color="auto" w:fill="auto"/>
            <w:vAlign w:val="center"/>
          </w:tcPr>
          <w:p w14:paraId="71B5BEDE"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656" w:type="dxa"/>
            <w:shd w:val="clear" w:color="auto" w:fill="auto"/>
            <w:vAlign w:val="center"/>
          </w:tcPr>
          <w:p w14:paraId="64683292" w14:textId="77678EC4"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18" w:type="dxa"/>
            <w:shd w:val="clear" w:color="auto" w:fill="auto"/>
            <w:vAlign w:val="center"/>
          </w:tcPr>
          <w:p w14:paraId="0C6908D9"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57" w:type="dxa"/>
            <w:shd w:val="clear" w:color="auto" w:fill="auto"/>
            <w:vAlign w:val="center"/>
          </w:tcPr>
          <w:p w14:paraId="34851F56"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720FEA0D"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00" w:type="dxa"/>
            <w:shd w:val="clear" w:color="auto" w:fill="auto"/>
            <w:vAlign w:val="center"/>
          </w:tcPr>
          <w:p w14:paraId="6792DD52" w14:textId="66FF2849"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45" w:type="dxa"/>
            <w:shd w:val="clear" w:color="auto" w:fill="auto"/>
            <w:vAlign w:val="center"/>
          </w:tcPr>
          <w:p w14:paraId="08418283" w14:textId="77F7B0A8" w:rsidR="0013728D" w:rsidRPr="00B6417B" w:rsidRDefault="00C23A6F"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873" w:type="dxa"/>
            <w:shd w:val="clear" w:color="auto" w:fill="auto"/>
            <w:vAlign w:val="center"/>
          </w:tcPr>
          <w:p w14:paraId="54388865"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588" w:type="dxa"/>
            <w:shd w:val="clear" w:color="auto" w:fill="auto"/>
            <w:vAlign w:val="center"/>
          </w:tcPr>
          <w:p w14:paraId="17D57C5C"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74109DF3" w14:textId="157358BD"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3C886CE3" w14:textId="717331EB"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r w:rsidR="00C51184" w:rsidRPr="00B6417B">
              <w:rPr>
                <w:rFonts w:cs="Times New Roman"/>
                <w:color w:val="000000" w:themeColor="text1"/>
                <w:sz w:val="24"/>
                <w:szCs w:val="24"/>
              </w:rPr>
              <w:t>1</w:t>
            </w:r>
          </w:p>
        </w:tc>
      </w:tr>
      <w:tr w:rsidR="00B6417B" w:rsidRPr="00B6417B" w14:paraId="13E4E735" w14:textId="77777777" w:rsidTr="00C15728">
        <w:trPr>
          <w:trHeight w:val="20"/>
        </w:trPr>
        <w:tc>
          <w:tcPr>
            <w:tcW w:w="1136" w:type="dxa"/>
            <w:vAlign w:val="center"/>
          </w:tcPr>
          <w:p w14:paraId="41CC80F1"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Âm nhạc</w:t>
            </w:r>
          </w:p>
        </w:tc>
        <w:tc>
          <w:tcPr>
            <w:tcW w:w="858" w:type="dxa"/>
            <w:vAlign w:val="center"/>
          </w:tcPr>
          <w:p w14:paraId="5D7B6D0C" w14:textId="79F46915"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2</w:t>
            </w:r>
          </w:p>
        </w:tc>
        <w:tc>
          <w:tcPr>
            <w:tcW w:w="718" w:type="dxa"/>
            <w:shd w:val="clear" w:color="auto" w:fill="auto"/>
            <w:vAlign w:val="center"/>
          </w:tcPr>
          <w:p w14:paraId="63135AD8" w14:textId="38108279"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656" w:type="dxa"/>
            <w:shd w:val="clear" w:color="auto" w:fill="auto"/>
            <w:vAlign w:val="center"/>
          </w:tcPr>
          <w:p w14:paraId="7891097A" w14:textId="38F522AA"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18" w:type="dxa"/>
            <w:shd w:val="clear" w:color="auto" w:fill="auto"/>
            <w:vAlign w:val="center"/>
          </w:tcPr>
          <w:p w14:paraId="6F257492"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57" w:type="dxa"/>
            <w:shd w:val="clear" w:color="auto" w:fill="auto"/>
            <w:vAlign w:val="center"/>
          </w:tcPr>
          <w:p w14:paraId="0AF5EA92"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17349B50" w14:textId="513E0042" w:rsidR="0013728D" w:rsidRPr="00B6417B" w:rsidRDefault="009E7C8A"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00" w:type="dxa"/>
            <w:shd w:val="clear" w:color="auto" w:fill="auto"/>
            <w:vAlign w:val="center"/>
          </w:tcPr>
          <w:p w14:paraId="58370F59" w14:textId="790134D5" w:rsidR="0013728D" w:rsidRPr="00B6417B" w:rsidRDefault="006866FE"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2</w:t>
            </w:r>
          </w:p>
        </w:tc>
        <w:tc>
          <w:tcPr>
            <w:tcW w:w="745" w:type="dxa"/>
            <w:shd w:val="clear" w:color="auto" w:fill="auto"/>
            <w:vAlign w:val="center"/>
          </w:tcPr>
          <w:p w14:paraId="5354A784" w14:textId="07B1953D"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873" w:type="dxa"/>
            <w:shd w:val="clear" w:color="auto" w:fill="auto"/>
            <w:vAlign w:val="center"/>
          </w:tcPr>
          <w:p w14:paraId="71AB5927"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588" w:type="dxa"/>
            <w:shd w:val="clear" w:color="auto" w:fill="auto"/>
            <w:vAlign w:val="center"/>
          </w:tcPr>
          <w:p w14:paraId="55882414"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62DCF74B" w14:textId="002E19BC"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825" w:type="dxa"/>
            <w:vAlign w:val="center"/>
          </w:tcPr>
          <w:p w14:paraId="5207E4E4" w14:textId="0F94AD0C" w:rsidR="0013728D" w:rsidRPr="00B6417B" w:rsidRDefault="0013728D" w:rsidP="00C51184">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r>
      <w:tr w:rsidR="00B6417B" w:rsidRPr="00B6417B" w14:paraId="1120EDE5" w14:textId="77777777" w:rsidTr="00C15728">
        <w:trPr>
          <w:trHeight w:val="20"/>
        </w:trPr>
        <w:tc>
          <w:tcPr>
            <w:tcW w:w="1136" w:type="dxa"/>
            <w:vAlign w:val="center"/>
          </w:tcPr>
          <w:p w14:paraId="4F8690B4" w14:textId="523D2A27" w:rsidR="0013728D" w:rsidRPr="00B6417B" w:rsidRDefault="00C71144"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lang w:val="vi-VN"/>
              </w:rPr>
              <w:t>GV</w:t>
            </w:r>
            <w:r w:rsidR="0013728D" w:rsidRPr="00B6417B">
              <w:rPr>
                <w:rFonts w:cs="Times New Roman"/>
                <w:color w:val="000000" w:themeColor="text1"/>
                <w:sz w:val="24"/>
                <w:szCs w:val="24"/>
              </w:rPr>
              <w:t xml:space="preserve"> </w:t>
            </w:r>
            <w:r w:rsidR="00515870" w:rsidRPr="00B6417B">
              <w:rPr>
                <w:rFonts w:cs="Times New Roman"/>
                <w:color w:val="000000" w:themeColor="text1"/>
                <w:sz w:val="24"/>
                <w:szCs w:val="24"/>
              </w:rPr>
              <w:t>N</w:t>
            </w:r>
            <w:r w:rsidR="0013728D" w:rsidRPr="00B6417B">
              <w:rPr>
                <w:rFonts w:cs="Times New Roman"/>
                <w:color w:val="000000" w:themeColor="text1"/>
                <w:sz w:val="24"/>
                <w:szCs w:val="24"/>
              </w:rPr>
              <w:t>goại ngữ</w:t>
            </w:r>
          </w:p>
        </w:tc>
        <w:tc>
          <w:tcPr>
            <w:tcW w:w="858" w:type="dxa"/>
            <w:vAlign w:val="center"/>
          </w:tcPr>
          <w:p w14:paraId="786A28EC" w14:textId="5FC98A53"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2</w:t>
            </w:r>
          </w:p>
        </w:tc>
        <w:tc>
          <w:tcPr>
            <w:tcW w:w="718" w:type="dxa"/>
            <w:shd w:val="clear" w:color="auto" w:fill="auto"/>
            <w:vAlign w:val="center"/>
          </w:tcPr>
          <w:p w14:paraId="1BB0D647"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656" w:type="dxa"/>
            <w:shd w:val="clear" w:color="auto" w:fill="auto"/>
            <w:vAlign w:val="center"/>
          </w:tcPr>
          <w:p w14:paraId="6A193509" w14:textId="2A7F7532" w:rsidR="0013728D" w:rsidRPr="00B6417B" w:rsidRDefault="008436F6"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2</w:t>
            </w:r>
          </w:p>
        </w:tc>
        <w:tc>
          <w:tcPr>
            <w:tcW w:w="718" w:type="dxa"/>
            <w:shd w:val="clear" w:color="auto" w:fill="auto"/>
            <w:vAlign w:val="center"/>
          </w:tcPr>
          <w:p w14:paraId="641492E7"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57" w:type="dxa"/>
            <w:shd w:val="clear" w:color="auto" w:fill="auto"/>
            <w:vAlign w:val="center"/>
          </w:tcPr>
          <w:p w14:paraId="045492B2" w14:textId="45048305" w:rsidR="0013728D" w:rsidRPr="00B6417B" w:rsidRDefault="0013728D" w:rsidP="00D57E83">
            <w:pPr>
              <w:spacing w:line="288" w:lineRule="auto"/>
              <w:jc w:val="center"/>
              <w:rPr>
                <w:rFonts w:cs="Times New Roman"/>
                <w:color w:val="000000" w:themeColor="text1"/>
                <w:sz w:val="24"/>
                <w:szCs w:val="24"/>
                <w:lang w:val="vi-VN"/>
              </w:rPr>
            </w:pPr>
            <w:r w:rsidRPr="00B6417B">
              <w:rPr>
                <w:rFonts w:cs="Times New Roman"/>
                <w:color w:val="000000" w:themeColor="text1"/>
                <w:sz w:val="24"/>
                <w:szCs w:val="24"/>
              </w:rPr>
              <w:t>0</w:t>
            </w:r>
          </w:p>
        </w:tc>
        <w:tc>
          <w:tcPr>
            <w:tcW w:w="718" w:type="dxa"/>
            <w:shd w:val="clear" w:color="auto" w:fill="auto"/>
            <w:vAlign w:val="center"/>
          </w:tcPr>
          <w:p w14:paraId="3B8C63EC" w14:textId="4964E035" w:rsidR="0013728D" w:rsidRPr="00B6417B" w:rsidRDefault="00AB18D1"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00" w:type="dxa"/>
            <w:shd w:val="clear" w:color="auto" w:fill="auto"/>
            <w:vAlign w:val="center"/>
          </w:tcPr>
          <w:p w14:paraId="13E2237D" w14:textId="62EE43CD" w:rsidR="0013728D" w:rsidRPr="00B6417B" w:rsidRDefault="009E7C8A"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2</w:t>
            </w:r>
          </w:p>
        </w:tc>
        <w:tc>
          <w:tcPr>
            <w:tcW w:w="745" w:type="dxa"/>
            <w:shd w:val="clear" w:color="auto" w:fill="auto"/>
            <w:vAlign w:val="center"/>
          </w:tcPr>
          <w:p w14:paraId="65782236"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873" w:type="dxa"/>
            <w:shd w:val="clear" w:color="auto" w:fill="auto"/>
            <w:vAlign w:val="center"/>
          </w:tcPr>
          <w:p w14:paraId="4CC56D79"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588" w:type="dxa"/>
            <w:shd w:val="clear" w:color="auto" w:fill="auto"/>
            <w:vAlign w:val="center"/>
          </w:tcPr>
          <w:p w14:paraId="4D059E76"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6B9CF719" w14:textId="5CC26BB2" w:rsidR="0013728D" w:rsidRPr="00B6417B" w:rsidRDefault="00D57E83"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2</w:t>
            </w:r>
          </w:p>
        </w:tc>
        <w:tc>
          <w:tcPr>
            <w:tcW w:w="825" w:type="dxa"/>
            <w:vAlign w:val="center"/>
          </w:tcPr>
          <w:p w14:paraId="7FC058F0" w14:textId="4F6CC439" w:rsidR="0013728D" w:rsidRPr="00B6417B" w:rsidRDefault="00C51184"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r>
      <w:tr w:rsidR="00B6417B" w:rsidRPr="00B6417B" w14:paraId="59E0653D" w14:textId="77777777" w:rsidTr="00C15728">
        <w:trPr>
          <w:trHeight w:val="20"/>
        </w:trPr>
        <w:tc>
          <w:tcPr>
            <w:tcW w:w="1136" w:type="dxa"/>
            <w:vAlign w:val="center"/>
          </w:tcPr>
          <w:p w14:paraId="375323AA" w14:textId="61DAC77E" w:rsidR="0013728D" w:rsidRPr="00B6417B" w:rsidRDefault="00C71144"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lang w:val="vi-VN"/>
              </w:rPr>
              <w:t>GV</w:t>
            </w:r>
            <w:r w:rsidR="0013728D" w:rsidRPr="00B6417B">
              <w:rPr>
                <w:rFonts w:cs="Times New Roman"/>
                <w:color w:val="000000" w:themeColor="text1"/>
                <w:sz w:val="24"/>
                <w:szCs w:val="24"/>
              </w:rPr>
              <w:t xml:space="preserve"> Tin</w:t>
            </w:r>
            <w:r w:rsidR="00515870" w:rsidRPr="00B6417B">
              <w:rPr>
                <w:rFonts w:cs="Times New Roman"/>
                <w:color w:val="000000" w:themeColor="text1"/>
                <w:sz w:val="24"/>
                <w:szCs w:val="24"/>
              </w:rPr>
              <w:t xml:space="preserve"> học</w:t>
            </w:r>
          </w:p>
        </w:tc>
        <w:tc>
          <w:tcPr>
            <w:tcW w:w="858" w:type="dxa"/>
            <w:vAlign w:val="center"/>
          </w:tcPr>
          <w:p w14:paraId="0B8BF073"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18" w:type="dxa"/>
            <w:shd w:val="clear" w:color="auto" w:fill="auto"/>
            <w:vAlign w:val="center"/>
          </w:tcPr>
          <w:p w14:paraId="12942E64"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656" w:type="dxa"/>
            <w:shd w:val="clear" w:color="auto" w:fill="auto"/>
            <w:vAlign w:val="center"/>
          </w:tcPr>
          <w:p w14:paraId="59C47829"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18" w:type="dxa"/>
            <w:shd w:val="clear" w:color="auto" w:fill="auto"/>
            <w:vAlign w:val="center"/>
          </w:tcPr>
          <w:p w14:paraId="6142A1D2"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57" w:type="dxa"/>
            <w:shd w:val="clear" w:color="auto" w:fill="auto"/>
            <w:vAlign w:val="center"/>
          </w:tcPr>
          <w:p w14:paraId="5446E8D4"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3F5EEA4D"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00" w:type="dxa"/>
            <w:shd w:val="clear" w:color="auto" w:fill="auto"/>
            <w:vAlign w:val="center"/>
          </w:tcPr>
          <w:p w14:paraId="374F6B48"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45" w:type="dxa"/>
            <w:shd w:val="clear" w:color="auto" w:fill="auto"/>
            <w:vAlign w:val="center"/>
          </w:tcPr>
          <w:p w14:paraId="7CD384CA"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873" w:type="dxa"/>
            <w:shd w:val="clear" w:color="auto" w:fill="auto"/>
            <w:vAlign w:val="center"/>
          </w:tcPr>
          <w:p w14:paraId="599A3F34"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588" w:type="dxa"/>
            <w:shd w:val="clear" w:color="auto" w:fill="auto"/>
            <w:vAlign w:val="center"/>
          </w:tcPr>
          <w:p w14:paraId="0D77979E"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40004730" w14:textId="11F3B1B1" w:rsidR="0013728D" w:rsidRPr="00B6417B" w:rsidRDefault="00D57E83"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65B7DE84"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r>
      <w:tr w:rsidR="00B6417B" w:rsidRPr="00B6417B" w14:paraId="414E9B05" w14:textId="77777777" w:rsidTr="00C15728">
        <w:trPr>
          <w:trHeight w:val="20"/>
        </w:trPr>
        <w:tc>
          <w:tcPr>
            <w:tcW w:w="1136" w:type="dxa"/>
            <w:vAlign w:val="center"/>
          </w:tcPr>
          <w:p w14:paraId="1098B599"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Giáo viên TPT</w:t>
            </w:r>
          </w:p>
        </w:tc>
        <w:tc>
          <w:tcPr>
            <w:tcW w:w="858" w:type="dxa"/>
            <w:vAlign w:val="center"/>
          </w:tcPr>
          <w:p w14:paraId="4D7B594A" w14:textId="5F1C4CD9" w:rsidR="0013728D" w:rsidRPr="00B6417B" w:rsidRDefault="00D57E83"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101D5A41"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656" w:type="dxa"/>
            <w:shd w:val="clear" w:color="auto" w:fill="auto"/>
            <w:vAlign w:val="center"/>
          </w:tcPr>
          <w:p w14:paraId="511C3871" w14:textId="7CD23FAD" w:rsidR="0013728D" w:rsidRPr="00B6417B" w:rsidRDefault="00D57E83"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42AE362B"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57" w:type="dxa"/>
            <w:shd w:val="clear" w:color="auto" w:fill="auto"/>
            <w:vAlign w:val="center"/>
          </w:tcPr>
          <w:p w14:paraId="3060F7C6"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130E2CD7"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00" w:type="dxa"/>
            <w:shd w:val="clear" w:color="auto" w:fill="auto"/>
            <w:vAlign w:val="center"/>
          </w:tcPr>
          <w:p w14:paraId="21DAF9A4" w14:textId="7B9DE188" w:rsidR="0013728D" w:rsidRPr="00B6417B" w:rsidRDefault="00D57E83"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745" w:type="dxa"/>
            <w:shd w:val="clear" w:color="auto" w:fill="auto"/>
            <w:vAlign w:val="center"/>
          </w:tcPr>
          <w:p w14:paraId="68A7D1A2"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873" w:type="dxa"/>
            <w:shd w:val="clear" w:color="auto" w:fill="auto"/>
            <w:vAlign w:val="center"/>
          </w:tcPr>
          <w:p w14:paraId="09221184"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588" w:type="dxa"/>
            <w:shd w:val="clear" w:color="auto" w:fill="auto"/>
            <w:vAlign w:val="center"/>
          </w:tcPr>
          <w:p w14:paraId="7B06AA60"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49C31245" w14:textId="54718ED6" w:rsidR="0013728D" w:rsidRPr="00B6417B" w:rsidRDefault="0028667A"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5BA0C266" w14:textId="1C05CF97" w:rsidR="0013728D" w:rsidRPr="00B6417B" w:rsidRDefault="00D57E83"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r>
      <w:tr w:rsidR="00B6417B" w:rsidRPr="00B6417B" w14:paraId="4A897FBC" w14:textId="77777777" w:rsidTr="00C15728">
        <w:trPr>
          <w:trHeight w:val="20"/>
        </w:trPr>
        <w:tc>
          <w:tcPr>
            <w:tcW w:w="1136" w:type="dxa"/>
            <w:vAlign w:val="center"/>
          </w:tcPr>
          <w:p w14:paraId="7F9DF218" w14:textId="56A26154" w:rsidR="0013728D" w:rsidRPr="00B6417B" w:rsidRDefault="00C71144"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lang w:val="vi-VN"/>
              </w:rPr>
              <w:t>NV</w:t>
            </w:r>
            <w:r w:rsidR="0013728D" w:rsidRPr="00B6417B">
              <w:rPr>
                <w:rFonts w:cs="Times New Roman"/>
                <w:color w:val="000000" w:themeColor="text1"/>
                <w:sz w:val="24"/>
                <w:szCs w:val="24"/>
              </w:rPr>
              <w:t xml:space="preserve"> </w:t>
            </w:r>
            <w:r w:rsidR="00515870" w:rsidRPr="00B6417B">
              <w:rPr>
                <w:rFonts w:cs="Times New Roman"/>
                <w:color w:val="000000" w:themeColor="text1"/>
                <w:sz w:val="24"/>
                <w:szCs w:val="24"/>
              </w:rPr>
              <w:t>K</w:t>
            </w:r>
            <w:r w:rsidR="0013728D" w:rsidRPr="00B6417B">
              <w:rPr>
                <w:rFonts w:cs="Times New Roman"/>
                <w:color w:val="000000" w:themeColor="text1"/>
                <w:sz w:val="24"/>
                <w:szCs w:val="24"/>
              </w:rPr>
              <w:t>ế toán</w:t>
            </w:r>
          </w:p>
        </w:tc>
        <w:tc>
          <w:tcPr>
            <w:tcW w:w="858" w:type="dxa"/>
            <w:vAlign w:val="center"/>
          </w:tcPr>
          <w:p w14:paraId="695D7668"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18" w:type="dxa"/>
            <w:shd w:val="clear" w:color="auto" w:fill="auto"/>
            <w:vAlign w:val="center"/>
          </w:tcPr>
          <w:p w14:paraId="41945F01"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656" w:type="dxa"/>
            <w:shd w:val="clear" w:color="auto" w:fill="auto"/>
            <w:vAlign w:val="center"/>
          </w:tcPr>
          <w:p w14:paraId="740D806D"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18" w:type="dxa"/>
            <w:shd w:val="clear" w:color="auto" w:fill="auto"/>
            <w:vAlign w:val="center"/>
          </w:tcPr>
          <w:p w14:paraId="4504D859"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57" w:type="dxa"/>
            <w:shd w:val="clear" w:color="auto" w:fill="auto"/>
            <w:vAlign w:val="center"/>
          </w:tcPr>
          <w:p w14:paraId="65ECA6D2"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42C8B3FC"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00" w:type="dxa"/>
            <w:shd w:val="clear" w:color="auto" w:fill="auto"/>
            <w:vAlign w:val="center"/>
          </w:tcPr>
          <w:p w14:paraId="28ADA164"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45" w:type="dxa"/>
            <w:shd w:val="clear" w:color="auto" w:fill="auto"/>
            <w:vAlign w:val="center"/>
          </w:tcPr>
          <w:p w14:paraId="281540D0"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73" w:type="dxa"/>
            <w:shd w:val="clear" w:color="auto" w:fill="auto"/>
            <w:vAlign w:val="center"/>
          </w:tcPr>
          <w:p w14:paraId="526429FA"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588" w:type="dxa"/>
            <w:shd w:val="clear" w:color="auto" w:fill="auto"/>
            <w:vAlign w:val="center"/>
          </w:tcPr>
          <w:p w14:paraId="67AB416C"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2FF9B1C3"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825" w:type="dxa"/>
            <w:vAlign w:val="center"/>
          </w:tcPr>
          <w:p w14:paraId="19256467"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r>
      <w:tr w:rsidR="00B6417B" w:rsidRPr="00B6417B" w14:paraId="57CEF4DE" w14:textId="77777777" w:rsidTr="00C15728">
        <w:trPr>
          <w:trHeight w:val="20"/>
        </w:trPr>
        <w:tc>
          <w:tcPr>
            <w:tcW w:w="1136" w:type="dxa"/>
            <w:vAlign w:val="center"/>
          </w:tcPr>
          <w:p w14:paraId="17F6319B" w14:textId="1EF58AB2" w:rsidR="0013728D" w:rsidRPr="00B6417B" w:rsidRDefault="00C71144"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lang w:val="vi-VN"/>
              </w:rPr>
              <w:t>NV</w:t>
            </w:r>
            <w:r w:rsidRPr="00B6417B">
              <w:rPr>
                <w:rFonts w:cs="Times New Roman"/>
                <w:color w:val="000000" w:themeColor="text1"/>
                <w:sz w:val="24"/>
                <w:szCs w:val="24"/>
              </w:rPr>
              <w:t xml:space="preserve"> </w:t>
            </w:r>
            <w:r w:rsidR="0013728D" w:rsidRPr="00B6417B">
              <w:rPr>
                <w:rFonts w:cs="Times New Roman"/>
                <w:color w:val="000000" w:themeColor="text1"/>
                <w:sz w:val="24"/>
                <w:szCs w:val="24"/>
              </w:rPr>
              <w:t>Văn thư</w:t>
            </w:r>
          </w:p>
        </w:tc>
        <w:tc>
          <w:tcPr>
            <w:tcW w:w="858" w:type="dxa"/>
            <w:vAlign w:val="center"/>
          </w:tcPr>
          <w:p w14:paraId="5AD9C6C6"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18" w:type="dxa"/>
            <w:shd w:val="clear" w:color="auto" w:fill="auto"/>
            <w:vAlign w:val="center"/>
          </w:tcPr>
          <w:p w14:paraId="6FAB6DFF" w14:textId="38BD590F" w:rsidR="0013728D" w:rsidRPr="00B6417B" w:rsidRDefault="009E7C8A"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656" w:type="dxa"/>
            <w:shd w:val="clear" w:color="auto" w:fill="auto"/>
            <w:vAlign w:val="center"/>
          </w:tcPr>
          <w:p w14:paraId="1EA7C833"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25B80A0C"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57" w:type="dxa"/>
            <w:shd w:val="clear" w:color="auto" w:fill="auto"/>
            <w:vAlign w:val="center"/>
          </w:tcPr>
          <w:p w14:paraId="206626B5"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09E7B803"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00" w:type="dxa"/>
            <w:shd w:val="clear" w:color="auto" w:fill="auto"/>
            <w:vAlign w:val="center"/>
          </w:tcPr>
          <w:p w14:paraId="198AFECB"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45" w:type="dxa"/>
            <w:shd w:val="clear" w:color="auto" w:fill="auto"/>
            <w:vAlign w:val="center"/>
          </w:tcPr>
          <w:p w14:paraId="045D71F7"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73" w:type="dxa"/>
            <w:shd w:val="clear" w:color="auto" w:fill="auto"/>
            <w:vAlign w:val="center"/>
          </w:tcPr>
          <w:p w14:paraId="0FE9B766"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588" w:type="dxa"/>
            <w:shd w:val="clear" w:color="auto" w:fill="auto"/>
            <w:vAlign w:val="center"/>
          </w:tcPr>
          <w:p w14:paraId="142D6D0B"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2DBD002F"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825" w:type="dxa"/>
            <w:vAlign w:val="center"/>
          </w:tcPr>
          <w:p w14:paraId="46BCE5F6" w14:textId="12CF2E37" w:rsidR="0013728D" w:rsidRPr="00B6417B" w:rsidRDefault="00D57E83"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r>
      <w:tr w:rsidR="00B6417B" w:rsidRPr="00B6417B" w14:paraId="0FADE2E0" w14:textId="77777777" w:rsidTr="00C15728">
        <w:trPr>
          <w:trHeight w:val="20"/>
        </w:trPr>
        <w:tc>
          <w:tcPr>
            <w:tcW w:w="1136" w:type="dxa"/>
            <w:vAlign w:val="center"/>
          </w:tcPr>
          <w:p w14:paraId="3994D512" w14:textId="607B8A6A" w:rsidR="0013728D" w:rsidRPr="00B6417B" w:rsidRDefault="00C71144"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lang w:val="vi-VN"/>
              </w:rPr>
              <w:t>NV</w:t>
            </w:r>
            <w:r w:rsidRPr="00B6417B">
              <w:rPr>
                <w:rFonts w:cs="Times New Roman"/>
                <w:color w:val="000000" w:themeColor="text1"/>
                <w:sz w:val="24"/>
                <w:szCs w:val="24"/>
              </w:rPr>
              <w:t xml:space="preserve"> </w:t>
            </w:r>
            <w:r w:rsidR="0013728D" w:rsidRPr="00B6417B">
              <w:rPr>
                <w:rFonts w:cs="Times New Roman"/>
                <w:color w:val="000000" w:themeColor="text1"/>
                <w:sz w:val="24"/>
                <w:szCs w:val="24"/>
              </w:rPr>
              <w:t>Thư viện</w:t>
            </w:r>
          </w:p>
        </w:tc>
        <w:tc>
          <w:tcPr>
            <w:tcW w:w="858" w:type="dxa"/>
            <w:vAlign w:val="center"/>
          </w:tcPr>
          <w:p w14:paraId="1DBEE703"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18" w:type="dxa"/>
            <w:shd w:val="clear" w:color="auto" w:fill="auto"/>
            <w:vAlign w:val="center"/>
          </w:tcPr>
          <w:p w14:paraId="3FB11EE7"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656" w:type="dxa"/>
            <w:shd w:val="clear" w:color="auto" w:fill="auto"/>
            <w:vAlign w:val="center"/>
          </w:tcPr>
          <w:p w14:paraId="08FB6255"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18" w:type="dxa"/>
            <w:shd w:val="clear" w:color="auto" w:fill="auto"/>
            <w:vAlign w:val="center"/>
          </w:tcPr>
          <w:p w14:paraId="2EF80543"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57" w:type="dxa"/>
            <w:shd w:val="clear" w:color="auto" w:fill="auto"/>
            <w:vAlign w:val="center"/>
          </w:tcPr>
          <w:p w14:paraId="7BEE9F85" w14:textId="27257642" w:rsidR="0013728D" w:rsidRPr="00B6417B" w:rsidRDefault="009E7C8A"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1</w:t>
            </w:r>
          </w:p>
        </w:tc>
        <w:tc>
          <w:tcPr>
            <w:tcW w:w="718" w:type="dxa"/>
            <w:shd w:val="clear" w:color="auto" w:fill="auto"/>
            <w:vAlign w:val="center"/>
          </w:tcPr>
          <w:p w14:paraId="0C6ABCC3"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00" w:type="dxa"/>
            <w:shd w:val="clear" w:color="auto" w:fill="auto"/>
            <w:vAlign w:val="center"/>
          </w:tcPr>
          <w:p w14:paraId="75D839A9" w14:textId="7780191A" w:rsidR="0013728D" w:rsidRPr="00B6417B" w:rsidRDefault="00D57E83"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745" w:type="dxa"/>
            <w:shd w:val="clear" w:color="auto" w:fill="auto"/>
            <w:vAlign w:val="center"/>
          </w:tcPr>
          <w:p w14:paraId="03290AC6"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73" w:type="dxa"/>
            <w:shd w:val="clear" w:color="auto" w:fill="auto"/>
            <w:vAlign w:val="center"/>
          </w:tcPr>
          <w:p w14:paraId="588F0381" w14:textId="44120EF1" w:rsidR="0013728D" w:rsidRPr="00B6417B" w:rsidRDefault="00D57E83"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1</w:t>
            </w:r>
          </w:p>
        </w:tc>
        <w:tc>
          <w:tcPr>
            <w:tcW w:w="588" w:type="dxa"/>
            <w:shd w:val="clear" w:color="auto" w:fill="auto"/>
            <w:vAlign w:val="center"/>
          </w:tcPr>
          <w:p w14:paraId="018640D7"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16721B79" w14:textId="1FE7CC29" w:rsidR="0013728D" w:rsidRPr="00B6417B" w:rsidRDefault="00D57E83"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3294C09C" w14:textId="24503C21" w:rsidR="0013728D" w:rsidRPr="00B6417B" w:rsidRDefault="00D57E83"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r>
      <w:tr w:rsidR="00B6417B" w:rsidRPr="00B6417B" w14:paraId="10DB91E0" w14:textId="77777777" w:rsidTr="00C15728">
        <w:trPr>
          <w:trHeight w:val="20"/>
        </w:trPr>
        <w:tc>
          <w:tcPr>
            <w:tcW w:w="1136" w:type="dxa"/>
            <w:vAlign w:val="center"/>
          </w:tcPr>
          <w:p w14:paraId="1CE55E11" w14:textId="183C510C" w:rsidR="0013728D" w:rsidRPr="00B6417B" w:rsidRDefault="00C71144"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lang w:val="vi-VN"/>
              </w:rPr>
              <w:t>NV</w:t>
            </w:r>
            <w:r w:rsidRPr="00B6417B">
              <w:rPr>
                <w:rFonts w:cs="Times New Roman"/>
                <w:color w:val="000000" w:themeColor="text1"/>
                <w:sz w:val="24"/>
                <w:szCs w:val="24"/>
              </w:rPr>
              <w:t xml:space="preserve"> </w:t>
            </w:r>
            <w:r w:rsidR="0013728D" w:rsidRPr="00B6417B">
              <w:rPr>
                <w:rFonts w:cs="Times New Roman"/>
                <w:color w:val="000000" w:themeColor="text1"/>
                <w:sz w:val="24"/>
                <w:szCs w:val="24"/>
              </w:rPr>
              <w:t>ĐDDH</w:t>
            </w:r>
          </w:p>
        </w:tc>
        <w:tc>
          <w:tcPr>
            <w:tcW w:w="858" w:type="dxa"/>
            <w:vAlign w:val="center"/>
          </w:tcPr>
          <w:p w14:paraId="2656743A" w14:textId="1AA233D9" w:rsidR="0013728D" w:rsidRPr="00B6417B" w:rsidRDefault="00D57E83"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5DB5A02F"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656" w:type="dxa"/>
            <w:shd w:val="clear" w:color="auto" w:fill="auto"/>
            <w:vAlign w:val="center"/>
          </w:tcPr>
          <w:p w14:paraId="1BCF1BBB"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73679F42"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57" w:type="dxa"/>
            <w:shd w:val="clear" w:color="auto" w:fill="auto"/>
            <w:vAlign w:val="center"/>
          </w:tcPr>
          <w:p w14:paraId="6955AE5F" w14:textId="4015DD55" w:rsidR="0013728D" w:rsidRPr="00B6417B" w:rsidRDefault="009E7C8A"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170F550C"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00" w:type="dxa"/>
            <w:shd w:val="clear" w:color="auto" w:fill="auto"/>
            <w:vAlign w:val="center"/>
          </w:tcPr>
          <w:p w14:paraId="423E5B5E" w14:textId="6A40E40E" w:rsidR="0013728D" w:rsidRPr="00B6417B" w:rsidRDefault="00D57E83"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745" w:type="dxa"/>
            <w:shd w:val="clear" w:color="auto" w:fill="auto"/>
            <w:vAlign w:val="center"/>
          </w:tcPr>
          <w:p w14:paraId="6D43ECDA"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73" w:type="dxa"/>
            <w:shd w:val="clear" w:color="auto" w:fill="auto"/>
            <w:vAlign w:val="center"/>
          </w:tcPr>
          <w:p w14:paraId="61E260E1" w14:textId="1AB9EDC9" w:rsidR="0013728D" w:rsidRPr="00B6417B" w:rsidRDefault="00D57E83"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588" w:type="dxa"/>
            <w:shd w:val="clear" w:color="auto" w:fill="auto"/>
            <w:vAlign w:val="center"/>
          </w:tcPr>
          <w:p w14:paraId="44AB70FA"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001A0D7A"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0283AEF5"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r>
      <w:tr w:rsidR="00B6417B" w:rsidRPr="00B6417B" w14:paraId="74D0AA62" w14:textId="77777777" w:rsidTr="00C15728">
        <w:trPr>
          <w:trHeight w:val="20"/>
        </w:trPr>
        <w:tc>
          <w:tcPr>
            <w:tcW w:w="1136" w:type="dxa"/>
            <w:vAlign w:val="center"/>
          </w:tcPr>
          <w:p w14:paraId="5277E7F3" w14:textId="13E6C5C1" w:rsidR="0013728D" w:rsidRPr="00B6417B" w:rsidRDefault="00C71144"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lang w:val="vi-VN"/>
              </w:rPr>
              <w:t>NV</w:t>
            </w:r>
            <w:r w:rsidRPr="00B6417B">
              <w:rPr>
                <w:rFonts w:cs="Times New Roman"/>
                <w:color w:val="000000" w:themeColor="text1"/>
                <w:sz w:val="24"/>
                <w:szCs w:val="24"/>
              </w:rPr>
              <w:t xml:space="preserve"> </w:t>
            </w:r>
            <w:r w:rsidR="0013728D" w:rsidRPr="00B6417B">
              <w:rPr>
                <w:rFonts w:cs="Times New Roman"/>
                <w:color w:val="000000" w:themeColor="text1"/>
                <w:sz w:val="24"/>
                <w:szCs w:val="24"/>
              </w:rPr>
              <w:t>Y tế</w:t>
            </w:r>
          </w:p>
        </w:tc>
        <w:tc>
          <w:tcPr>
            <w:tcW w:w="858" w:type="dxa"/>
            <w:vAlign w:val="center"/>
          </w:tcPr>
          <w:p w14:paraId="5D0A27F6" w14:textId="77777777"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18" w:type="dxa"/>
            <w:shd w:val="clear" w:color="auto" w:fill="auto"/>
            <w:vAlign w:val="center"/>
          </w:tcPr>
          <w:p w14:paraId="69ABDFE2" w14:textId="6BFB88B2" w:rsidR="0013728D" w:rsidRPr="00B6417B" w:rsidRDefault="0013728D"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r w:rsidR="00D57E83" w:rsidRPr="00B6417B">
              <w:rPr>
                <w:rFonts w:cs="Times New Roman"/>
                <w:color w:val="000000" w:themeColor="text1"/>
                <w:sz w:val="24"/>
                <w:szCs w:val="24"/>
              </w:rPr>
              <w:t>1</w:t>
            </w:r>
          </w:p>
        </w:tc>
        <w:tc>
          <w:tcPr>
            <w:tcW w:w="656" w:type="dxa"/>
            <w:shd w:val="clear" w:color="auto" w:fill="auto"/>
            <w:vAlign w:val="center"/>
          </w:tcPr>
          <w:p w14:paraId="01B8C0F0" w14:textId="68BE972E" w:rsidR="0013728D" w:rsidRPr="00B6417B" w:rsidRDefault="009E7C8A"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27CE76E1"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57" w:type="dxa"/>
            <w:shd w:val="clear" w:color="auto" w:fill="auto"/>
            <w:vAlign w:val="center"/>
          </w:tcPr>
          <w:p w14:paraId="36B3585A"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19515189"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00" w:type="dxa"/>
            <w:shd w:val="clear" w:color="auto" w:fill="auto"/>
            <w:vAlign w:val="center"/>
          </w:tcPr>
          <w:p w14:paraId="5FB1AA44" w14:textId="00437F86" w:rsidR="0013728D" w:rsidRPr="00B6417B" w:rsidRDefault="00D57E83"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745" w:type="dxa"/>
            <w:shd w:val="clear" w:color="auto" w:fill="auto"/>
            <w:vAlign w:val="center"/>
          </w:tcPr>
          <w:p w14:paraId="3DDDE711"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73" w:type="dxa"/>
            <w:shd w:val="clear" w:color="auto" w:fill="auto"/>
            <w:vAlign w:val="center"/>
          </w:tcPr>
          <w:p w14:paraId="04F65464" w14:textId="387FE0AB" w:rsidR="0013728D" w:rsidRPr="00B6417B" w:rsidRDefault="00D57E83"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588" w:type="dxa"/>
            <w:shd w:val="clear" w:color="auto" w:fill="auto"/>
            <w:vAlign w:val="center"/>
          </w:tcPr>
          <w:p w14:paraId="7910324D" w14:textId="77777777" w:rsidR="0013728D" w:rsidRPr="00B6417B" w:rsidRDefault="0013728D"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7D66BA17" w14:textId="063A05B5" w:rsidR="0013728D" w:rsidRPr="00B6417B" w:rsidRDefault="00D57E83"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1</w:t>
            </w:r>
          </w:p>
        </w:tc>
        <w:tc>
          <w:tcPr>
            <w:tcW w:w="825" w:type="dxa"/>
            <w:vAlign w:val="center"/>
          </w:tcPr>
          <w:p w14:paraId="68FE09F3" w14:textId="0F36DCFA" w:rsidR="0013728D" w:rsidRPr="00B6417B" w:rsidRDefault="00D57E83"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r>
      <w:tr w:rsidR="00B6417B" w:rsidRPr="00B6417B" w14:paraId="32C1602F" w14:textId="77777777" w:rsidTr="00C15728">
        <w:trPr>
          <w:trHeight w:val="20"/>
        </w:trPr>
        <w:tc>
          <w:tcPr>
            <w:tcW w:w="1136" w:type="dxa"/>
            <w:vAlign w:val="center"/>
          </w:tcPr>
          <w:p w14:paraId="7BF3CF97" w14:textId="06E38A55" w:rsidR="003D3E1F" w:rsidRPr="00B6417B" w:rsidRDefault="00C71144"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lang w:val="vi-VN"/>
              </w:rPr>
              <w:t>NV</w:t>
            </w:r>
            <w:r w:rsidRPr="00B6417B">
              <w:rPr>
                <w:rFonts w:cs="Times New Roman"/>
                <w:color w:val="000000" w:themeColor="text1"/>
                <w:sz w:val="24"/>
                <w:szCs w:val="24"/>
              </w:rPr>
              <w:t xml:space="preserve"> </w:t>
            </w:r>
            <w:r w:rsidR="003D3E1F" w:rsidRPr="00B6417B">
              <w:rPr>
                <w:rFonts w:cs="Times New Roman"/>
                <w:color w:val="000000" w:themeColor="text1"/>
                <w:sz w:val="24"/>
                <w:szCs w:val="24"/>
              </w:rPr>
              <w:t>QTTH</w:t>
            </w:r>
          </w:p>
        </w:tc>
        <w:tc>
          <w:tcPr>
            <w:tcW w:w="858" w:type="dxa"/>
            <w:vAlign w:val="center"/>
          </w:tcPr>
          <w:p w14:paraId="536FD57B" w14:textId="5471F060" w:rsidR="003D3E1F" w:rsidRPr="00B6417B" w:rsidRDefault="00D57E83"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2</w:t>
            </w:r>
          </w:p>
        </w:tc>
        <w:tc>
          <w:tcPr>
            <w:tcW w:w="718" w:type="dxa"/>
            <w:shd w:val="clear" w:color="auto" w:fill="auto"/>
            <w:vAlign w:val="center"/>
          </w:tcPr>
          <w:p w14:paraId="045DB2D1" w14:textId="3C69E398" w:rsidR="003D3E1F" w:rsidRPr="00B6417B" w:rsidRDefault="003D3E1F"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656" w:type="dxa"/>
            <w:shd w:val="clear" w:color="auto" w:fill="auto"/>
            <w:vAlign w:val="center"/>
          </w:tcPr>
          <w:p w14:paraId="19A1BB51" w14:textId="7A94BA68" w:rsidR="003D3E1F" w:rsidRPr="00B6417B" w:rsidRDefault="00D57E83"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2</w:t>
            </w:r>
          </w:p>
        </w:tc>
        <w:tc>
          <w:tcPr>
            <w:tcW w:w="718" w:type="dxa"/>
            <w:shd w:val="clear" w:color="auto" w:fill="auto"/>
            <w:vAlign w:val="center"/>
          </w:tcPr>
          <w:p w14:paraId="6C9BDF86" w14:textId="5C3ABB77" w:rsidR="003D3E1F" w:rsidRPr="00B6417B" w:rsidRDefault="003D3E1F" w:rsidP="00F97F88">
            <w:pPr>
              <w:spacing w:line="288" w:lineRule="auto"/>
              <w:jc w:val="center"/>
              <w:rPr>
                <w:rFonts w:cs="Times New Roman"/>
                <w:color w:val="000000" w:themeColor="text1"/>
                <w:sz w:val="24"/>
                <w:szCs w:val="24"/>
                <w:lang w:val="vi-VN"/>
              </w:rPr>
            </w:pPr>
            <w:r w:rsidRPr="00B6417B">
              <w:rPr>
                <w:rFonts w:cs="Times New Roman"/>
                <w:color w:val="000000" w:themeColor="text1"/>
                <w:sz w:val="24"/>
                <w:szCs w:val="24"/>
              </w:rPr>
              <w:t>0</w:t>
            </w:r>
          </w:p>
        </w:tc>
        <w:tc>
          <w:tcPr>
            <w:tcW w:w="657" w:type="dxa"/>
            <w:shd w:val="clear" w:color="auto" w:fill="auto"/>
            <w:vAlign w:val="center"/>
          </w:tcPr>
          <w:p w14:paraId="32DB145D" w14:textId="05F5B2D9" w:rsidR="003D3E1F" w:rsidRPr="00B6417B" w:rsidRDefault="00D57E83"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2</w:t>
            </w:r>
          </w:p>
        </w:tc>
        <w:tc>
          <w:tcPr>
            <w:tcW w:w="718" w:type="dxa"/>
            <w:shd w:val="clear" w:color="auto" w:fill="auto"/>
            <w:vAlign w:val="center"/>
          </w:tcPr>
          <w:p w14:paraId="19A8F0DB" w14:textId="7296FC13" w:rsidR="003D3E1F" w:rsidRPr="00B6417B" w:rsidRDefault="003D3E1F" w:rsidP="00F97F88">
            <w:pPr>
              <w:spacing w:line="288" w:lineRule="auto"/>
              <w:jc w:val="center"/>
              <w:rPr>
                <w:rFonts w:cs="Times New Roman"/>
                <w:color w:val="000000" w:themeColor="text1"/>
                <w:sz w:val="24"/>
                <w:szCs w:val="24"/>
                <w:lang w:val="vi-VN"/>
              </w:rPr>
            </w:pPr>
            <w:r w:rsidRPr="00B6417B">
              <w:rPr>
                <w:rFonts w:cs="Times New Roman"/>
                <w:color w:val="000000" w:themeColor="text1"/>
                <w:sz w:val="24"/>
                <w:szCs w:val="24"/>
                <w:lang w:val="vi-VN"/>
              </w:rPr>
              <w:t>0</w:t>
            </w:r>
          </w:p>
        </w:tc>
        <w:tc>
          <w:tcPr>
            <w:tcW w:w="600" w:type="dxa"/>
            <w:shd w:val="clear" w:color="auto" w:fill="auto"/>
            <w:vAlign w:val="center"/>
          </w:tcPr>
          <w:p w14:paraId="012CB676" w14:textId="1125E281" w:rsidR="003D3E1F" w:rsidRPr="00B6417B" w:rsidRDefault="00D57E83"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745" w:type="dxa"/>
            <w:shd w:val="clear" w:color="auto" w:fill="auto"/>
            <w:vAlign w:val="center"/>
          </w:tcPr>
          <w:p w14:paraId="2B60897C" w14:textId="7F77C23D" w:rsidR="003D3E1F" w:rsidRPr="00B6417B" w:rsidRDefault="00D57E83"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2</w:t>
            </w:r>
          </w:p>
        </w:tc>
        <w:tc>
          <w:tcPr>
            <w:tcW w:w="873" w:type="dxa"/>
            <w:shd w:val="clear" w:color="auto" w:fill="auto"/>
            <w:vAlign w:val="center"/>
          </w:tcPr>
          <w:p w14:paraId="318731DD" w14:textId="0761E58A" w:rsidR="003D3E1F" w:rsidRPr="00B6417B" w:rsidRDefault="003D3E1F" w:rsidP="00F97F88">
            <w:pPr>
              <w:spacing w:line="288" w:lineRule="auto"/>
              <w:ind w:left="-57" w:right="-57"/>
              <w:jc w:val="center"/>
              <w:rPr>
                <w:rFonts w:cs="Times New Roman"/>
                <w:color w:val="000000" w:themeColor="text1"/>
                <w:sz w:val="24"/>
                <w:szCs w:val="24"/>
                <w:lang w:val="vi-VN"/>
              </w:rPr>
            </w:pPr>
            <w:r w:rsidRPr="00B6417B">
              <w:rPr>
                <w:rFonts w:cs="Times New Roman"/>
                <w:color w:val="000000" w:themeColor="text1"/>
                <w:sz w:val="24"/>
                <w:szCs w:val="24"/>
                <w:lang w:val="vi-VN"/>
              </w:rPr>
              <w:t>0</w:t>
            </w:r>
          </w:p>
        </w:tc>
        <w:tc>
          <w:tcPr>
            <w:tcW w:w="588" w:type="dxa"/>
            <w:shd w:val="clear" w:color="auto" w:fill="auto"/>
            <w:vAlign w:val="center"/>
          </w:tcPr>
          <w:p w14:paraId="2A90CC22" w14:textId="4F998649" w:rsidR="003D3E1F" w:rsidRPr="00B6417B" w:rsidRDefault="00AE5508" w:rsidP="00F97F88">
            <w:pPr>
              <w:spacing w:line="288" w:lineRule="auto"/>
              <w:jc w:val="center"/>
              <w:rPr>
                <w:rFonts w:cs="Times New Roman"/>
                <w:color w:val="000000" w:themeColor="text1"/>
                <w:sz w:val="24"/>
                <w:szCs w:val="24"/>
                <w:lang w:val="vi-VN"/>
              </w:rPr>
            </w:pPr>
            <w:r w:rsidRPr="00B6417B">
              <w:rPr>
                <w:rFonts w:cs="Times New Roman"/>
                <w:color w:val="000000" w:themeColor="text1"/>
                <w:sz w:val="24"/>
                <w:szCs w:val="24"/>
                <w:lang w:val="vi-VN"/>
              </w:rPr>
              <w:t>0</w:t>
            </w:r>
          </w:p>
        </w:tc>
        <w:tc>
          <w:tcPr>
            <w:tcW w:w="825" w:type="dxa"/>
            <w:vAlign w:val="center"/>
          </w:tcPr>
          <w:p w14:paraId="0FF3F235" w14:textId="4FC18A6A" w:rsidR="003D3E1F" w:rsidRPr="00B6417B" w:rsidRDefault="00AE5508" w:rsidP="00F97F88">
            <w:pPr>
              <w:spacing w:line="288" w:lineRule="auto"/>
              <w:jc w:val="center"/>
              <w:rPr>
                <w:rFonts w:cs="Times New Roman"/>
                <w:color w:val="000000" w:themeColor="text1"/>
                <w:sz w:val="24"/>
                <w:szCs w:val="24"/>
                <w:lang w:val="vi-VN"/>
              </w:rPr>
            </w:pPr>
            <w:r w:rsidRPr="00B6417B">
              <w:rPr>
                <w:rFonts w:cs="Times New Roman"/>
                <w:color w:val="000000" w:themeColor="text1"/>
                <w:sz w:val="24"/>
                <w:szCs w:val="24"/>
                <w:lang w:val="vi-VN"/>
              </w:rPr>
              <w:t>0</w:t>
            </w:r>
          </w:p>
        </w:tc>
        <w:tc>
          <w:tcPr>
            <w:tcW w:w="825" w:type="dxa"/>
            <w:vAlign w:val="center"/>
          </w:tcPr>
          <w:p w14:paraId="1C9F9FC7" w14:textId="4EE7F3ED" w:rsidR="003D3E1F" w:rsidRPr="00B6417B" w:rsidRDefault="00AE5508"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lang w:val="vi-VN"/>
              </w:rPr>
              <w:t>1</w:t>
            </w:r>
          </w:p>
        </w:tc>
      </w:tr>
      <w:tr w:rsidR="00B6417B" w:rsidRPr="00B6417B" w14:paraId="1910563C" w14:textId="77777777" w:rsidTr="00C15728">
        <w:trPr>
          <w:trHeight w:val="20"/>
        </w:trPr>
        <w:tc>
          <w:tcPr>
            <w:tcW w:w="1136" w:type="dxa"/>
            <w:vAlign w:val="center"/>
          </w:tcPr>
          <w:p w14:paraId="04255C27" w14:textId="48D2ACC2" w:rsidR="0013728D" w:rsidRPr="00B6417B" w:rsidRDefault="00E3031A"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Bào vệ</w:t>
            </w:r>
          </w:p>
        </w:tc>
        <w:tc>
          <w:tcPr>
            <w:tcW w:w="858" w:type="dxa"/>
            <w:vAlign w:val="center"/>
          </w:tcPr>
          <w:p w14:paraId="284D0309" w14:textId="3E8F8847" w:rsidR="0013728D" w:rsidRPr="00B6417B" w:rsidRDefault="00E3031A"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18" w:type="dxa"/>
            <w:shd w:val="clear" w:color="auto" w:fill="auto"/>
            <w:vAlign w:val="center"/>
          </w:tcPr>
          <w:p w14:paraId="2D7A32F5" w14:textId="7B91FDD3" w:rsidR="0013728D" w:rsidRPr="00B6417B" w:rsidRDefault="00E3031A" w:rsidP="00F97F88">
            <w:pPr>
              <w:spacing w:line="288" w:lineRule="auto"/>
              <w:ind w:right="-57"/>
              <w:jc w:val="center"/>
              <w:rPr>
                <w:rFonts w:cs="Times New Roman"/>
                <w:color w:val="000000" w:themeColor="text1"/>
                <w:sz w:val="24"/>
                <w:szCs w:val="24"/>
              </w:rPr>
            </w:pPr>
            <w:r w:rsidRPr="00B6417B">
              <w:rPr>
                <w:rFonts w:cs="Times New Roman"/>
                <w:color w:val="000000" w:themeColor="text1"/>
                <w:sz w:val="24"/>
                <w:szCs w:val="24"/>
              </w:rPr>
              <w:t>1</w:t>
            </w:r>
          </w:p>
        </w:tc>
        <w:tc>
          <w:tcPr>
            <w:tcW w:w="656" w:type="dxa"/>
            <w:shd w:val="clear" w:color="auto" w:fill="auto"/>
            <w:vAlign w:val="center"/>
          </w:tcPr>
          <w:p w14:paraId="4401ADCE" w14:textId="296817EE" w:rsidR="0013728D" w:rsidRPr="00B6417B" w:rsidRDefault="00E3031A"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0F7598A6" w14:textId="34477BAC" w:rsidR="0013728D" w:rsidRPr="00B6417B" w:rsidRDefault="00E3031A"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657" w:type="dxa"/>
            <w:shd w:val="clear" w:color="auto" w:fill="auto"/>
            <w:vAlign w:val="center"/>
          </w:tcPr>
          <w:p w14:paraId="2D6DBF7E" w14:textId="4809F4C4" w:rsidR="0013728D" w:rsidRPr="00B6417B" w:rsidRDefault="00E3031A" w:rsidP="003551A3">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66581E89" w14:textId="35CF3E24" w:rsidR="0013728D" w:rsidRPr="00B6417B" w:rsidRDefault="00E3031A"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00" w:type="dxa"/>
            <w:shd w:val="clear" w:color="auto" w:fill="auto"/>
            <w:vAlign w:val="center"/>
          </w:tcPr>
          <w:p w14:paraId="5D985ED6" w14:textId="2485CAF5" w:rsidR="0013728D" w:rsidRPr="00B6417B" w:rsidRDefault="00E3031A" w:rsidP="006866FE">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745" w:type="dxa"/>
            <w:shd w:val="clear" w:color="auto" w:fill="auto"/>
            <w:vAlign w:val="center"/>
          </w:tcPr>
          <w:p w14:paraId="397B1541" w14:textId="7BB17434" w:rsidR="0013728D" w:rsidRPr="00B6417B" w:rsidRDefault="00E3031A"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873" w:type="dxa"/>
            <w:shd w:val="clear" w:color="auto" w:fill="auto"/>
            <w:vAlign w:val="center"/>
          </w:tcPr>
          <w:p w14:paraId="41EB2C77" w14:textId="35FD0EC7" w:rsidR="0013728D" w:rsidRPr="00B6417B" w:rsidRDefault="00E3031A"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588" w:type="dxa"/>
            <w:shd w:val="clear" w:color="auto" w:fill="auto"/>
            <w:vAlign w:val="center"/>
          </w:tcPr>
          <w:p w14:paraId="7615A080" w14:textId="482CBC5D" w:rsidR="0013728D" w:rsidRPr="00B6417B" w:rsidRDefault="00E3031A" w:rsidP="00F97F88">
            <w:pPr>
              <w:spacing w:line="288" w:lineRule="auto"/>
              <w:ind w:right="-57"/>
              <w:jc w:val="center"/>
              <w:rPr>
                <w:rFonts w:cs="Times New Roman"/>
                <w:color w:val="000000" w:themeColor="text1"/>
                <w:sz w:val="24"/>
                <w:szCs w:val="24"/>
              </w:rPr>
            </w:pPr>
            <w:r w:rsidRPr="00B6417B">
              <w:rPr>
                <w:rFonts w:cs="Times New Roman"/>
                <w:color w:val="000000" w:themeColor="text1"/>
                <w:sz w:val="24"/>
                <w:szCs w:val="24"/>
              </w:rPr>
              <w:t>1</w:t>
            </w:r>
          </w:p>
        </w:tc>
        <w:tc>
          <w:tcPr>
            <w:tcW w:w="825" w:type="dxa"/>
            <w:vAlign w:val="center"/>
          </w:tcPr>
          <w:p w14:paraId="36BB5572" w14:textId="627C39FC" w:rsidR="0013728D" w:rsidRPr="00B6417B" w:rsidRDefault="00E3031A"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4BC9D57F" w14:textId="15D9B30C" w:rsidR="0013728D" w:rsidRPr="00B6417B" w:rsidRDefault="00E3031A" w:rsidP="00F24A74">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r>
      <w:tr w:rsidR="00B6417B" w:rsidRPr="00B6417B" w14:paraId="255807C5" w14:textId="77777777" w:rsidTr="00C15728">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7106229E" w14:textId="77777777" w:rsidR="00E3031A" w:rsidRPr="00B6417B" w:rsidRDefault="00E3031A" w:rsidP="00E45D47">
            <w:pPr>
              <w:spacing w:line="288" w:lineRule="auto"/>
              <w:ind w:left="-57" w:right="-57"/>
              <w:jc w:val="center"/>
              <w:rPr>
                <w:rFonts w:cs="Times New Roman"/>
                <w:b/>
                <w:color w:val="000000" w:themeColor="text1"/>
                <w:sz w:val="24"/>
                <w:szCs w:val="24"/>
              </w:rPr>
            </w:pPr>
            <w:r w:rsidRPr="00B6417B">
              <w:rPr>
                <w:rFonts w:cs="Times New Roman"/>
                <w:b/>
                <w:color w:val="000000" w:themeColor="text1"/>
                <w:sz w:val="24"/>
                <w:szCs w:val="24"/>
              </w:rPr>
              <w:t>Tổng</w:t>
            </w:r>
          </w:p>
        </w:tc>
        <w:tc>
          <w:tcPr>
            <w:tcW w:w="858" w:type="dxa"/>
            <w:tcBorders>
              <w:top w:val="single" w:sz="4" w:space="0" w:color="auto"/>
              <w:left w:val="single" w:sz="4" w:space="0" w:color="auto"/>
              <w:bottom w:val="single" w:sz="4" w:space="0" w:color="auto"/>
              <w:right w:val="single" w:sz="4" w:space="0" w:color="auto"/>
            </w:tcBorders>
            <w:vAlign w:val="center"/>
          </w:tcPr>
          <w:p w14:paraId="136B00C9" w14:textId="77777777" w:rsidR="00E3031A" w:rsidRPr="00B6417B" w:rsidRDefault="00E3031A" w:rsidP="00E45D47">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37</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B09DC64" w14:textId="77777777" w:rsidR="00E3031A" w:rsidRPr="00B6417B" w:rsidRDefault="00E3031A" w:rsidP="00E45D47">
            <w:pPr>
              <w:spacing w:line="288" w:lineRule="auto"/>
              <w:ind w:right="-57"/>
              <w:jc w:val="center"/>
              <w:rPr>
                <w:rFonts w:cs="Times New Roman"/>
                <w:color w:val="000000" w:themeColor="text1"/>
                <w:sz w:val="24"/>
                <w:szCs w:val="24"/>
              </w:rPr>
            </w:pPr>
            <w:r w:rsidRPr="00B6417B">
              <w:rPr>
                <w:rFonts w:cs="Times New Roman"/>
                <w:color w:val="000000" w:themeColor="text1"/>
                <w:sz w:val="24"/>
                <w:szCs w:val="24"/>
              </w:rPr>
              <w:t>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45892BE" w14:textId="77777777" w:rsidR="00E3031A" w:rsidRPr="00B6417B" w:rsidRDefault="00E3031A" w:rsidP="00E45D47">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34</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022F28" w14:textId="77777777" w:rsidR="00E3031A" w:rsidRPr="00B6417B" w:rsidRDefault="00E3031A" w:rsidP="00E45D47">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FD7EAD8" w14:textId="77777777" w:rsidR="00E3031A" w:rsidRPr="00B6417B" w:rsidRDefault="00E3031A" w:rsidP="00E45D47">
            <w:pPr>
              <w:spacing w:line="288" w:lineRule="auto"/>
              <w:jc w:val="center"/>
              <w:rPr>
                <w:rFonts w:cs="Times New Roman"/>
                <w:color w:val="000000" w:themeColor="text1"/>
                <w:sz w:val="24"/>
                <w:szCs w:val="24"/>
              </w:rPr>
            </w:pPr>
            <w:r w:rsidRPr="00B6417B">
              <w:rPr>
                <w:rFonts w:cs="Times New Roman"/>
                <w:color w:val="000000" w:themeColor="text1"/>
                <w:sz w:val="24"/>
                <w:szCs w:val="24"/>
              </w:rPr>
              <w:t>4</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9594E16" w14:textId="77777777" w:rsidR="00E3031A" w:rsidRPr="00B6417B" w:rsidRDefault="00E3031A" w:rsidP="00E45D47">
            <w:pPr>
              <w:spacing w:line="288" w:lineRule="auto"/>
              <w:jc w:val="center"/>
              <w:rPr>
                <w:rFonts w:cs="Times New Roman"/>
                <w:color w:val="000000" w:themeColor="text1"/>
                <w:sz w:val="24"/>
                <w:szCs w:val="24"/>
              </w:rPr>
            </w:pPr>
            <w:r w:rsidRPr="00B6417B">
              <w:rPr>
                <w:rFonts w:cs="Times New Roman"/>
                <w:color w:val="000000" w:themeColor="text1"/>
                <w:sz w:val="24"/>
                <w:szCs w:val="24"/>
              </w:rPr>
              <w:t>1</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215983A" w14:textId="77777777" w:rsidR="00E3031A" w:rsidRPr="00B6417B" w:rsidRDefault="00E3031A" w:rsidP="00E45D47">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26</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417DDB30" w14:textId="77777777" w:rsidR="00E3031A" w:rsidRPr="00B6417B" w:rsidRDefault="00E3031A" w:rsidP="00E45D47">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44E8C7E" w14:textId="77777777" w:rsidR="00E3031A" w:rsidRPr="00B6417B" w:rsidRDefault="00E3031A" w:rsidP="00E45D47">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2</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24707F43" w14:textId="5BB686AF" w:rsidR="00E3031A" w:rsidRPr="00B6417B" w:rsidRDefault="00E3031A" w:rsidP="00E45D47">
            <w:pPr>
              <w:spacing w:line="288" w:lineRule="auto"/>
              <w:ind w:right="-57"/>
              <w:jc w:val="center"/>
              <w:rPr>
                <w:rFonts w:cs="Times New Roman"/>
                <w:color w:val="000000" w:themeColor="text1"/>
                <w:sz w:val="24"/>
                <w:szCs w:val="24"/>
              </w:rPr>
            </w:pPr>
            <w:r w:rsidRPr="00B6417B">
              <w:rPr>
                <w:rFonts w:cs="Times New Roman"/>
                <w:color w:val="000000" w:themeColor="text1"/>
                <w:sz w:val="24"/>
                <w:szCs w:val="24"/>
              </w:rPr>
              <w:t>1</w:t>
            </w:r>
          </w:p>
        </w:tc>
        <w:tc>
          <w:tcPr>
            <w:tcW w:w="825" w:type="dxa"/>
            <w:tcBorders>
              <w:top w:val="single" w:sz="4" w:space="0" w:color="auto"/>
              <w:left w:val="single" w:sz="4" w:space="0" w:color="auto"/>
              <w:bottom w:val="single" w:sz="4" w:space="0" w:color="auto"/>
              <w:right w:val="single" w:sz="4" w:space="0" w:color="auto"/>
            </w:tcBorders>
            <w:vAlign w:val="center"/>
          </w:tcPr>
          <w:p w14:paraId="0ACEFDBE" w14:textId="77777777" w:rsidR="00E3031A" w:rsidRPr="00B6417B" w:rsidRDefault="00E3031A" w:rsidP="00E45D47">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18</w:t>
            </w:r>
          </w:p>
        </w:tc>
        <w:tc>
          <w:tcPr>
            <w:tcW w:w="825" w:type="dxa"/>
            <w:tcBorders>
              <w:top w:val="single" w:sz="4" w:space="0" w:color="auto"/>
              <w:left w:val="single" w:sz="4" w:space="0" w:color="auto"/>
              <w:bottom w:val="single" w:sz="4" w:space="0" w:color="auto"/>
              <w:right w:val="single" w:sz="4" w:space="0" w:color="auto"/>
            </w:tcBorders>
            <w:vAlign w:val="center"/>
          </w:tcPr>
          <w:p w14:paraId="41E911AE" w14:textId="77777777" w:rsidR="00E3031A" w:rsidRPr="00B6417B" w:rsidRDefault="00E3031A" w:rsidP="00E45D47">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8</w:t>
            </w:r>
          </w:p>
        </w:tc>
      </w:tr>
    </w:tbl>
    <w:p w14:paraId="316FE800" w14:textId="76C35976" w:rsidR="00F13B61" w:rsidRPr="00B6417B" w:rsidRDefault="00F13B61"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Số lớp: </w:t>
      </w:r>
      <w:r w:rsidR="00C51184" w:rsidRPr="00B6417B">
        <w:rPr>
          <w:rFonts w:cs="Times New Roman"/>
          <w:color w:val="000000" w:themeColor="text1"/>
          <w:kern w:val="28"/>
          <w:szCs w:val="28"/>
          <w:lang w:val="pt-BR"/>
        </w:rPr>
        <w:t>20</w:t>
      </w:r>
      <w:r w:rsidRPr="00B6417B">
        <w:rPr>
          <w:rFonts w:cs="Times New Roman"/>
          <w:color w:val="000000" w:themeColor="text1"/>
          <w:kern w:val="28"/>
          <w:szCs w:val="28"/>
          <w:lang w:val="pt-BR"/>
        </w:rPr>
        <w:t>/số phòng họ</w:t>
      </w:r>
      <w:r w:rsidR="00C51184" w:rsidRPr="00B6417B">
        <w:rPr>
          <w:rFonts w:cs="Times New Roman"/>
          <w:color w:val="000000" w:themeColor="text1"/>
          <w:kern w:val="28"/>
          <w:szCs w:val="28"/>
          <w:lang w:val="pt-BR"/>
        </w:rPr>
        <w:t>c: 20</w:t>
      </w:r>
    </w:p>
    <w:p w14:paraId="2D241E3E" w14:textId="4CBFB85A" w:rsidR="00F13B61" w:rsidRPr="00B6417B" w:rsidRDefault="00F13B61"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Số phòng chức năng và các điều kiện dạy học</w:t>
      </w:r>
      <w:r w:rsidR="00DC6A79" w:rsidRPr="00B6417B">
        <w:rPr>
          <w:rFonts w:cs="Times New Roman"/>
          <w:color w:val="000000" w:themeColor="text1"/>
          <w:kern w:val="28"/>
          <w:szCs w:val="28"/>
          <w:lang w:val="pt-BR"/>
        </w:rPr>
        <w:t xml:space="preserve"> cụ thể như sau</w:t>
      </w:r>
      <w:r w:rsidRPr="00B6417B">
        <w:rPr>
          <w:rFonts w:cs="Times New Roman"/>
          <w:color w:val="000000" w:themeColor="text1"/>
          <w:kern w:val="28"/>
          <w:szCs w:val="28"/>
          <w:lang w:val="pt-BR"/>
        </w:rPr>
        <w:t>:</w:t>
      </w:r>
    </w:p>
    <w:tbl>
      <w:tblPr>
        <w:tblW w:w="95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059"/>
        <w:gridCol w:w="909"/>
        <w:gridCol w:w="1059"/>
        <w:gridCol w:w="1211"/>
        <w:gridCol w:w="757"/>
        <w:gridCol w:w="810"/>
        <w:gridCol w:w="873"/>
        <w:gridCol w:w="991"/>
        <w:gridCol w:w="1008"/>
      </w:tblGrid>
      <w:tr w:rsidR="00B6417B" w:rsidRPr="00B6417B" w14:paraId="3C1DA495" w14:textId="77777777" w:rsidTr="00C15728">
        <w:trPr>
          <w:trHeight w:val="260"/>
        </w:trPr>
        <w:tc>
          <w:tcPr>
            <w:tcW w:w="909" w:type="dxa"/>
            <w:vAlign w:val="center"/>
          </w:tcPr>
          <w:p w14:paraId="5DA90CFC"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Hiệu trưởng</w:t>
            </w:r>
          </w:p>
        </w:tc>
        <w:tc>
          <w:tcPr>
            <w:tcW w:w="1059" w:type="dxa"/>
            <w:vAlign w:val="center"/>
          </w:tcPr>
          <w:p w14:paraId="4C37D311" w14:textId="42AAD653"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P.Hiệu trưởng</w:t>
            </w:r>
          </w:p>
        </w:tc>
        <w:tc>
          <w:tcPr>
            <w:tcW w:w="909" w:type="dxa"/>
            <w:vAlign w:val="center"/>
          </w:tcPr>
          <w:p w14:paraId="14A90E84" w14:textId="12B2DFB8"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HĐSP</w:t>
            </w:r>
          </w:p>
        </w:tc>
        <w:tc>
          <w:tcPr>
            <w:tcW w:w="1059" w:type="dxa"/>
            <w:vAlign w:val="center"/>
          </w:tcPr>
          <w:p w14:paraId="349EA18A"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P.nghỉ giáo viên</w:t>
            </w:r>
          </w:p>
        </w:tc>
        <w:tc>
          <w:tcPr>
            <w:tcW w:w="1211" w:type="dxa"/>
            <w:vAlign w:val="center"/>
          </w:tcPr>
          <w:p w14:paraId="44A7FED4"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Truyền thống Đội</w:t>
            </w:r>
          </w:p>
        </w:tc>
        <w:tc>
          <w:tcPr>
            <w:tcW w:w="757" w:type="dxa"/>
            <w:vAlign w:val="center"/>
          </w:tcPr>
          <w:p w14:paraId="7BE7E0BB"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Thư</w:t>
            </w:r>
          </w:p>
          <w:p w14:paraId="09A55E59"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viện</w:t>
            </w:r>
          </w:p>
        </w:tc>
        <w:tc>
          <w:tcPr>
            <w:tcW w:w="810" w:type="dxa"/>
            <w:vAlign w:val="center"/>
          </w:tcPr>
          <w:p w14:paraId="28212BEA"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Đồ</w:t>
            </w:r>
          </w:p>
          <w:p w14:paraId="1B9E7099"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dùng</w:t>
            </w:r>
          </w:p>
        </w:tc>
        <w:tc>
          <w:tcPr>
            <w:tcW w:w="873" w:type="dxa"/>
            <w:vAlign w:val="center"/>
          </w:tcPr>
          <w:p w14:paraId="28526717"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GD Nghệ thuật</w:t>
            </w:r>
          </w:p>
        </w:tc>
        <w:tc>
          <w:tcPr>
            <w:tcW w:w="991" w:type="dxa"/>
            <w:vAlign w:val="center"/>
          </w:tcPr>
          <w:p w14:paraId="563B0943" w14:textId="77777777" w:rsidR="008A28A6"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Tư vấn</w:t>
            </w:r>
          </w:p>
          <w:p w14:paraId="7C499819" w14:textId="78F12590" w:rsidR="00F13B61" w:rsidRPr="00B6417B" w:rsidRDefault="00DC6A79"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TL</w:t>
            </w:r>
            <w:r w:rsidR="00F13B61" w:rsidRPr="00B6417B">
              <w:rPr>
                <w:rFonts w:cs="Times New Roman"/>
                <w:b/>
                <w:bCs/>
                <w:color w:val="000000" w:themeColor="text1"/>
                <w:sz w:val="24"/>
                <w:szCs w:val="24"/>
              </w:rPr>
              <w:t>HS</w:t>
            </w:r>
          </w:p>
        </w:tc>
        <w:tc>
          <w:tcPr>
            <w:tcW w:w="1008" w:type="dxa"/>
            <w:vAlign w:val="center"/>
          </w:tcPr>
          <w:p w14:paraId="2E5CE082" w14:textId="565BB320"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Bộ môn</w:t>
            </w:r>
          </w:p>
        </w:tc>
      </w:tr>
      <w:tr w:rsidR="00B6417B" w:rsidRPr="00B6417B" w14:paraId="1EC49E5C" w14:textId="77777777" w:rsidTr="00C15728">
        <w:trPr>
          <w:trHeight w:val="487"/>
        </w:trPr>
        <w:tc>
          <w:tcPr>
            <w:tcW w:w="909" w:type="dxa"/>
            <w:vAlign w:val="center"/>
          </w:tcPr>
          <w:p w14:paraId="583FBB4C" w14:textId="77777777" w:rsidR="00F13B61" w:rsidRPr="00B6417B" w:rsidRDefault="00F13B61"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1059" w:type="dxa"/>
            <w:vAlign w:val="center"/>
          </w:tcPr>
          <w:p w14:paraId="20014447" w14:textId="60734D3C" w:rsidR="00F13B61" w:rsidRPr="00B6417B" w:rsidRDefault="00C51184"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909" w:type="dxa"/>
            <w:vAlign w:val="center"/>
          </w:tcPr>
          <w:p w14:paraId="6BA52052" w14:textId="77777777" w:rsidR="00F13B61" w:rsidRPr="00B6417B" w:rsidRDefault="00F13B61"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1059" w:type="dxa"/>
            <w:vAlign w:val="center"/>
          </w:tcPr>
          <w:p w14:paraId="38D5E366" w14:textId="57730A41" w:rsidR="00F13B61" w:rsidRPr="00B6417B" w:rsidRDefault="00BF0927"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1211" w:type="dxa"/>
            <w:vAlign w:val="center"/>
          </w:tcPr>
          <w:p w14:paraId="00819268" w14:textId="00A90900" w:rsidR="00F13B61" w:rsidRPr="00B6417B" w:rsidRDefault="00C51184"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757" w:type="dxa"/>
            <w:vAlign w:val="center"/>
          </w:tcPr>
          <w:p w14:paraId="05DA44CD" w14:textId="77777777" w:rsidR="00F13B61" w:rsidRPr="00B6417B" w:rsidRDefault="00F13B61"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810" w:type="dxa"/>
            <w:vAlign w:val="center"/>
          </w:tcPr>
          <w:p w14:paraId="218E159D" w14:textId="77777777" w:rsidR="00F13B61" w:rsidRPr="00B6417B" w:rsidRDefault="00F13B61"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873" w:type="dxa"/>
            <w:vAlign w:val="center"/>
          </w:tcPr>
          <w:p w14:paraId="62DFDC4B" w14:textId="17824581" w:rsidR="00F13B61" w:rsidRPr="00B6417B" w:rsidRDefault="00BF0927"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991" w:type="dxa"/>
            <w:vAlign w:val="center"/>
          </w:tcPr>
          <w:p w14:paraId="411302E6" w14:textId="77777777" w:rsidR="00F13B61" w:rsidRPr="00B6417B" w:rsidRDefault="00F13B61"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1008" w:type="dxa"/>
            <w:vAlign w:val="center"/>
          </w:tcPr>
          <w:p w14:paraId="11630507" w14:textId="7FD58ECF" w:rsidR="00F13B61" w:rsidRPr="00B6417B" w:rsidRDefault="000664CF"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r>
      <w:tr w:rsidR="00B6417B" w:rsidRPr="00B6417B" w14:paraId="3D7CC858" w14:textId="77777777" w:rsidTr="00C15728">
        <w:trPr>
          <w:trHeight w:val="53"/>
        </w:trPr>
        <w:tc>
          <w:tcPr>
            <w:tcW w:w="909" w:type="dxa"/>
            <w:vAlign w:val="center"/>
          </w:tcPr>
          <w:p w14:paraId="77FBE777"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Tin học</w:t>
            </w:r>
          </w:p>
        </w:tc>
        <w:tc>
          <w:tcPr>
            <w:tcW w:w="1059" w:type="dxa"/>
            <w:vAlign w:val="center"/>
          </w:tcPr>
          <w:p w14:paraId="15EBBB57"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Bảo vệ</w:t>
            </w:r>
          </w:p>
        </w:tc>
        <w:tc>
          <w:tcPr>
            <w:tcW w:w="909" w:type="dxa"/>
            <w:vAlign w:val="center"/>
          </w:tcPr>
          <w:p w14:paraId="0F7EBCDE"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Kho</w:t>
            </w:r>
          </w:p>
        </w:tc>
        <w:tc>
          <w:tcPr>
            <w:tcW w:w="1059" w:type="dxa"/>
            <w:vAlign w:val="center"/>
          </w:tcPr>
          <w:p w14:paraId="0C205656"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Bếp</w:t>
            </w:r>
          </w:p>
        </w:tc>
        <w:tc>
          <w:tcPr>
            <w:tcW w:w="1211" w:type="dxa"/>
            <w:vAlign w:val="center"/>
          </w:tcPr>
          <w:p w14:paraId="4F9CD1DF" w14:textId="73AB00F3"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VP</w:t>
            </w:r>
          </w:p>
        </w:tc>
        <w:tc>
          <w:tcPr>
            <w:tcW w:w="757" w:type="dxa"/>
            <w:vAlign w:val="center"/>
          </w:tcPr>
          <w:p w14:paraId="4E2C2D6E" w14:textId="20DA5E83" w:rsidR="00F13B61" w:rsidRPr="00B6417B" w:rsidRDefault="00F13B61" w:rsidP="00F97F88">
            <w:pPr>
              <w:spacing w:line="288" w:lineRule="auto"/>
              <w:jc w:val="center"/>
              <w:rPr>
                <w:rFonts w:cs="Times New Roman"/>
                <w:b/>
                <w:bCs/>
                <w:color w:val="000000" w:themeColor="text1"/>
                <w:sz w:val="24"/>
                <w:szCs w:val="24"/>
              </w:rPr>
            </w:pPr>
          </w:p>
        </w:tc>
        <w:tc>
          <w:tcPr>
            <w:tcW w:w="810" w:type="dxa"/>
            <w:vAlign w:val="center"/>
          </w:tcPr>
          <w:p w14:paraId="0FD7B180"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Sân chơi</w:t>
            </w:r>
          </w:p>
        </w:tc>
        <w:tc>
          <w:tcPr>
            <w:tcW w:w="873" w:type="dxa"/>
            <w:vAlign w:val="center"/>
          </w:tcPr>
          <w:p w14:paraId="60C13B7D"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Bãi tập</w:t>
            </w:r>
          </w:p>
        </w:tc>
        <w:tc>
          <w:tcPr>
            <w:tcW w:w="991" w:type="dxa"/>
            <w:vAlign w:val="center"/>
          </w:tcPr>
          <w:p w14:paraId="701408E4"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Y tế</w:t>
            </w:r>
          </w:p>
        </w:tc>
        <w:tc>
          <w:tcPr>
            <w:tcW w:w="1008" w:type="dxa"/>
            <w:vAlign w:val="center"/>
          </w:tcPr>
          <w:p w14:paraId="4BA614E7"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Khu VS</w:t>
            </w:r>
          </w:p>
        </w:tc>
      </w:tr>
      <w:tr w:rsidR="00B6417B" w:rsidRPr="00B6417B" w14:paraId="0184CC71" w14:textId="77777777" w:rsidTr="00C15728">
        <w:trPr>
          <w:trHeight w:val="503"/>
        </w:trPr>
        <w:tc>
          <w:tcPr>
            <w:tcW w:w="909" w:type="dxa"/>
            <w:vAlign w:val="center"/>
          </w:tcPr>
          <w:p w14:paraId="771EBD6B" w14:textId="55DF7232" w:rsidR="00F13B61" w:rsidRPr="00B6417B" w:rsidRDefault="00C51184"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1059" w:type="dxa"/>
            <w:vAlign w:val="center"/>
          </w:tcPr>
          <w:p w14:paraId="7155AFD3" w14:textId="77777777" w:rsidR="00F13B61" w:rsidRPr="00B6417B" w:rsidRDefault="00F13B61"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909" w:type="dxa"/>
            <w:vAlign w:val="center"/>
          </w:tcPr>
          <w:p w14:paraId="7F471886" w14:textId="566235F4" w:rsidR="00F13B61" w:rsidRPr="00B6417B" w:rsidRDefault="00BF0927" w:rsidP="00F97F88">
            <w:pPr>
              <w:spacing w:line="288" w:lineRule="auto"/>
              <w:jc w:val="center"/>
              <w:rPr>
                <w:rFonts w:cs="Times New Roman"/>
                <w:color w:val="000000" w:themeColor="text1"/>
                <w:szCs w:val="28"/>
              </w:rPr>
            </w:pPr>
            <w:r w:rsidRPr="00B6417B">
              <w:rPr>
                <w:rFonts w:cs="Times New Roman"/>
                <w:color w:val="000000" w:themeColor="text1"/>
                <w:szCs w:val="28"/>
              </w:rPr>
              <w:t>5</w:t>
            </w:r>
          </w:p>
        </w:tc>
        <w:tc>
          <w:tcPr>
            <w:tcW w:w="1059" w:type="dxa"/>
            <w:vAlign w:val="center"/>
          </w:tcPr>
          <w:p w14:paraId="6584DC04" w14:textId="77777777" w:rsidR="00F13B61" w:rsidRPr="00B6417B" w:rsidRDefault="00F13B61"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1211" w:type="dxa"/>
            <w:vAlign w:val="center"/>
          </w:tcPr>
          <w:p w14:paraId="34F971BA" w14:textId="60EC8F9F" w:rsidR="00F13B61" w:rsidRPr="00B6417B" w:rsidRDefault="00F13B61"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757" w:type="dxa"/>
            <w:vAlign w:val="center"/>
          </w:tcPr>
          <w:p w14:paraId="608CB21A" w14:textId="17AB4748" w:rsidR="00F13B61" w:rsidRPr="00B6417B" w:rsidRDefault="00F13B61" w:rsidP="00F97F88">
            <w:pPr>
              <w:spacing w:line="288" w:lineRule="auto"/>
              <w:jc w:val="center"/>
              <w:rPr>
                <w:rFonts w:cs="Times New Roman"/>
                <w:color w:val="000000" w:themeColor="text1"/>
                <w:szCs w:val="28"/>
              </w:rPr>
            </w:pPr>
          </w:p>
        </w:tc>
        <w:tc>
          <w:tcPr>
            <w:tcW w:w="810" w:type="dxa"/>
            <w:vAlign w:val="center"/>
          </w:tcPr>
          <w:p w14:paraId="10997EDE" w14:textId="6C05F624" w:rsidR="00F13B61" w:rsidRPr="00B6417B" w:rsidRDefault="000B1DF8"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873" w:type="dxa"/>
            <w:vAlign w:val="center"/>
          </w:tcPr>
          <w:p w14:paraId="6BA4C1F1" w14:textId="6A7B50A5" w:rsidR="00F13B61" w:rsidRPr="00B6417B" w:rsidRDefault="000B1DF8"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991" w:type="dxa"/>
            <w:vAlign w:val="center"/>
          </w:tcPr>
          <w:p w14:paraId="2AB13CB4" w14:textId="77777777" w:rsidR="00F13B61" w:rsidRPr="00B6417B" w:rsidRDefault="00F13B61"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1008" w:type="dxa"/>
            <w:vAlign w:val="center"/>
          </w:tcPr>
          <w:p w14:paraId="6C728C7F" w14:textId="3BEA598D" w:rsidR="00F13B61" w:rsidRPr="00B6417B" w:rsidRDefault="000B1DF8"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r>
    </w:tbl>
    <w:p w14:paraId="332B2153" w14:textId="77777777" w:rsidR="00D20B1F" w:rsidRPr="00B6417B" w:rsidRDefault="00D20B1F" w:rsidP="00F97F88">
      <w:pPr>
        <w:widowControl w:val="0"/>
        <w:tabs>
          <w:tab w:val="left" w:pos="567"/>
        </w:tabs>
        <w:spacing w:line="288" w:lineRule="auto"/>
        <w:ind w:firstLine="720"/>
        <w:rPr>
          <w:rFonts w:cs="Times New Roman"/>
          <w:color w:val="000000" w:themeColor="text1"/>
          <w:kern w:val="28"/>
          <w:sz w:val="16"/>
          <w:szCs w:val="28"/>
          <w:lang w:val="pt-BR"/>
        </w:rPr>
      </w:pPr>
    </w:p>
    <w:p w14:paraId="799EF98F" w14:textId="12C20D6C" w:rsidR="00E7134C" w:rsidRPr="00B6417B" w:rsidRDefault="00E7134C"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Các phòng học đều có đủ bàn ghế với kích thước đúng quy định, phù hợp với lứa tuổi học sinh</w:t>
      </w:r>
      <w:r w:rsidR="009D4190" w:rsidRPr="00B6417B">
        <w:rPr>
          <w:rFonts w:cs="Times New Roman"/>
          <w:color w:val="000000" w:themeColor="text1"/>
          <w:kern w:val="28"/>
          <w:szCs w:val="28"/>
          <w:lang w:val="pt-BR"/>
        </w:rPr>
        <w:t xml:space="preserve"> t</w:t>
      </w:r>
      <w:r w:rsidRPr="00B6417B">
        <w:rPr>
          <w:rFonts w:cs="Times New Roman"/>
          <w:color w:val="000000" w:themeColor="text1"/>
          <w:kern w:val="28"/>
          <w:szCs w:val="28"/>
          <w:lang w:val="pt-BR"/>
        </w:rPr>
        <w:t>iểu học, có đủ bàn ghế cho giáo viên, bảng chống lóa, tủ đựng đồ dùng dạy học, hệ thống ánh sáng tự nhiên, ánh sáng nhân tạo phù hợp, đảm bảo chất lượng, sử dụng loại đèn chống cận thị. Các lớp có hệ thống quạt, điều hòa đảm bảo điều kiện học tập thuận lợi, giữ gìn sức khỏe cho học sinh. Các lớp học được sắp xếp gọn gàng, trang trí đúng quy cách, đảm bảo tính sư phạm, được vệ sinh sạch sẽ</w:t>
      </w:r>
      <w:r w:rsidR="008A4080" w:rsidRPr="00B6417B">
        <w:rPr>
          <w:rFonts w:cs="Times New Roman"/>
          <w:color w:val="000000" w:themeColor="text1"/>
          <w:kern w:val="28"/>
          <w:szCs w:val="28"/>
          <w:lang w:val="pt-BR"/>
        </w:rPr>
        <w:t xml:space="preserve"> hàng ngày;</w:t>
      </w:r>
    </w:p>
    <w:p w14:paraId="3ABD93E3" w14:textId="03D3B890" w:rsidR="00E7134C" w:rsidRPr="00B6417B" w:rsidRDefault="00E7134C" w:rsidP="00F97F88">
      <w:pPr>
        <w:widowControl w:val="0"/>
        <w:tabs>
          <w:tab w:val="left" w:pos="567"/>
        </w:tabs>
        <w:spacing w:line="288" w:lineRule="auto"/>
        <w:ind w:firstLine="720"/>
        <w:rPr>
          <w:rFonts w:cs="Times New Roman"/>
          <w:color w:val="000000" w:themeColor="text1"/>
          <w:spacing w:val="4"/>
          <w:kern w:val="28"/>
          <w:szCs w:val="28"/>
          <w:lang w:val="pt-BR"/>
        </w:rPr>
      </w:pPr>
      <w:r w:rsidRPr="00B6417B">
        <w:rPr>
          <w:rFonts w:cs="Times New Roman"/>
          <w:color w:val="000000" w:themeColor="text1"/>
          <w:spacing w:val="4"/>
          <w:kern w:val="28"/>
          <w:szCs w:val="28"/>
          <w:lang w:val="pt-BR"/>
        </w:rPr>
        <w:t xml:space="preserve">- 100% các lớp được trang bị máy tính, ti vi hoặc máy chiếu projector, kết nối internet đảm bảo cho việc khai thác và sử dụng đồ dùng dạy học có </w:t>
      </w:r>
      <w:r w:rsidRPr="00B6417B">
        <w:rPr>
          <w:rFonts w:cs="Times New Roman"/>
          <w:color w:val="000000" w:themeColor="text1"/>
          <w:spacing w:val="4"/>
          <w:kern w:val="28"/>
          <w:szCs w:val="28"/>
          <w:lang w:val="pt-BR"/>
        </w:rPr>
        <w:lastRenderedPageBreak/>
        <w:t xml:space="preserve">ứng dụng </w:t>
      </w:r>
      <w:r w:rsidR="00891C4F" w:rsidRPr="00B6417B">
        <w:rPr>
          <w:rFonts w:cs="Times New Roman"/>
          <w:color w:val="000000" w:themeColor="text1"/>
          <w:spacing w:val="4"/>
          <w:kern w:val="28"/>
          <w:szCs w:val="28"/>
          <w:lang w:val="pt-BR"/>
        </w:rPr>
        <w:t>CNTT</w:t>
      </w:r>
      <w:r w:rsidR="008A4080" w:rsidRPr="00B6417B">
        <w:rPr>
          <w:rFonts w:cs="Times New Roman"/>
          <w:color w:val="000000" w:themeColor="text1"/>
          <w:spacing w:val="4"/>
          <w:kern w:val="28"/>
          <w:szCs w:val="28"/>
          <w:lang w:val="pt-BR"/>
        </w:rPr>
        <w:t>;</w:t>
      </w:r>
    </w:p>
    <w:p w14:paraId="231337E3" w14:textId="5DDE6D5F" w:rsidR="00E7134C" w:rsidRPr="00B6417B" w:rsidRDefault="00E7134C"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Nâng cấp đường truyền internet ở các lớp học, phòng chứ</w:t>
      </w:r>
      <w:r w:rsidR="00E3031A" w:rsidRPr="00B6417B">
        <w:rPr>
          <w:rFonts w:cs="Times New Roman"/>
          <w:color w:val="000000" w:themeColor="text1"/>
          <w:kern w:val="28"/>
          <w:szCs w:val="28"/>
          <w:lang w:val="pt-BR"/>
        </w:rPr>
        <w:t>c năng;</w:t>
      </w:r>
      <w:r w:rsidRPr="00B6417B">
        <w:rPr>
          <w:rFonts w:cs="Times New Roman"/>
          <w:color w:val="000000" w:themeColor="text1"/>
          <w:kern w:val="28"/>
          <w:szCs w:val="28"/>
          <w:lang w:val="pt-BR"/>
        </w:rPr>
        <w:t>cài đặt bổ sung SGK điện tử phần mềm dạy học cho các khối lớp</w:t>
      </w:r>
      <w:r w:rsidR="009D4190" w:rsidRPr="00B6417B">
        <w:rPr>
          <w:rFonts w:cs="Times New Roman"/>
          <w:color w:val="000000" w:themeColor="text1"/>
          <w:kern w:val="28"/>
          <w:szCs w:val="28"/>
          <w:lang w:val="pt-BR"/>
        </w:rPr>
        <w:t>; m</w:t>
      </w:r>
      <w:r w:rsidRPr="00B6417B">
        <w:rPr>
          <w:rFonts w:cs="Times New Roman"/>
          <w:color w:val="000000" w:themeColor="text1"/>
          <w:kern w:val="28"/>
          <w:szCs w:val="28"/>
          <w:lang w:val="pt-BR"/>
        </w:rPr>
        <w:t>ua bài giảng bồi dưỡ</w:t>
      </w:r>
      <w:r w:rsidR="008A4080" w:rsidRPr="00B6417B">
        <w:rPr>
          <w:rFonts w:cs="Times New Roman"/>
          <w:color w:val="000000" w:themeColor="text1"/>
          <w:kern w:val="28"/>
          <w:szCs w:val="28"/>
          <w:lang w:val="pt-BR"/>
        </w:rPr>
        <w:t>ng kĩ năng CNTT cho giáo viên;</w:t>
      </w:r>
      <w:r w:rsidR="0031683A" w:rsidRPr="00B6417B">
        <w:rPr>
          <w:rFonts w:cs="Times New Roman"/>
          <w:color w:val="000000" w:themeColor="text1"/>
          <w:kern w:val="28"/>
          <w:szCs w:val="28"/>
          <w:lang w:val="pt-BR"/>
        </w:rPr>
        <w:t xml:space="preserve"> </w:t>
      </w:r>
    </w:p>
    <w:p w14:paraId="5B52A6FA" w14:textId="2475A8D3" w:rsidR="0093230D" w:rsidRPr="00B6417B" w:rsidRDefault="0093230D" w:rsidP="002A66A4">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Các phòng chứ</w:t>
      </w:r>
      <w:r w:rsidR="002A66A4" w:rsidRPr="00B6417B">
        <w:rPr>
          <w:rFonts w:cs="Times New Roman"/>
          <w:color w:val="000000" w:themeColor="text1"/>
          <w:kern w:val="28"/>
          <w:szCs w:val="28"/>
          <w:lang w:val="pt-BR"/>
        </w:rPr>
        <w:t>c năng</w:t>
      </w:r>
      <w:r w:rsidRPr="00B6417B">
        <w:rPr>
          <w:rFonts w:cs="Times New Roman"/>
          <w:color w:val="000000" w:themeColor="text1"/>
          <w:kern w:val="28"/>
          <w:szCs w:val="28"/>
          <w:lang w:val="pt-BR"/>
        </w:rPr>
        <w:t xml:space="preserve"> đủ đồ dùng phục vụ cho các hoạt động dạy học và giáo dục của nhà trườ</w:t>
      </w:r>
      <w:r w:rsidR="008A4080" w:rsidRPr="00B6417B">
        <w:rPr>
          <w:rFonts w:cs="Times New Roman"/>
          <w:color w:val="000000" w:themeColor="text1"/>
          <w:kern w:val="28"/>
          <w:szCs w:val="28"/>
          <w:lang w:val="pt-BR"/>
        </w:rPr>
        <w:t>ng;</w:t>
      </w:r>
    </w:p>
    <w:p w14:paraId="2DA591FB" w14:textId="7F011B75" w:rsidR="00E7134C" w:rsidRPr="00B6417B" w:rsidRDefault="00E7134C"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w:t>
      </w:r>
      <w:r w:rsidR="00287FE6" w:rsidRPr="00B6417B">
        <w:rPr>
          <w:rFonts w:cs="Times New Roman"/>
          <w:color w:val="000000" w:themeColor="text1"/>
          <w:kern w:val="28"/>
          <w:szCs w:val="28"/>
          <w:lang w:val="pt-BR"/>
        </w:rPr>
        <w:t>Thư viện được bổ sung</w:t>
      </w:r>
      <w:r w:rsidRPr="00B6417B">
        <w:rPr>
          <w:rFonts w:cs="Times New Roman"/>
          <w:color w:val="000000" w:themeColor="text1"/>
          <w:kern w:val="28"/>
          <w:szCs w:val="28"/>
          <w:lang w:val="pt-BR"/>
        </w:rPr>
        <w:t xml:space="preserve"> sách truyện, sách tham khảo cần thiết </w:t>
      </w:r>
      <w:r w:rsidR="00287FE6" w:rsidRPr="00B6417B">
        <w:rPr>
          <w:rFonts w:cs="Times New Roman"/>
          <w:color w:val="000000" w:themeColor="text1"/>
          <w:kern w:val="28"/>
          <w:szCs w:val="28"/>
          <w:lang w:val="pt-BR"/>
        </w:rPr>
        <w:t xml:space="preserve">thường xuyên </w:t>
      </w:r>
      <w:r w:rsidRPr="00B6417B">
        <w:rPr>
          <w:rFonts w:cs="Times New Roman"/>
          <w:color w:val="000000" w:themeColor="text1"/>
          <w:kern w:val="28"/>
          <w:szCs w:val="28"/>
          <w:lang w:val="pt-BR"/>
        </w:rPr>
        <w:t>cho giáo viên, họ</w:t>
      </w:r>
      <w:r w:rsidR="008A4080" w:rsidRPr="00B6417B">
        <w:rPr>
          <w:rFonts w:cs="Times New Roman"/>
          <w:color w:val="000000" w:themeColor="text1"/>
          <w:kern w:val="28"/>
          <w:szCs w:val="28"/>
          <w:lang w:val="pt-BR"/>
        </w:rPr>
        <w:t>c sinh;</w:t>
      </w:r>
    </w:p>
    <w:p w14:paraId="43DE22F9" w14:textId="29EC3BB5" w:rsidR="00E7134C" w:rsidRPr="00B6417B" w:rsidRDefault="00E7134C"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w:t>
      </w:r>
      <w:r w:rsidR="002A712D" w:rsidRPr="00B6417B">
        <w:rPr>
          <w:rFonts w:cs="Times New Roman"/>
          <w:color w:val="000000" w:themeColor="text1"/>
          <w:kern w:val="28"/>
          <w:szCs w:val="28"/>
          <w:lang w:val="pt-BR"/>
        </w:rPr>
        <w:t>Nhà trường k</w:t>
      </w:r>
      <w:r w:rsidRPr="00B6417B">
        <w:rPr>
          <w:rFonts w:cs="Times New Roman"/>
          <w:color w:val="000000" w:themeColor="text1"/>
          <w:kern w:val="28"/>
          <w:szCs w:val="28"/>
          <w:lang w:val="pt-BR"/>
        </w:rPr>
        <w:t>í hợp đồng với công ty để sửa chữa, bảo trì bảo dưỡng trang thiết bị</w:t>
      </w:r>
      <w:r w:rsidR="008A4080" w:rsidRPr="00B6417B">
        <w:rPr>
          <w:rFonts w:cs="Times New Roman"/>
          <w:color w:val="000000" w:themeColor="text1"/>
          <w:kern w:val="28"/>
          <w:szCs w:val="28"/>
          <w:lang w:val="pt-BR"/>
        </w:rPr>
        <w:t xml:space="preserve"> thường xuyên;</w:t>
      </w:r>
    </w:p>
    <w:p w14:paraId="3BF08DAA" w14:textId="309AB290" w:rsidR="00E7134C" w:rsidRPr="00B6417B" w:rsidRDefault="00E7134C"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w:t>
      </w:r>
      <w:r w:rsidR="002A712D" w:rsidRPr="00B6417B">
        <w:rPr>
          <w:rFonts w:cs="Times New Roman"/>
          <w:color w:val="000000" w:themeColor="text1"/>
          <w:kern w:val="28"/>
          <w:szCs w:val="28"/>
          <w:lang w:val="pt-BR"/>
        </w:rPr>
        <w:t>Khung cảnh</w:t>
      </w:r>
      <w:r w:rsidRPr="00B6417B">
        <w:rPr>
          <w:rFonts w:cs="Times New Roman"/>
          <w:color w:val="000000" w:themeColor="text1"/>
          <w:kern w:val="28"/>
          <w:szCs w:val="28"/>
          <w:lang w:val="pt-BR"/>
        </w:rPr>
        <w:t xml:space="preserve"> lớp học, tr</w:t>
      </w:r>
      <w:r w:rsidRPr="00B6417B">
        <w:rPr>
          <w:rFonts w:cs="Times New Roman"/>
          <w:color w:val="000000" w:themeColor="text1"/>
          <w:kern w:val="28"/>
          <w:szCs w:val="28"/>
          <w:lang w:val="pt-BR"/>
        </w:rPr>
        <w:softHyphen/>
        <w:t>ường họ</w:t>
      </w:r>
      <w:r w:rsidR="002A712D" w:rsidRPr="00B6417B">
        <w:rPr>
          <w:rFonts w:cs="Times New Roman"/>
          <w:color w:val="000000" w:themeColor="text1"/>
          <w:kern w:val="28"/>
          <w:szCs w:val="28"/>
          <w:lang w:val="pt-BR"/>
        </w:rPr>
        <w:t>c được chăm lo thường xuyên</w:t>
      </w:r>
      <w:r w:rsidR="008A4080" w:rsidRPr="00B6417B">
        <w:rPr>
          <w:rFonts w:cs="Times New Roman"/>
          <w:color w:val="000000" w:themeColor="text1"/>
          <w:kern w:val="28"/>
          <w:szCs w:val="28"/>
          <w:lang w:val="pt-BR"/>
        </w:rPr>
        <w:t xml:space="preserve"> </w:t>
      </w:r>
      <w:r w:rsidR="002A712D" w:rsidRPr="00B6417B">
        <w:rPr>
          <w:rFonts w:cs="Times New Roman"/>
          <w:color w:val="000000" w:themeColor="text1"/>
          <w:kern w:val="28"/>
          <w:szCs w:val="28"/>
          <w:lang w:val="pt-BR"/>
        </w:rPr>
        <w:t>đảm bảo sáng, xanh, sạch, đẹp</w:t>
      </w:r>
      <w:r w:rsidR="008A4080" w:rsidRPr="00B6417B">
        <w:rPr>
          <w:rFonts w:cs="Times New Roman"/>
          <w:color w:val="000000" w:themeColor="text1"/>
          <w:kern w:val="28"/>
          <w:szCs w:val="28"/>
          <w:lang w:val="pt-BR"/>
        </w:rPr>
        <w:t>, thân thiện;</w:t>
      </w:r>
    </w:p>
    <w:p w14:paraId="3A061DC0" w14:textId="0D3892D7" w:rsidR="0093230D" w:rsidRPr="00B6417B" w:rsidRDefault="002A66A4"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Xuất</w:t>
      </w:r>
      <w:r w:rsidR="0093230D" w:rsidRPr="00B6417B">
        <w:rPr>
          <w:rFonts w:cs="Times New Roman"/>
          <w:color w:val="000000" w:themeColor="text1"/>
          <w:kern w:val="28"/>
          <w:szCs w:val="28"/>
          <w:lang w:val="pt-BR"/>
        </w:rPr>
        <w:t xml:space="preserve"> ăn đảm bảo đúng quy định </w:t>
      </w:r>
      <w:r w:rsidR="00E3031A" w:rsidRPr="00B6417B">
        <w:rPr>
          <w:rFonts w:cs="Times New Roman"/>
          <w:color w:val="000000" w:themeColor="text1"/>
          <w:kern w:val="28"/>
          <w:szCs w:val="28"/>
          <w:lang w:val="pt-BR"/>
        </w:rPr>
        <w:t>an toàn thực phẩm, đúng đủ khẩu phần ăn cho học sinh theo hợp đồng.</w:t>
      </w:r>
    </w:p>
    <w:p w14:paraId="66692B6A" w14:textId="77777777" w:rsidR="00E16921" w:rsidRPr="00B6417B" w:rsidRDefault="00E16921" w:rsidP="00F97F88">
      <w:pPr>
        <w:widowControl w:val="0"/>
        <w:tabs>
          <w:tab w:val="left" w:pos="567"/>
        </w:tabs>
        <w:spacing w:line="288" w:lineRule="auto"/>
        <w:ind w:firstLine="720"/>
        <w:rPr>
          <w:rFonts w:cs="Times New Roman"/>
          <w:b/>
          <w:bCs/>
          <w:color w:val="000000" w:themeColor="text1"/>
          <w:kern w:val="28"/>
          <w:szCs w:val="28"/>
          <w:lang w:val="pt-BR"/>
        </w:rPr>
      </w:pPr>
      <w:r w:rsidRPr="00B6417B">
        <w:rPr>
          <w:rFonts w:cs="Times New Roman"/>
          <w:b/>
          <w:bCs/>
          <w:color w:val="000000" w:themeColor="text1"/>
          <w:kern w:val="28"/>
          <w:szCs w:val="28"/>
          <w:lang w:val="pt-BR"/>
        </w:rPr>
        <w:t>3. Đánh giá thuận lợi, khó khăn</w:t>
      </w:r>
    </w:p>
    <w:p w14:paraId="6BB37E1C" w14:textId="6EAA45D8" w:rsidR="00E16921" w:rsidRPr="00B6417B" w:rsidRDefault="00E16921" w:rsidP="00F97F88">
      <w:pPr>
        <w:widowControl w:val="0"/>
        <w:tabs>
          <w:tab w:val="left" w:pos="567"/>
        </w:tabs>
        <w:spacing w:line="288" w:lineRule="auto"/>
        <w:ind w:firstLine="720"/>
        <w:rPr>
          <w:rFonts w:cs="Times New Roman"/>
          <w:i/>
          <w:iCs/>
          <w:color w:val="000000" w:themeColor="text1"/>
          <w:kern w:val="28"/>
          <w:szCs w:val="28"/>
          <w:lang w:val="pt-BR"/>
        </w:rPr>
      </w:pPr>
      <w:r w:rsidRPr="00B6417B">
        <w:rPr>
          <w:rFonts w:cs="Times New Roman"/>
          <w:i/>
          <w:iCs/>
          <w:color w:val="000000" w:themeColor="text1"/>
          <w:kern w:val="28"/>
          <w:szCs w:val="28"/>
          <w:lang w:val="pt-BR"/>
        </w:rPr>
        <w:t>3.1. Thuận lợi</w:t>
      </w:r>
    </w:p>
    <w:p w14:paraId="096EC962" w14:textId="70ECCB9C" w:rsidR="00E16921" w:rsidRPr="00B6417B" w:rsidRDefault="00E16921"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Đư</w:t>
      </w:r>
      <w:r w:rsidRPr="00B6417B">
        <w:rPr>
          <w:rFonts w:cs="Times New Roman"/>
          <w:color w:val="000000" w:themeColor="text1"/>
          <w:kern w:val="28"/>
          <w:szCs w:val="28"/>
          <w:lang w:val="pt-BR"/>
        </w:rPr>
        <w:softHyphen/>
        <w:t xml:space="preserve">ợc sự quan tâm lãnh đạo, chỉ đạo của </w:t>
      </w:r>
      <w:r w:rsidR="008D407F" w:rsidRPr="00B6417B">
        <w:rPr>
          <w:rFonts w:cs="Times New Roman"/>
          <w:color w:val="000000" w:themeColor="text1"/>
          <w:kern w:val="28"/>
          <w:szCs w:val="28"/>
          <w:lang w:val="pt-BR"/>
        </w:rPr>
        <w:t>huyện</w:t>
      </w:r>
      <w:r w:rsidRPr="00B6417B">
        <w:rPr>
          <w:rFonts w:cs="Times New Roman"/>
          <w:color w:val="000000" w:themeColor="text1"/>
          <w:kern w:val="28"/>
          <w:szCs w:val="28"/>
          <w:lang w:val="pt-BR"/>
        </w:rPr>
        <w:t xml:space="preserve"> ủ</w:t>
      </w:r>
      <w:r w:rsidR="002A66A4" w:rsidRPr="00B6417B">
        <w:rPr>
          <w:rFonts w:cs="Times New Roman"/>
          <w:color w:val="000000" w:themeColor="text1"/>
          <w:kern w:val="28"/>
          <w:szCs w:val="28"/>
          <w:lang w:val="pt-BR"/>
        </w:rPr>
        <w:t>y, HĐND, UBND huyện</w:t>
      </w:r>
      <w:r w:rsidR="00BF0927" w:rsidRPr="00B6417B">
        <w:rPr>
          <w:rFonts w:cs="Times New Roman"/>
          <w:color w:val="000000" w:themeColor="text1"/>
          <w:kern w:val="28"/>
          <w:szCs w:val="28"/>
          <w:lang w:val="pt-BR"/>
        </w:rPr>
        <w:t>, Phòng GD</w:t>
      </w:r>
      <w:r w:rsidR="002A66A4" w:rsidRPr="00B6417B">
        <w:rPr>
          <w:rFonts w:cs="Times New Roman"/>
          <w:color w:val="000000" w:themeColor="text1"/>
          <w:kern w:val="28"/>
          <w:szCs w:val="28"/>
          <w:lang w:val="pt-BR"/>
        </w:rPr>
        <w:t>ĐT huyện</w:t>
      </w:r>
      <w:r w:rsidRPr="00B6417B">
        <w:rPr>
          <w:rFonts w:cs="Times New Roman"/>
          <w:color w:val="000000" w:themeColor="text1"/>
          <w:kern w:val="28"/>
          <w:szCs w:val="28"/>
          <w:lang w:val="pt-BR"/>
        </w:rPr>
        <w:t>; sự quan tâm ủng hộ giúp đỡ của Đảng ủy, HĐND, UBND, các tổ chức chính trị xã hội và đoàn thể</w:t>
      </w:r>
      <w:r w:rsidR="008D407F" w:rsidRPr="00B6417B">
        <w:rPr>
          <w:rFonts w:cs="Times New Roman"/>
          <w:color w:val="000000" w:themeColor="text1"/>
          <w:kern w:val="28"/>
          <w:szCs w:val="28"/>
          <w:lang w:val="pt-BR"/>
        </w:rPr>
        <w:t xml:space="preserve"> huyện Thanh Oai</w:t>
      </w:r>
      <w:r w:rsidRPr="00B6417B">
        <w:rPr>
          <w:rFonts w:cs="Times New Roman"/>
          <w:color w:val="000000" w:themeColor="text1"/>
          <w:kern w:val="28"/>
          <w:szCs w:val="28"/>
          <w:lang w:val="pt-BR"/>
        </w:rPr>
        <w:t xml:space="preserve">; </w:t>
      </w:r>
      <w:r w:rsidR="008D407F" w:rsidRPr="00B6417B">
        <w:rPr>
          <w:rFonts w:cs="Times New Roman"/>
          <w:color w:val="000000" w:themeColor="text1"/>
          <w:kern w:val="28"/>
          <w:szCs w:val="28"/>
          <w:lang w:val="pt-BR"/>
        </w:rPr>
        <w:t>đ</w:t>
      </w:r>
      <w:r w:rsidRPr="00B6417B">
        <w:rPr>
          <w:rFonts w:cs="Times New Roman"/>
          <w:color w:val="000000" w:themeColor="text1"/>
          <w:kern w:val="28"/>
          <w:szCs w:val="28"/>
          <w:lang w:val="pt-BR"/>
        </w:rPr>
        <w:t>ặc biệt của ch</w:t>
      </w:r>
      <w:r w:rsidR="008A4080" w:rsidRPr="00B6417B">
        <w:rPr>
          <w:rFonts w:cs="Times New Roman"/>
          <w:color w:val="000000" w:themeColor="text1"/>
          <w:kern w:val="28"/>
          <w:szCs w:val="28"/>
          <w:lang w:val="pt-BR"/>
        </w:rPr>
        <w:t>a mẹ học sinh</w:t>
      </w:r>
      <w:r w:rsidR="00A32B16" w:rsidRPr="00B6417B">
        <w:rPr>
          <w:rFonts w:cs="Times New Roman"/>
          <w:color w:val="000000" w:themeColor="text1"/>
          <w:kern w:val="28"/>
          <w:szCs w:val="28"/>
          <w:lang w:val="pt-BR"/>
        </w:rPr>
        <w:t xml:space="preserve"> </w:t>
      </w:r>
      <w:r w:rsidR="008A4080" w:rsidRPr="00B6417B">
        <w:rPr>
          <w:rFonts w:cs="Times New Roman"/>
          <w:color w:val="000000" w:themeColor="text1"/>
          <w:kern w:val="28"/>
          <w:szCs w:val="28"/>
          <w:lang w:val="pt-BR"/>
        </w:rPr>
        <w:t>(CMHS);</w:t>
      </w:r>
    </w:p>
    <w:p w14:paraId="7B7136AE" w14:textId="3746556A" w:rsidR="00E16921" w:rsidRPr="00B6417B" w:rsidRDefault="00E16921"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Nhà trường được UBND quận quan tâm </w:t>
      </w:r>
      <w:r w:rsidR="00935B50" w:rsidRPr="00B6417B">
        <w:rPr>
          <w:rFonts w:cs="Times New Roman"/>
          <w:color w:val="000000" w:themeColor="text1"/>
          <w:kern w:val="28"/>
          <w:szCs w:val="28"/>
          <w:lang w:val="pt-BR"/>
        </w:rPr>
        <w:t xml:space="preserve">cải tạo, sửa chữa, </w:t>
      </w:r>
      <w:r w:rsidR="00BF0927" w:rsidRPr="00B6417B">
        <w:rPr>
          <w:rFonts w:cs="Times New Roman"/>
          <w:color w:val="000000" w:themeColor="text1"/>
          <w:kern w:val="28"/>
          <w:szCs w:val="28"/>
          <w:lang w:val="pt-BR"/>
        </w:rPr>
        <w:t xml:space="preserve">xây mới khu nhà đa năng, đầu </w:t>
      </w:r>
      <w:r w:rsidRPr="00B6417B">
        <w:rPr>
          <w:rFonts w:cs="Times New Roman"/>
          <w:color w:val="000000" w:themeColor="text1"/>
          <w:kern w:val="28"/>
          <w:szCs w:val="28"/>
          <w:lang w:val="pt-BR"/>
        </w:rPr>
        <w:t xml:space="preserve">tư về CSVC khang trang, sạch đẹp, </w:t>
      </w:r>
      <w:r w:rsidR="00E3031A" w:rsidRPr="00B6417B">
        <w:rPr>
          <w:rFonts w:cs="Times New Roman"/>
          <w:color w:val="000000" w:themeColor="text1"/>
          <w:kern w:val="28"/>
          <w:szCs w:val="28"/>
          <w:lang w:val="pt-BR"/>
        </w:rPr>
        <w:t>dự kiến được bàn giao đưa vào sử dụng tháng 11/2024</w:t>
      </w:r>
      <w:r w:rsidR="008A4080" w:rsidRPr="00B6417B">
        <w:rPr>
          <w:rFonts w:cs="Times New Roman"/>
          <w:color w:val="000000" w:themeColor="text1"/>
          <w:kern w:val="28"/>
          <w:szCs w:val="28"/>
          <w:lang w:val="pt-BR"/>
        </w:rPr>
        <w:t>;</w:t>
      </w:r>
    </w:p>
    <w:p w14:paraId="66836A81" w14:textId="556777B3" w:rsidR="008A4080" w:rsidRPr="00B6417B" w:rsidRDefault="00E16921"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w:t>
      </w:r>
      <w:r w:rsidR="008A4080" w:rsidRPr="00B6417B">
        <w:rPr>
          <w:rFonts w:cs="Times New Roman"/>
          <w:color w:val="000000" w:themeColor="text1"/>
          <w:kern w:val="28"/>
          <w:szCs w:val="28"/>
          <w:lang w:val="pt-BR"/>
        </w:rPr>
        <w:t>Đội ngũ giáo viên nhiệt tình, tâm huyết với nghề, có tinh thần học hỏi nâng cao trình độ chuyên môn nghiệp vụ, luôn quan tâm đổi mới phương pháp dạy học;</w:t>
      </w:r>
    </w:p>
    <w:p w14:paraId="02A8317F" w14:textId="302D79C9" w:rsidR="00280443" w:rsidRPr="00B6417B" w:rsidRDefault="00280443"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w:t>
      </w:r>
      <w:r w:rsidR="00E3031A" w:rsidRPr="00B6417B">
        <w:rPr>
          <w:rFonts w:cs="Times New Roman"/>
          <w:color w:val="000000" w:themeColor="text1"/>
          <w:kern w:val="28"/>
          <w:szCs w:val="28"/>
          <w:lang w:val="pt-BR"/>
        </w:rPr>
        <w:t>UBDN huyên Thanh Oai trong những năm gần đặc biệt quan tâm đầu tư cho Giáo dục, Ngành giáo dục huyện đã từng bước nâng nên</w:t>
      </w:r>
      <w:r w:rsidRPr="00B6417B">
        <w:rPr>
          <w:rFonts w:cs="Times New Roman"/>
          <w:color w:val="000000" w:themeColor="text1"/>
          <w:kern w:val="28"/>
          <w:szCs w:val="28"/>
          <w:lang w:val="pt-BR"/>
        </w:rPr>
        <w:t xml:space="preserve"> </w:t>
      </w:r>
      <w:r w:rsidR="00E3031A" w:rsidRPr="00B6417B">
        <w:rPr>
          <w:rFonts w:cs="Times New Roman"/>
          <w:color w:val="000000" w:themeColor="text1"/>
          <w:kern w:val="28"/>
          <w:szCs w:val="28"/>
          <w:lang w:val="pt-BR"/>
        </w:rPr>
        <w:t xml:space="preserve">có nhiều khởi sắc và thành tích vượt bậc: Lãnh đạo Phòng giáo dục luôn, quan tâm và </w:t>
      </w:r>
      <w:r w:rsidR="007B72DE" w:rsidRPr="00B6417B">
        <w:rPr>
          <w:rFonts w:cs="Times New Roman"/>
          <w:color w:val="000000" w:themeColor="text1"/>
          <w:kern w:val="28"/>
          <w:szCs w:val="28"/>
          <w:lang w:val="pt-BR"/>
        </w:rPr>
        <w:t xml:space="preserve">sát sao </w:t>
      </w:r>
      <w:r w:rsidR="00E3031A" w:rsidRPr="00B6417B">
        <w:rPr>
          <w:rFonts w:cs="Times New Roman"/>
          <w:color w:val="000000" w:themeColor="text1"/>
          <w:kern w:val="28"/>
          <w:szCs w:val="28"/>
          <w:lang w:val="pt-BR"/>
        </w:rPr>
        <w:t xml:space="preserve"> trong công tác chỉ đạo </w:t>
      </w:r>
      <w:r w:rsidR="007B72DE" w:rsidRPr="00B6417B">
        <w:rPr>
          <w:rFonts w:cs="Times New Roman"/>
          <w:color w:val="000000" w:themeColor="text1"/>
          <w:kern w:val="28"/>
          <w:szCs w:val="28"/>
          <w:lang w:val="pt-BR"/>
        </w:rPr>
        <w:t xml:space="preserve">các nhà trường, </w:t>
      </w:r>
      <w:r w:rsidRPr="00B6417B">
        <w:rPr>
          <w:rFonts w:cs="Times New Roman"/>
          <w:color w:val="000000" w:themeColor="text1"/>
          <w:kern w:val="28"/>
          <w:szCs w:val="28"/>
          <w:lang w:val="pt-BR"/>
        </w:rPr>
        <w:t>đội ngũ CBQL, GV, NV</w:t>
      </w:r>
      <w:r w:rsidR="007B72DE" w:rsidRPr="00B6417B">
        <w:rPr>
          <w:rFonts w:cs="Times New Roman"/>
          <w:color w:val="000000" w:themeColor="text1"/>
          <w:kern w:val="28"/>
          <w:szCs w:val="28"/>
          <w:lang w:val="pt-BR"/>
        </w:rPr>
        <w:t xml:space="preserve"> nhà trường</w:t>
      </w:r>
      <w:r w:rsidRPr="00B6417B">
        <w:rPr>
          <w:rFonts w:cs="Times New Roman"/>
          <w:color w:val="000000" w:themeColor="text1"/>
          <w:kern w:val="28"/>
          <w:szCs w:val="28"/>
          <w:lang w:val="pt-BR"/>
        </w:rPr>
        <w:t xml:space="preserve"> được </w:t>
      </w:r>
      <w:r w:rsidR="007B72DE" w:rsidRPr="00B6417B">
        <w:rPr>
          <w:rFonts w:cs="Times New Roman"/>
          <w:color w:val="000000" w:themeColor="text1"/>
          <w:kern w:val="28"/>
          <w:szCs w:val="28"/>
          <w:lang w:val="pt-BR"/>
        </w:rPr>
        <w:t>quan tâm bồi dưỡng chuyên môn, có nhiều cơ hội  được giao lưu học hỏi kinh nghiệm trường bạn, có nhiều động lực để phát triển nhà trường.</w:t>
      </w:r>
    </w:p>
    <w:p w14:paraId="5FF9FAFF" w14:textId="77777777" w:rsidR="00E16921" w:rsidRPr="00B6417B" w:rsidRDefault="00E16921" w:rsidP="00F97F88">
      <w:pPr>
        <w:widowControl w:val="0"/>
        <w:tabs>
          <w:tab w:val="left" w:pos="567"/>
        </w:tabs>
        <w:spacing w:line="288" w:lineRule="auto"/>
        <w:ind w:firstLine="720"/>
        <w:rPr>
          <w:rFonts w:cs="Times New Roman"/>
          <w:i/>
          <w:iCs/>
          <w:color w:val="000000" w:themeColor="text1"/>
          <w:kern w:val="28"/>
          <w:szCs w:val="28"/>
          <w:lang w:val="pt-BR"/>
        </w:rPr>
      </w:pPr>
      <w:r w:rsidRPr="00B6417B">
        <w:rPr>
          <w:rFonts w:cs="Times New Roman"/>
          <w:i/>
          <w:iCs/>
          <w:color w:val="000000" w:themeColor="text1"/>
          <w:kern w:val="28"/>
          <w:szCs w:val="28"/>
          <w:lang w:val="pt-BR"/>
        </w:rPr>
        <w:t>3.2. Khó khăn</w:t>
      </w:r>
    </w:p>
    <w:p w14:paraId="08B2DEAD" w14:textId="049AC584" w:rsidR="002F2124" w:rsidRPr="00B6417B" w:rsidRDefault="002F2124"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w:t>
      </w:r>
      <w:r w:rsidR="00E3031A" w:rsidRPr="00B6417B">
        <w:rPr>
          <w:rFonts w:cs="Times New Roman"/>
          <w:color w:val="000000" w:themeColor="text1"/>
          <w:kern w:val="28"/>
          <w:szCs w:val="28"/>
          <w:lang w:val="pt-BR"/>
        </w:rPr>
        <w:t>Do địa phương có nhiều xưởng cơ sở gia công may mặc, nhiều PH đi làm ăn buôn bán xa nên ít có thời gian quan tâm sát sao tới các con nên phần nào ảnh hưởng đến sự kết hợp giáo dục đồng bộ trong nhà trường.</w:t>
      </w:r>
    </w:p>
    <w:p w14:paraId="51154473" w14:textId="24162A27" w:rsidR="002F2124" w:rsidRPr="00B6417B" w:rsidRDefault="002F2124"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w:t>
      </w:r>
      <w:r w:rsidR="00E3031A" w:rsidRPr="00B6417B">
        <w:rPr>
          <w:rFonts w:cs="Times New Roman"/>
          <w:color w:val="000000" w:themeColor="text1"/>
          <w:kern w:val="28"/>
          <w:szCs w:val="28"/>
          <w:lang w:val="pt-BR"/>
        </w:rPr>
        <w:t>Sĩ số trên lớp còn cao do thiếu phòng học.</w:t>
      </w:r>
    </w:p>
    <w:p w14:paraId="04A4DC5E" w14:textId="322962E9" w:rsidR="008A4080" w:rsidRPr="00B6417B" w:rsidRDefault="008A4080"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lastRenderedPageBreak/>
        <w:t xml:space="preserve">- Một số giáo viên có tuổi nên việc cập </w:t>
      </w:r>
      <w:r w:rsidR="00751251" w:rsidRPr="00B6417B">
        <w:rPr>
          <w:rFonts w:cs="Times New Roman"/>
          <w:color w:val="000000" w:themeColor="text1"/>
          <w:kern w:val="28"/>
          <w:szCs w:val="28"/>
          <w:lang w:val="pt-BR"/>
        </w:rPr>
        <w:t>nhật</w:t>
      </w:r>
      <w:r w:rsidRPr="00B6417B">
        <w:rPr>
          <w:rFonts w:cs="Times New Roman"/>
          <w:color w:val="000000" w:themeColor="text1"/>
          <w:kern w:val="28"/>
          <w:szCs w:val="28"/>
          <w:lang w:val="pt-BR"/>
        </w:rPr>
        <w:t xml:space="preserve"> CNTT còn hạn chế;</w:t>
      </w:r>
    </w:p>
    <w:p w14:paraId="3B77F954" w14:textId="4B5C6652" w:rsidR="008A4080" w:rsidRPr="00B6417B" w:rsidRDefault="008A4080"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Hiện nay, nhà trường còn thiếu </w:t>
      </w:r>
      <w:r w:rsidR="00E3031A" w:rsidRPr="00B6417B">
        <w:rPr>
          <w:rFonts w:cs="Times New Roman"/>
          <w:color w:val="000000" w:themeColor="text1"/>
          <w:kern w:val="28"/>
          <w:szCs w:val="28"/>
        </w:rPr>
        <w:t>5</w:t>
      </w:r>
      <w:r w:rsidRPr="00B6417B">
        <w:rPr>
          <w:rFonts w:cs="Times New Roman"/>
          <w:color w:val="000000" w:themeColor="text1"/>
          <w:kern w:val="28"/>
          <w:szCs w:val="28"/>
          <w:lang w:val="pt-BR"/>
        </w:rPr>
        <w:t xml:space="preserve"> giáo v</w:t>
      </w:r>
      <w:r w:rsidR="00BF0927" w:rsidRPr="00B6417B">
        <w:rPr>
          <w:rFonts w:cs="Times New Roman"/>
          <w:color w:val="000000" w:themeColor="text1"/>
          <w:kern w:val="28"/>
          <w:szCs w:val="28"/>
          <w:lang w:val="pt-BR"/>
        </w:rPr>
        <w:t>iên cơ bả</w:t>
      </w:r>
      <w:r w:rsidR="00E3031A" w:rsidRPr="00B6417B">
        <w:rPr>
          <w:rFonts w:cs="Times New Roman"/>
          <w:color w:val="000000" w:themeColor="text1"/>
          <w:kern w:val="28"/>
          <w:szCs w:val="28"/>
          <w:lang w:val="pt-BR"/>
        </w:rPr>
        <w:t>n.</w:t>
      </w:r>
    </w:p>
    <w:p w14:paraId="7AD61202" w14:textId="59D25C30" w:rsidR="00DD28AF" w:rsidRPr="00B6417B" w:rsidRDefault="000600E1" w:rsidP="00F97F88">
      <w:pPr>
        <w:widowControl w:val="0"/>
        <w:tabs>
          <w:tab w:val="left" w:pos="567"/>
        </w:tabs>
        <w:spacing w:line="288" w:lineRule="auto"/>
        <w:ind w:firstLine="720"/>
        <w:rPr>
          <w:rFonts w:cs="Times New Roman"/>
          <w:color w:val="000000" w:themeColor="text1"/>
          <w:spacing w:val="6"/>
          <w:kern w:val="28"/>
          <w:szCs w:val="28"/>
          <w:lang w:val="vi-VN"/>
        </w:rPr>
      </w:pPr>
      <w:r w:rsidRPr="00B6417B">
        <w:rPr>
          <w:rFonts w:cs="Times New Roman"/>
          <w:color w:val="000000" w:themeColor="text1"/>
          <w:spacing w:val="6"/>
          <w:kern w:val="28"/>
          <w:szCs w:val="28"/>
          <w:lang w:val="pt-BR"/>
        </w:rPr>
        <w:t>- Điểm trường mới chưa hoàn thiện nên học kỳ 1 nhà trường còn khó khăn cơ sở vật chất, khuôn viên chật hẹp, thiếu sân chơi bãi tập.</w:t>
      </w:r>
    </w:p>
    <w:p w14:paraId="4BE3DFF8" w14:textId="28F3AA98" w:rsidR="00380A2E" w:rsidRPr="00B6417B" w:rsidRDefault="00380A2E" w:rsidP="00F97F88">
      <w:pPr>
        <w:widowControl w:val="0"/>
        <w:tabs>
          <w:tab w:val="left" w:pos="567"/>
        </w:tabs>
        <w:spacing w:line="288" w:lineRule="auto"/>
        <w:ind w:firstLine="720"/>
        <w:rPr>
          <w:rFonts w:cs="Times New Roman"/>
          <w:b/>
          <w:bCs/>
          <w:color w:val="000000" w:themeColor="text1"/>
          <w:kern w:val="28"/>
          <w:szCs w:val="28"/>
          <w:lang w:val="pt-BR"/>
        </w:rPr>
      </w:pPr>
      <w:r w:rsidRPr="00B6417B">
        <w:rPr>
          <w:rFonts w:cs="Times New Roman"/>
          <w:b/>
          <w:bCs/>
          <w:color w:val="000000" w:themeColor="text1"/>
          <w:kern w:val="28"/>
          <w:szCs w:val="28"/>
          <w:lang w:val="pt-BR"/>
        </w:rPr>
        <w:t xml:space="preserve">III. MỤC TIÊU GIÁO DỤC NĂM HỌC </w:t>
      </w:r>
      <w:r w:rsidR="00BF0927" w:rsidRPr="00B6417B">
        <w:rPr>
          <w:rFonts w:cs="Times New Roman"/>
          <w:b/>
          <w:bCs/>
          <w:color w:val="000000" w:themeColor="text1"/>
          <w:kern w:val="28"/>
          <w:szCs w:val="28"/>
          <w:lang w:val="pt-BR"/>
        </w:rPr>
        <w:t>2024-2025</w:t>
      </w:r>
    </w:p>
    <w:p w14:paraId="4303D9F7" w14:textId="3F1AD58F" w:rsidR="00380A2E" w:rsidRPr="00B6417B" w:rsidRDefault="00380A2E" w:rsidP="00F97F88">
      <w:pPr>
        <w:widowControl w:val="0"/>
        <w:tabs>
          <w:tab w:val="left" w:pos="567"/>
        </w:tabs>
        <w:spacing w:line="288" w:lineRule="auto"/>
        <w:ind w:firstLine="720"/>
        <w:rPr>
          <w:rFonts w:cs="Times New Roman"/>
          <w:b/>
          <w:bCs/>
          <w:color w:val="000000" w:themeColor="text1"/>
          <w:kern w:val="28"/>
          <w:szCs w:val="28"/>
          <w:lang w:val="pt-BR"/>
        </w:rPr>
      </w:pPr>
      <w:r w:rsidRPr="00B6417B">
        <w:rPr>
          <w:rFonts w:cs="Times New Roman"/>
          <w:b/>
          <w:bCs/>
          <w:color w:val="000000" w:themeColor="text1"/>
          <w:kern w:val="28"/>
          <w:szCs w:val="28"/>
          <w:lang w:val="pt-BR"/>
        </w:rPr>
        <w:t>1. Mục tiêu chung</w:t>
      </w:r>
    </w:p>
    <w:p w14:paraId="2321290A" w14:textId="112AAED8" w:rsidR="005A1AFF" w:rsidRPr="00B6417B" w:rsidRDefault="005A1AFF"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Đẩy mạnh việc thực hiện đổi mới căn bản toàn diện giáo dục phổ thông theo tinh thần Nghị quyết số 29-NQ/TW ngày 04 tháng 11 năm 2013 của Ban Chấp hành Trung ương Đảng khóa XI về đổi mới căn bản, toàn diện giáo dục và đào tạo, đáp ứng yêu cầu công nghiệp hóa, hiện đại hóa trong điều kiện kinh tế thị trường định hướng xã hội</w:t>
      </w:r>
      <w:r w:rsidR="008B1A1A" w:rsidRPr="00B6417B">
        <w:rPr>
          <w:rFonts w:cs="Times New Roman"/>
          <w:color w:val="000000" w:themeColor="text1"/>
          <w:kern w:val="28"/>
          <w:szCs w:val="28"/>
          <w:lang w:val="pt-BR"/>
        </w:rPr>
        <w:t xml:space="preserve"> chủ nghĩa và hội nhập quốc tế;</w:t>
      </w:r>
    </w:p>
    <w:p w14:paraId="4A303C60" w14:textId="129C984C" w:rsidR="005A1AFF" w:rsidRPr="00B6417B" w:rsidRDefault="005A1AFF"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Nhà trường tiếp tục khẳng định là niềm tin của gia đình và xã hội, </w:t>
      </w:r>
      <w:r w:rsidR="00EF1380" w:rsidRPr="00B6417B">
        <w:rPr>
          <w:rFonts w:cs="Times New Roman"/>
          <w:color w:val="000000" w:themeColor="text1"/>
          <w:kern w:val="28"/>
          <w:szCs w:val="28"/>
          <w:lang w:val="pt-BR"/>
        </w:rPr>
        <w:t xml:space="preserve">tiếp tục </w:t>
      </w:r>
      <w:r w:rsidRPr="00B6417B">
        <w:rPr>
          <w:rFonts w:cs="Times New Roman"/>
          <w:color w:val="000000" w:themeColor="text1"/>
          <w:kern w:val="28"/>
          <w:szCs w:val="28"/>
          <w:lang w:val="pt-BR"/>
        </w:rPr>
        <w:t xml:space="preserve">xây dựng </w:t>
      </w:r>
      <w:r w:rsidR="00EF1380" w:rsidRPr="00B6417B">
        <w:rPr>
          <w:rFonts w:cs="Times New Roman"/>
          <w:color w:val="000000" w:themeColor="text1"/>
          <w:kern w:val="28"/>
          <w:szCs w:val="28"/>
          <w:lang w:val="pt-BR"/>
        </w:rPr>
        <w:t>mô hình “T</w:t>
      </w:r>
      <w:r w:rsidRPr="00B6417B">
        <w:rPr>
          <w:rFonts w:cs="Times New Roman"/>
          <w:color w:val="000000" w:themeColor="text1"/>
          <w:kern w:val="28"/>
          <w:szCs w:val="28"/>
          <w:lang w:val="pt-BR"/>
        </w:rPr>
        <w:t xml:space="preserve">rường </w:t>
      </w:r>
      <w:r w:rsidR="00EF1380" w:rsidRPr="00B6417B">
        <w:rPr>
          <w:rFonts w:cs="Times New Roman"/>
          <w:color w:val="000000" w:themeColor="text1"/>
          <w:kern w:val="28"/>
          <w:szCs w:val="28"/>
          <w:lang w:val="pt-BR"/>
        </w:rPr>
        <w:t>học an toàn, thân thiện, hấp dẫn”</w:t>
      </w:r>
      <w:r w:rsidRPr="00B6417B">
        <w:rPr>
          <w:rFonts w:cs="Times New Roman"/>
          <w:color w:val="000000" w:themeColor="text1"/>
          <w:kern w:val="28"/>
          <w:szCs w:val="28"/>
          <w:lang w:val="pt-BR"/>
        </w:rPr>
        <w:t>, tạo điều kiện cho mỗi học sinh được phát triển bình đẳng, phát huy năng lực riêng, hình thành p</w:t>
      </w:r>
      <w:r w:rsidR="008B1A1A" w:rsidRPr="00B6417B">
        <w:rPr>
          <w:rFonts w:cs="Times New Roman"/>
          <w:color w:val="000000" w:themeColor="text1"/>
          <w:kern w:val="28"/>
          <w:szCs w:val="28"/>
          <w:lang w:val="pt-BR"/>
        </w:rPr>
        <w:t>hẩm chất theo mục tiêu giáo dục;</w:t>
      </w:r>
    </w:p>
    <w:p w14:paraId="0B46265E" w14:textId="6DAF3D93" w:rsidR="00920C93" w:rsidRPr="00B6417B" w:rsidRDefault="00920C93" w:rsidP="00F97F88">
      <w:pPr>
        <w:widowControl w:val="0"/>
        <w:tabs>
          <w:tab w:val="left" w:pos="567"/>
        </w:tabs>
        <w:spacing w:line="288" w:lineRule="auto"/>
        <w:ind w:firstLine="720"/>
        <w:rPr>
          <w:rFonts w:cs="Times New Roman"/>
          <w:color w:val="000000" w:themeColor="text1"/>
          <w:spacing w:val="4"/>
          <w:kern w:val="28"/>
          <w:szCs w:val="28"/>
          <w:lang w:val="pt-BR"/>
        </w:rPr>
      </w:pPr>
      <w:r w:rsidRPr="00B6417B">
        <w:rPr>
          <w:rFonts w:cs="Times New Roman"/>
          <w:color w:val="000000" w:themeColor="text1"/>
          <w:spacing w:val="4"/>
          <w:kern w:val="28"/>
          <w:szCs w:val="28"/>
          <w:lang w:val="pt-BR"/>
        </w:rPr>
        <w:t xml:space="preserve">- </w:t>
      </w:r>
      <w:r w:rsidR="00EF1380" w:rsidRPr="00B6417B">
        <w:rPr>
          <w:rFonts w:cs="Times New Roman"/>
          <w:color w:val="000000" w:themeColor="text1"/>
          <w:spacing w:val="4"/>
          <w:kern w:val="28"/>
          <w:szCs w:val="28"/>
          <w:lang w:val="pt-BR"/>
        </w:rPr>
        <w:t>Quan tâm bồi dưỡng đội ngũ</w:t>
      </w:r>
      <w:r w:rsidR="00DD28AF" w:rsidRPr="00B6417B">
        <w:rPr>
          <w:rFonts w:cs="Times New Roman"/>
          <w:color w:val="000000" w:themeColor="text1"/>
          <w:spacing w:val="4"/>
          <w:kern w:val="28"/>
          <w:szCs w:val="28"/>
          <w:lang w:val="vi-VN"/>
        </w:rPr>
        <w:t>, phát huy năng lực giáo viên cốt cán trong công tác tự bồi dưỡng</w:t>
      </w:r>
      <w:r w:rsidR="00EF1380" w:rsidRPr="00B6417B">
        <w:rPr>
          <w:rFonts w:cs="Times New Roman"/>
          <w:color w:val="000000" w:themeColor="text1"/>
          <w:spacing w:val="4"/>
          <w:kern w:val="28"/>
          <w:szCs w:val="28"/>
          <w:lang w:val="pt-BR"/>
        </w:rPr>
        <w:t>, c</w:t>
      </w:r>
      <w:r w:rsidRPr="00B6417B">
        <w:rPr>
          <w:rFonts w:cs="Times New Roman"/>
          <w:color w:val="000000" w:themeColor="text1"/>
          <w:spacing w:val="4"/>
          <w:kern w:val="28"/>
          <w:szCs w:val="28"/>
          <w:lang w:val="pt-BR"/>
        </w:rPr>
        <w:t>ó kế hoạch thực hiệ</w:t>
      </w:r>
      <w:r w:rsidR="00EF1380" w:rsidRPr="00B6417B">
        <w:rPr>
          <w:rFonts w:cs="Times New Roman"/>
          <w:color w:val="000000" w:themeColor="text1"/>
          <w:spacing w:val="4"/>
          <w:kern w:val="28"/>
          <w:szCs w:val="28"/>
          <w:lang w:val="pt-BR"/>
        </w:rPr>
        <w:t xml:space="preserve">n hiệu quả hơn nữa nhiệm </w:t>
      </w:r>
      <w:r w:rsidRPr="00B6417B">
        <w:rPr>
          <w:rFonts w:cs="Times New Roman"/>
          <w:color w:val="000000" w:themeColor="text1"/>
          <w:spacing w:val="4"/>
          <w:kern w:val="28"/>
          <w:szCs w:val="28"/>
          <w:lang w:val="pt-BR"/>
        </w:rPr>
        <w:t>vụ chuyển đổi số củ</w:t>
      </w:r>
      <w:r w:rsidR="00EF1380" w:rsidRPr="00B6417B">
        <w:rPr>
          <w:rFonts w:cs="Times New Roman"/>
          <w:color w:val="000000" w:themeColor="text1"/>
          <w:spacing w:val="4"/>
          <w:kern w:val="28"/>
          <w:szCs w:val="28"/>
          <w:lang w:val="pt-BR"/>
        </w:rPr>
        <w:t>a ngành G</w:t>
      </w:r>
      <w:r w:rsidRPr="00B6417B">
        <w:rPr>
          <w:rFonts w:cs="Times New Roman"/>
          <w:color w:val="000000" w:themeColor="text1"/>
          <w:spacing w:val="4"/>
          <w:kern w:val="28"/>
          <w:szCs w:val="28"/>
          <w:lang w:val="pt-BR"/>
        </w:rPr>
        <w:t>iáo dụ</w:t>
      </w:r>
      <w:r w:rsidR="00EF1380" w:rsidRPr="00B6417B">
        <w:rPr>
          <w:rFonts w:cs="Times New Roman"/>
          <w:color w:val="000000" w:themeColor="text1"/>
          <w:spacing w:val="4"/>
          <w:kern w:val="28"/>
          <w:szCs w:val="28"/>
          <w:lang w:val="pt-BR"/>
        </w:rPr>
        <w:t>c và Đ</w:t>
      </w:r>
      <w:r w:rsidRPr="00B6417B">
        <w:rPr>
          <w:rFonts w:cs="Times New Roman"/>
          <w:color w:val="000000" w:themeColor="text1"/>
          <w:spacing w:val="4"/>
          <w:kern w:val="28"/>
          <w:szCs w:val="28"/>
          <w:lang w:val="pt-BR"/>
        </w:rPr>
        <w:t>ào tạo.</w:t>
      </w:r>
    </w:p>
    <w:p w14:paraId="3788FD40" w14:textId="063B6FF1" w:rsidR="005A1AFF" w:rsidRPr="00B6417B" w:rsidRDefault="005A1AFF"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Thực hiện tốt việc triển khai chương trình Giáo dục phổ thông 2018, sách giáo khoa mới đối với lớp </w:t>
      </w:r>
      <w:r w:rsidR="00EF1380" w:rsidRPr="00B6417B">
        <w:rPr>
          <w:rFonts w:cs="Times New Roman"/>
          <w:color w:val="000000" w:themeColor="text1"/>
          <w:kern w:val="28"/>
          <w:szCs w:val="28"/>
          <w:lang w:val="pt-BR"/>
        </w:rPr>
        <w:t>5.</w:t>
      </w:r>
    </w:p>
    <w:p w14:paraId="3142260D" w14:textId="53DCEB4F" w:rsidR="00EF1380" w:rsidRPr="00B6417B" w:rsidRDefault="00EF1380"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Quan tâm bồi dưỡng kĩ năng sống, tổ chức các hoạt động giáo dục phù hợp đối tượng học sinh tiểu học, thực tế nhà trường, đúng quy định.</w:t>
      </w:r>
    </w:p>
    <w:p w14:paraId="037FB60E" w14:textId="6D0989F0" w:rsidR="00380A2E" w:rsidRPr="00B6417B" w:rsidRDefault="00380A2E" w:rsidP="00F97F88">
      <w:pPr>
        <w:spacing w:line="288" w:lineRule="auto"/>
        <w:ind w:firstLine="720"/>
        <w:rPr>
          <w:rFonts w:cs="Times New Roman"/>
          <w:b/>
          <w:bCs/>
          <w:color w:val="000000" w:themeColor="text1"/>
          <w:szCs w:val="28"/>
          <w:lang w:val="vi-VN"/>
        </w:rPr>
      </w:pPr>
      <w:r w:rsidRPr="00B6417B">
        <w:rPr>
          <w:rFonts w:cs="Times New Roman"/>
          <w:b/>
          <w:bCs/>
          <w:color w:val="000000" w:themeColor="text1"/>
          <w:szCs w:val="28"/>
          <w:lang w:val="vi-VN"/>
        </w:rPr>
        <w:t>2. Chỉ tiêu cụ thể</w:t>
      </w:r>
    </w:p>
    <w:p w14:paraId="496E9B42" w14:textId="303B2304" w:rsidR="006831B5" w:rsidRPr="00B6417B" w:rsidRDefault="006831B5" w:rsidP="00F97F88">
      <w:pPr>
        <w:spacing w:line="288" w:lineRule="auto"/>
        <w:ind w:firstLine="720"/>
        <w:rPr>
          <w:rFonts w:cs="Times New Roman"/>
          <w:i/>
          <w:iCs/>
          <w:color w:val="000000" w:themeColor="text1"/>
          <w:szCs w:val="28"/>
          <w:lang w:val="vi-VN"/>
        </w:rPr>
      </w:pPr>
      <w:r w:rsidRPr="00B6417B">
        <w:rPr>
          <w:rFonts w:cs="Times New Roman"/>
          <w:i/>
          <w:iCs/>
          <w:color w:val="000000" w:themeColor="text1"/>
          <w:szCs w:val="28"/>
          <w:lang w:val="vi-VN"/>
        </w:rPr>
        <w:t>2.1. Tập thể</w:t>
      </w:r>
    </w:p>
    <w:p w14:paraId="6B17FB92" w14:textId="3100416B" w:rsidR="006F7CC2" w:rsidRPr="00B6417B" w:rsidRDefault="006F7CC2" w:rsidP="00F97F88">
      <w:pPr>
        <w:spacing w:line="288" w:lineRule="auto"/>
        <w:ind w:firstLine="720"/>
        <w:rPr>
          <w:rFonts w:cs="Times New Roman"/>
          <w:b/>
          <w:i/>
          <w:iCs/>
          <w:color w:val="000000" w:themeColor="text1"/>
          <w:szCs w:val="28"/>
          <w:lang w:val="vi-VN"/>
        </w:rPr>
      </w:pPr>
      <w:r w:rsidRPr="00B6417B">
        <w:rPr>
          <w:rFonts w:cs="Times New Roman"/>
          <w:b/>
          <w:i/>
          <w:iCs/>
          <w:color w:val="000000" w:themeColor="text1"/>
          <w:szCs w:val="28"/>
          <w:lang w:val="vi-VN"/>
        </w:rPr>
        <w:t>* Danh hiệu tập thể</w:t>
      </w:r>
    </w:p>
    <w:p w14:paraId="61BFD713" w14:textId="77777777" w:rsidR="006F7CC2" w:rsidRPr="00B6417B" w:rsidRDefault="006F7CC2" w:rsidP="006F7CC2">
      <w:pPr>
        <w:spacing w:line="288" w:lineRule="auto"/>
        <w:ind w:firstLine="630"/>
        <w:contextualSpacing/>
        <w:rPr>
          <w:rFonts w:cs="Times New Roman"/>
          <w:color w:val="000000" w:themeColor="text1"/>
          <w:szCs w:val="28"/>
          <w:lang w:val="vi-VN"/>
        </w:rPr>
      </w:pPr>
      <w:r w:rsidRPr="00B6417B">
        <w:rPr>
          <w:rFonts w:cs="Times New Roman"/>
          <w:color w:val="000000" w:themeColor="text1"/>
          <w:szCs w:val="28"/>
          <w:lang w:val="vi-VN"/>
        </w:rPr>
        <w:t>- Tập thể Lao động xuất sắc</w:t>
      </w:r>
    </w:p>
    <w:p w14:paraId="17AAD0BE" w14:textId="77777777" w:rsidR="006F7CC2" w:rsidRPr="00B6417B" w:rsidRDefault="006F7CC2" w:rsidP="006F7CC2">
      <w:pPr>
        <w:spacing w:line="288" w:lineRule="auto"/>
        <w:ind w:firstLine="630"/>
        <w:contextualSpacing/>
        <w:rPr>
          <w:rFonts w:cs="Times New Roman"/>
          <w:color w:val="000000" w:themeColor="text1"/>
          <w:szCs w:val="28"/>
          <w:lang w:val="vi-VN"/>
        </w:rPr>
      </w:pPr>
      <w:r w:rsidRPr="00B6417B">
        <w:rPr>
          <w:rFonts w:cs="Times New Roman"/>
          <w:color w:val="000000" w:themeColor="text1"/>
          <w:spacing w:val="-8"/>
          <w:szCs w:val="28"/>
          <w:lang w:val="pt-BR"/>
        </w:rPr>
        <w:t xml:space="preserve">- </w:t>
      </w:r>
      <w:r w:rsidRPr="00B6417B">
        <w:rPr>
          <w:rFonts w:cs="Times New Roman"/>
          <w:color w:val="000000" w:themeColor="text1"/>
          <w:spacing w:val="-8"/>
          <w:szCs w:val="28"/>
          <w:lang w:val="vi-VN"/>
        </w:rPr>
        <w:t xml:space="preserve"> </w:t>
      </w:r>
      <w:r w:rsidRPr="00B6417B">
        <w:rPr>
          <w:rFonts w:cs="Times New Roman"/>
          <w:color w:val="000000" w:themeColor="text1"/>
          <w:spacing w:val="-8"/>
          <w:szCs w:val="28"/>
          <w:lang w:val="pt-BR"/>
        </w:rPr>
        <w:t>Trường</w:t>
      </w:r>
      <w:r w:rsidRPr="00B6417B">
        <w:rPr>
          <w:rFonts w:cs="Times New Roman"/>
          <w:color w:val="000000" w:themeColor="text1"/>
          <w:spacing w:val="-8"/>
          <w:szCs w:val="28"/>
          <w:lang w:val="vi-VN"/>
        </w:rPr>
        <w:t xml:space="preserve"> Tiên tiến</w:t>
      </w:r>
      <w:r w:rsidRPr="00B6417B">
        <w:rPr>
          <w:rFonts w:cs="Times New Roman"/>
          <w:color w:val="000000" w:themeColor="text1"/>
          <w:spacing w:val="-8"/>
          <w:szCs w:val="28"/>
          <w:lang w:val="pt-BR"/>
        </w:rPr>
        <w:t xml:space="preserve"> xuất sắc về TDTT</w:t>
      </w:r>
    </w:p>
    <w:p w14:paraId="0F16BE87" w14:textId="77777777" w:rsidR="006F7CC2" w:rsidRPr="00B6417B" w:rsidRDefault="006F7CC2" w:rsidP="006F7CC2">
      <w:pPr>
        <w:spacing w:line="288" w:lineRule="auto"/>
        <w:ind w:firstLine="630"/>
        <w:contextualSpacing/>
        <w:rPr>
          <w:rFonts w:cs="Times New Roman"/>
          <w:color w:val="000000" w:themeColor="text1"/>
          <w:spacing w:val="-8"/>
          <w:szCs w:val="28"/>
          <w:lang w:val="vi-VN"/>
        </w:rPr>
      </w:pPr>
      <w:r w:rsidRPr="00B6417B">
        <w:rPr>
          <w:rFonts w:cs="Times New Roman"/>
          <w:color w:val="000000" w:themeColor="text1"/>
          <w:spacing w:val="-8"/>
          <w:szCs w:val="28"/>
          <w:lang w:val="pt-BR"/>
        </w:rPr>
        <w:t xml:space="preserve">- </w:t>
      </w:r>
      <w:r w:rsidRPr="00B6417B">
        <w:rPr>
          <w:rFonts w:cs="Times New Roman"/>
          <w:color w:val="000000" w:themeColor="text1"/>
          <w:spacing w:val="-8"/>
          <w:szCs w:val="28"/>
        </w:rPr>
        <w:t>Tr</w:t>
      </w:r>
      <w:r w:rsidRPr="00B6417B">
        <w:rPr>
          <w:rFonts w:cs="Times New Roman"/>
          <w:color w:val="000000" w:themeColor="text1"/>
          <w:spacing w:val="-8"/>
          <w:szCs w:val="28"/>
          <w:lang w:val="vi-VN"/>
        </w:rPr>
        <w:t xml:space="preserve">ường </w:t>
      </w:r>
      <w:r w:rsidRPr="00B6417B">
        <w:rPr>
          <w:rFonts w:cs="Times New Roman"/>
          <w:color w:val="000000" w:themeColor="text1"/>
          <w:spacing w:val="-8"/>
          <w:szCs w:val="28"/>
        </w:rPr>
        <w:t>học an toàn, phòng</w:t>
      </w:r>
      <w:r w:rsidRPr="00B6417B">
        <w:rPr>
          <w:rFonts w:cs="Times New Roman"/>
          <w:color w:val="000000" w:themeColor="text1"/>
          <w:spacing w:val="-8"/>
          <w:szCs w:val="28"/>
          <w:lang w:val="vi-VN"/>
        </w:rPr>
        <w:t xml:space="preserve"> chống</w:t>
      </w:r>
      <w:r w:rsidRPr="00B6417B">
        <w:rPr>
          <w:rFonts w:cs="Times New Roman"/>
          <w:color w:val="000000" w:themeColor="text1"/>
          <w:spacing w:val="-8"/>
          <w:szCs w:val="28"/>
        </w:rPr>
        <w:t xml:space="preserve"> TNTT</w:t>
      </w:r>
    </w:p>
    <w:p w14:paraId="1AB26A2A" w14:textId="77777777" w:rsidR="006F7CC2" w:rsidRPr="00B6417B" w:rsidRDefault="006F7CC2" w:rsidP="006F7CC2">
      <w:pPr>
        <w:spacing w:line="288" w:lineRule="auto"/>
        <w:ind w:firstLine="630"/>
        <w:contextualSpacing/>
        <w:rPr>
          <w:rFonts w:cs="Times New Roman"/>
          <w:color w:val="000000" w:themeColor="text1"/>
          <w:szCs w:val="28"/>
          <w:lang w:val="vi-VN"/>
        </w:rPr>
      </w:pPr>
      <w:r w:rsidRPr="00B6417B">
        <w:rPr>
          <w:rFonts w:cs="Times New Roman"/>
          <w:color w:val="000000" w:themeColor="text1"/>
          <w:szCs w:val="28"/>
          <w:lang w:val="vi-VN"/>
        </w:rPr>
        <w:t>- Chi bộ hoàn thành xuất sắc nhiệm vụ</w:t>
      </w:r>
      <w:r w:rsidRPr="00B6417B">
        <w:rPr>
          <w:rFonts w:cs="Times New Roman"/>
          <w:color w:val="000000" w:themeColor="text1"/>
          <w:szCs w:val="28"/>
          <w:lang w:val="pt-BR"/>
        </w:rPr>
        <w:t xml:space="preserve"> </w:t>
      </w:r>
    </w:p>
    <w:p w14:paraId="499F85FA" w14:textId="77777777" w:rsidR="006F7CC2" w:rsidRPr="00B6417B" w:rsidRDefault="006F7CC2" w:rsidP="006F7CC2">
      <w:pPr>
        <w:spacing w:line="288" w:lineRule="auto"/>
        <w:ind w:firstLine="630"/>
        <w:contextualSpacing/>
        <w:rPr>
          <w:rFonts w:cs="Times New Roman"/>
          <w:color w:val="000000" w:themeColor="text1"/>
          <w:szCs w:val="28"/>
          <w:lang w:val="vi-VN"/>
        </w:rPr>
      </w:pPr>
      <w:r w:rsidRPr="00B6417B">
        <w:rPr>
          <w:rFonts w:cs="Times New Roman"/>
          <w:color w:val="000000" w:themeColor="text1"/>
          <w:szCs w:val="28"/>
          <w:lang w:val="pt-BR"/>
        </w:rPr>
        <w:t>- Công đoàn</w:t>
      </w:r>
      <w:r w:rsidRPr="00B6417B">
        <w:rPr>
          <w:rFonts w:cs="Times New Roman"/>
          <w:color w:val="000000" w:themeColor="text1"/>
          <w:szCs w:val="28"/>
          <w:lang w:val="vi-VN"/>
        </w:rPr>
        <w:t xml:space="preserve"> cơ sở xuất sắc</w:t>
      </w:r>
    </w:p>
    <w:p w14:paraId="07E3B4EB" w14:textId="77777777" w:rsidR="006F7CC2" w:rsidRPr="00B6417B" w:rsidRDefault="006F7CC2" w:rsidP="006F7CC2">
      <w:pPr>
        <w:spacing w:line="288" w:lineRule="auto"/>
        <w:ind w:firstLine="630"/>
        <w:contextualSpacing/>
        <w:rPr>
          <w:rFonts w:cs="Times New Roman"/>
          <w:color w:val="000000" w:themeColor="text1"/>
          <w:szCs w:val="28"/>
        </w:rPr>
      </w:pPr>
      <w:r w:rsidRPr="00B6417B">
        <w:rPr>
          <w:rFonts w:cs="Times New Roman"/>
          <w:color w:val="000000" w:themeColor="text1"/>
          <w:szCs w:val="28"/>
          <w:lang w:val="fr-FR"/>
        </w:rPr>
        <w:t>- Liên đội mạnh cấp Th</w:t>
      </w:r>
      <w:r w:rsidRPr="00B6417B">
        <w:rPr>
          <w:rFonts w:cs="Times New Roman"/>
          <w:color w:val="000000" w:themeColor="text1"/>
          <w:szCs w:val="28"/>
          <w:lang w:val="vi-VN"/>
        </w:rPr>
        <w:t xml:space="preserve">ành </w:t>
      </w:r>
      <w:r w:rsidRPr="00B6417B">
        <w:rPr>
          <w:rFonts w:cs="Times New Roman"/>
          <w:color w:val="000000" w:themeColor="text1"/>
          <w:szCs w:val="28"/>
        </w:rPr>
        <w:t>phố</w:t>
      </w:r>
    </w:p>
    <w:p w14:paraId="7EBC3081" w14:textId="77777777" w:rsidR="006F7CC2" w:rsidRPr="00B6417B" w:rsidRDefault="006F7CC2" w:rsidP="006F7CC2">
      <w:pPr>
        <w:spacing w:line="288" w:lineRule="auto"/>
        <w:ind w:firstLine="630"/>
        <w:contextualSpacing/>
        <w:rPr>
          <w:rFonts w:cs="Times New Roman"/>
          <w:color w:val="000000" w:themeColor="text1"/>
          <w:szCs w:val="28"/>
          <w:lang w:val="vi-VN"/>
        </w:rPr>
      </w:pPr>
      <w:r w:rsidRPr="00B6417B">
        <w:rPr>
          <w:rFonts w:cs="Times New Roman"/>
          <w:color w:val="000000" w:themeColor="text1"/>
          <w:szCs w:val="28"/>
          <w:lang w:val="pt-BR"/>
        </w:rPr>
        <w:t>- C</w:t>
      </w:r>
      <w:r w:rsidRPr="00B6417B">
        <w:rPr>
          <w:rFonts w:cs="Times New Roman"/>
          <w:color w:val="000000" w:themeColor="text1"/>
          <w:szCs w:val="28"/>
          <w:lang w:val="vi-VN"/>
        </w:rPr>
        <w:t>hi</w:t>
      </w:r>
      <w:r w:rsidRPr="00B6417B">
        <w:rPr>
          <w:rFonts w:cs="Times New Roman"/>
          <w:color w:val="000000" w:themeColor="text1"/>
          <w:szCs w:val="28"/>
          <w:lang w:val="pt-BR"/>
        </w:rPr>
        <w:t xml:space="preserve"> đoàn</w:t>
      </w:r>
      <w:r w:rsidRPr="00B6417B">
        <w:rPr>
          <w:rFonts w:cs="Times New Roman"/>
          <w:color w:val="000000" w:themeColor="text1"/>
          <w:szCs w:val="28"/>
          <w:lang w:val="vi-VN"/>
        </w:rPr>
        <w:t xml:space="preserve"> xuất sắc</w:t>
      </w:r>
    </w:p>
    <w:p w14:paraId="149DB9C1" w14:textId="738B88F6" w:rsidR="006F7CC2" w:rsidRPr="00F00E72" w:rsidRDefault="006F7CC2" w:rsidP="006F7CC2">
      <w:pPr>
        <w:spacing w:line="288" w:lineRule="auto"/>
        <w:ind w:firstLine="630"/>
        <w:contextualSpacing/>
        <w:rPr>
          <w:rFonts w:cs="Times New Roman"/>
          <w:color w:val="000000" w:themeColor="text1"/>
          <w:szCs w:val="28"/>
        </w:rPr>
      </w:pPr>
      <w:r w:rsidRPr="00F00E72">
        <w:rPr>
          <w:rFonts w:cs="Times New Roman"/>
          <w:color w:val="000000" w:themeColor="text1"/>
          <w:szCs w:val="28"/>
          <w:lang w:val="vi-VN"/>
        </w:rPr>
        <w:t xml:space="preserve">- Thư viện đạt tiêu chuẩn mức độ </w:t>
      </w:r>
      <w:r w:rsidR="00F00E72" w:rsidRPr="00F00E72">
        <w:rPr>
          <w:rFonts w:cs="Times New Roman"/>
          <w:color w:val="000000" w:themeColor="text1"/>
          <w:szCs w:val="28"/>
        </w:rPr>
        <w:t>2</w:t>
      </w:r>
    </w:p>
    <w:p w14:paraId="01EBE261" w14:textId="63F50681" w:rsidR="006F7CC2" w:rsidRPr="00B6417B" w:rsidRDefault="006F7CC2" w:rsidP="006F7CC2">
      <w:pPr>
        <w:spacing w:line="288" w:lineRule="auto"/>
        <w:ind w:firstLine="630"/>
        <w:contextualSpacing/>
        <w:rPr>
          <w:rFonts w:cs="Times New Roman"/>
          <w:color w:val="000000" w:themeColor="text1"/>
          <w:szCs w:val="28"/>
        </w:rPr>
      </w:pPr>
      <w:r w:rsidRPr="00B6417B">
        <w:rPr>
          <w:rFonts w:cs="Times New Roman"/>
          <w:color w:val="000000" w:themeColor="text1"/>
          <w:szCs w:val="28"/>
          <w:lang w:val="vi-VN"/>
        </w:rPr>
        <w:t xml:space="preserve">- Chuyển đổi số mức độ </w:t>
      </w:r>
      <w:r w:rsidR="000600E1" w:rsidRPr="00B6417B">
        <w:rPr>
          <w:rFonts w:cs="Times New Roman"/>
          <w:color w:val="000000" w:themeColor="text1"/>
          <w:szCs w:val="28"/>
        </w:rPr>
        <w:t>2</w:t>
      </w:r>
    </w:p>
    <w:p w14:paraId="1D090973" w14:textId="51585EBB" w:rsidR="006F7CC2" w:rsidRPr="00B6417B" w:rsidRDefault="006F7CC2" w:rsidP="006F7CC2">
      <w:pPr>
        <w:spacing w:line="288" w:lineRule="auto"/>
        <w:ind w:firstLine="630"/>
        <w:contextualSpacing/>
        <w:rPr>
          <w:rFonts w:cs="Times New Roman"/>
          <w:color w:val="000000" w:themeColor="text1"/>
          <w:szCs w:val="28"/>
        </w:rPr>
      </w:pPr>
      <w:r w:rsidRPr="00B6417B">
        <w:rPr>
          <w:rFonts w:cs="Times New Roman"/>
          <w:color w:val="000000" w:themeColor="text1"/>
          <w:szCs w:val="28"/>
        </w:rPr>
        <w:t>- Đạt danh hiệu “Đơn vị học tập”</w:t>
      </w:r>
    </w:p>
    <w:p w14:paraId="25A69466" w14:textId="77777777" w:rsidR="006F7CC2" w:rsidRPr="00B6417B" w:rsidRDefault="006F7CC2" w:rsidP="006F7CC2">
      <w:pPr>
        <w:spacing w:line="288" w:lineRule="auto"/>
        <w:ind w:firstLine="720"/>
        <w:contextualSpacing/>
        <w:rPr>
          <w:rFonts w:cs="Times New Roman"/>
          <w:b/>
          <w:i/>
          <w:color w:val="000000" w:themeColor="text1"/>
          <w:szCs w:val="28"/>
          <w:lang w:val="vi-VN"/>
        </w:rPr>
      </w:pPr>
      <w:r w:rsidRPr="00B6417B">
        <w:rPr>
          <w:rFonts w:cs="Times New Roman"/>
          <w:b/>
          <w:i/>
          <w:color w:val="000000" w:themeColor="text1"/>
          <w:szCs w:val="28"/>
          <w:lang w:val="vi-VN"/>
        </w:rPr>
        <w:t xml:space="preserve">* Danh hiệu thi đua các lớp: </w:t>
      </w:r>
    </w:p>
    <w:p w14:paraId="5864D62D" w14:textId="1ECDF5BC" w:rsidR="006F7CC2" w:rsidRPr="00B6417B" w:rsidRDefault="006F7CC2" w:rsidP="006F7CC2">
      <w:pPr>
        <w:spacing w:line="288" w:lineRule="auto"/>
        <w:ind w:firstLine="720"/>
        <w:contextualSpacing/>
        <w:rPr>
          <w:rFonts w:cs="Times New Roman"/>
          <w:b/>
          <w:i/>
          <w:color w:val="000000" w:themeColor="text1"/>
          <w:szCs w:val="28"/>
          <w:lang w:val="vi-VN"/>
        </w:rPr>
      </w:pPr>
      <w:r w:rsidRPr="00B6417B">
        <w:rPr>
          <w:rFonts w:cs="Times New Roman"/>
          <w:b/>
          <w:i/>
          <w:color w:val="000000" w:themeColor="text1"/>
          <w:szCs w:val="28"/>
          <w:lang w:val="vi-VN"/>
        </w:rPr>
        <w:t>-</w:t>
      </w:r>
      <w:r w:rsidRPr="00B6417B">
        <w:rPr>
          <w:rFonts w:cs="Times New Roman"/>
          <w:color w:val="000000" w:themeColor="text1"/>
          <w:szCs w:val="28"/>
          <w:lang w:val="vi-VN"/>
        </w:rPr>
        <w:t xml:space="preserve"> Lớp xuất sắc: </w:t>
      </w:r>
      <w:r w:rsidR="000600E1" w:rsidRPr="00B6417B">
        <w:rPr>
          <w:rFonts w:cs="Times New Roman"/>
          <w:color w:val="000000" w:themeColor="text1"/>
          <w:szCs w:val="28"/>
        </w:rPr>
        <w:t>18</w:t>
      </w:r>
      <w:r w:rsidRPr="00B6417B">
        <w:rPr>
          <w:rFonts w:cs="Times New Roman"/>
          <w:color w:val="000000" w:themeColor="text1"/>
          <w:szCs w:val="28"/>
          <w:lang w:val="vi-VN"/>
        </w:rPr>
        <w:t>/</w:t>
      </w:r>
      <w:r w:rsidR="000600E1" w:rsidRPr="00B6417B">
        <w:rPr>
          <w:rFonts w:cs="Times New Roman"/>
          <w:color w:val="000000" w:themeColor="text1"/>
          <w:szCs w:val="28"/>
        </w:rPr>
        <w:t>20</w:t>
      </w:r>
      <w:r w:rsidRPr="00B6417B">
        <w:rPr>
          <w:rFonts w:cs="Times New Roman"/>
          <w:color w:val="000000" w:themeColor="text1"/>
          <w:szCs w:val="28"/>
          <w:lang w:val="vi-VN"/>
        </w:rPr>
        <w:t xml:space="preserve"> lớp </w:t>
      </w:r>
      <w:r w:rsidRPr="00B6417B">
        <w:rPr>
          <w:rFonts w:cs="Times New Roman"/>
          <w:color w:val="000000" w:themeColor="text1"/>
          <w:szCs w:val="28"/>
          <w:lang w:val="vi-VN"/>
        </w:rPr>
        <w:tab/>
        <w:t xml:space="preserve">   </w:t>
      </w:r>
    </w:p>
    <w:p w14:paraId="3247CC07" w14:textId="46AEE7E0" w:rsidR="006F7CC2" w:rsidRPr="00B6417B" w:rsidRDefault="006F7CC2" w:rsidP="006F7CC2">
      <w:pPr>
        <w:spacing w:line="288" w:lineRule="auto"/>
        <w:ind w:firstLine="720"/>
        <w:contextualSpacing/>
        <w:rPr>
          <w:rFonts w:cs="Times New Roman"/>
          <w:b/>
          <w:i/>
          <w:color w:val="000000" w:themeColor="text1"/>
          <w:szCs w:val="28"/>
          <w:lang w:val="vi-VN"/>
        </w:rPr>
      </w:pPr>
      <w:r w:rsidRPr="00B6417B">
        <w:rPr>
          <w:rFonts w:cs="Times New Roman"/>
          <w:b/>
          <w:i/>
          <w:color w:val="000000" w:themeColor="text1"/>
          <w:szCs w:val="28"/>
          <w:lang w:val="vi-VN"/>
        </w:rPr>
        <w:lastRenderedPageBreak/>
        <w:t xml:space="preserve">- </w:t>
      </w:r>
      <w:r w:rsidRPr="00B6417B">
        <w:rPr>
          <w:rFonts w:cs="Times New Roman"/>
          <w:color w:val="000000" w:themeColor="text1"/>
          <w:szCs w:val="28"/>
          <w:lang w:val="vi-VN"/>
        </w:rPr>
        <w:t xml:space="preserve">Lớp tiên tiến: </w:t>
      </w:r>
      <w:r w:rsidR="000600E1" w:rsidRPr="00B6417B">
        <w:rPr>
          <w:rFonts w:cs="Times New Roman"/>
          <w:color w:val="000000" w:themeColor="text1"/>
          <w:szCs w:val="28"/>
        </w:rPr>
        <w:t>2</w:t>
      </w:r>
      <w:r w:rsidRPr="00B6417B">
        <w:rPr>
          <w:rFonts w:cs="Times New Roman"/>
          <w:color w:val="000000" w:themeColor="text1"/>
          <w:szCs w:val="28"/>
          <w:lang w:val="vi-VN"/>
        </w:rPr>
        <w:t>/</w:t>
      </w:r>
      <w:r w:rsidR="000600E1" w:rsidRPr="00B6417B">
        <w:rPr>
          <w:rFonts w:cs="Times New Roman"/>
          <w:color w:val="000000" w:themeColor="text1"/>
          <w:szCs w:val="28"/>
        </w:rPr>
        <w:t>20</w:t>
      </w:r>
      <w:r w:rsidRPr="00B6417B">
        <w:rPr>
          <w:rFonts w:cs="Times New Roman"/>
          <w:color w:val="000000" w:themeColor="text1"/>
          <w:szCs w:val="28"/>
          <w:lang w:val="vi-VN"/>
        </w:rPr>
        <w:t xml:space="preserve"> lớp </w:t>
      </w:r>
    </w:p>
    <w:p w14:paraId="2B9BEB37" w14:textId="065B2A2F" w:rsidR="00DF0581" w:rsidRPr="00B6417B" w:rsidRDefault="00DF0581" w:rsidP="00F97F88">
      <w:pPr>
        <w:spacing w:line="288" w:lineRule="auto"/>
        <w:ind w:firstLine="720"/>
        <w:rPr>
          <w:rFonts w:cs="Times New Roman"/>
          <w:i/>
          <w:iCs/>
          <w:color w:val="000000" w:themeColor="text1"/>
          <w:szCs w:val="28"/>
          <w:lang w:val="vi-VN"/>
        </w:rPr>
      </w:pPr>
      <w:bookmarkStart w:id="3" w:name="_Toc51854829"/>
      <w:r w:rsidRPr="00B6417B">
        <w:rPr>
          <w:rFonts w:cs="Times New Roman"/>
          <w:i/>
          <w:iCs/>
          <w:color w:val="000000" w:themeColor="text1"/>
          <w:szCs w:val="28"/>
          <w:lang w:val="vi-VN"/>
        </w:rPr>
        <w:t xml:space="preserve">2.2. Chất lượng giáo dục </w:t>
      </w:r>
    </w:p>
    <w:p w14:paraId="179B6C68" w14:textId="7E65F470" w:rsidR="00DF0581" w:rsidRPr="00B6417B" w:rsidRDefault="00DF0581" w:rsidP="00F97F88">
      <w:pPr>
        <w:spacing w:line="288" w:lineRule="auto"/>
        <w:ind w:firstLine="720"/>
        <w:rPr>
          <w:rFonts w:cs="Times New Roman"/>
          <w:b/>
          <w:color w:val="000000" w:themeColor="text1"/>
          <w:szCs w:val="28"/>
          <w:lang w:val="vi-VN"/>
        </w:rPr>
      </w:pPr>
      <w:r w:rsidRPr="00B6417B">
        <w:rPr>
          <w:rFonts w:cs="Times New Roman"/>
          <w:color w:val="000000" w:themeColor="text1"/>
          <w:szCs w:val="28"/>
          <w:lang w:val="vi-VN"/>
        </w:rPr>
        <w:t>- Chỉ tiêu phấn đấu về kết quả đánh giá các môn học, hoạt động giáo dục, đánh giá phẩm chất, năng lực</w:t>
      </w:r>
      <w:r w:rsidRPr="00B6417B">
        <w:rPr>
          <w:rFonts w:cs="Times New Roman"/>
          <w:b/>
          <w:color w:val="000000" w:themeColor="text1"/>
          <w:szCs w:val="28"/>
          <w:lang w:val="vi-VN"/>
        </w:rPr>
        <w:t xml:space="preserve"> </w:t>
      </w:r>
      <w:r w:rsidRPr="00B6417B">
        <w:rPr>
          <w:rFonts w:cs="Times New Roman"/>
          <w:i/>
          <w:color w:val="000000" w:themeColor="text1"/>
          <w:szCs w:val="28"/>
          <w:lang w:val="vi-VN"/>
        </w:rPr>
        <w:t xml:space="preserve">(theo Phụ lục </w:t>
      </w:r>
      <w:r w:rsidRPr="00B6417B">
        <w:rPr>
          <w:rFonts w:cs="Times New Roman"/>
          <w:i/>
          <w:color w:val="000000" w:themeColor="text1"/>
          <w:szCs w:val="28"/>
          <w:lang w:val="fr-FR"/>
        </w:rPr>
        <w:t>đính kèm</w:t>
      </w:r>
      <w:r w:rsidRPr="00B6417B">
        <w:rPr>
          <w:rFonts w:cs="Times New Roman"/>
          <w:i/>
          <w:color w:val="000000" w:themeColor="text1"/>
          <w:szCs w:val="28"/>
          <w:lang w:val="vi-VN"/>
        </w:rPr>
        <w:t>)</w:t>
      </w:r>
    </w:p>
    <w:p w14:paraId="409A99F0" w14:textId="77777777" w:rsidR="00DF0581" w:rsidRPr="00B6417B" w:rsidRDefault="00DF0581" w:rsidP="00F97F88">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Huy động trẻ 6 tuổi vào lớp 1: 100%</w:t>
      </w:r>
    </w:p>
    <w:p w14:paraId="061062F5" w14:textId="74F92DD1" w:rsidR="00DF0581" w:rsidRPr="00B6417B" w:rsidRDefault="00DF0581" w:rsidP="00F97F88">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xml:space="preserve">- </w:t>
      </w:r>
      <w:r w:rsidR="000600E1" w:rsidRPr="00B6417B">
        <w:rPr>
          <w:rFonts w:cs="Times New Roman"/>
          <w:color w:val="000000" w:themeColor="text1"/>
          <w:szCs w:val="28"/>
          <w:lang w:val="pt-BR"/>
        </w:rPr>
        <w:t>Phát huy</w:t>
      </w:r>
      <w:r w:rsidRPr="00B6417B">
        <w:rPr>
          <w:rFonts w:cs="Times New Roman"/>
          <w:color w:val="000000" w:themeColor="text1"/>
          <w:szCs w:val="28"/>
          <w:lang w:val="pt-BR"/>
        </w:rPr>
        <w:t xml:space="preserve"> phổ cập giáo dục tiểu học mức độ 3.</w:t>
      </w:r>
    </w:p>
    <w:p w14:paraId="3DB11185" w14:textId="77777777" w:rsidR="00DF0581" w:rsidRPr="00B6417B" w:rsidRDefault="00DF0581" w:rsidP="00F97F88">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Hoàn thành chương trình lớp học: 99,8%</w:t>
      </w:r>
    </w:p>
    <w:p w14:paraId="4CF9DDDA" w14:textId="6C0D2726" w:rsidR="00DF0581" w:rsidRPr="00B6417B" w:rsidRDefault="00DF0581" w:rsidP="00F97F88">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xml:space="preserve">- Học sinh lớp 5 hoàn thành chương trình tiểu học: </w:t>
      </w:r>
      <w:r w:rsidR="000600E1" w:rsidRPr="00B6417B">
        <w:rPr>
          <w:rFonts w:cs="Times New Roman"/>
          <w:color w:val="000000" w:themeColor="text1"/>
          <w:szCs w:val="28"/>
          <w:lang w:val="pt-BR"/>
        </w:rPr>
        <w:t>99</w:t>
      </w:r>
      <w:r w:rsidRPr="00B6417B">
        <w:rPr>
          <w:rFonts w:cs="Times New Roman"/>
          <w:color w:val="000000" w:themeColor="text1"/>
          <w:szCs w:val="28"/>
          <w:lang w:val="pt-BR"/>
        </w:rPr>
        <w:t>%</w:t>
      </w:r>
    </w:p>
    <w:p w14:paraId="0961ED4A" w14:textId="0D2DED94" w:rsidR="00DF0581" w:rsidRPr="00B6417B" w:rsidRDefault="00DF0581" w:rsidP="000600E1">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xml:space="preserve">- Giải Olympic </w:t>
      </w:r>
      <w:r w:rsidR="00662CEA" w:rsidRPr="00B6417B">
        <w:rPr>
          <w:rFonts w:cs="Times New Roman"/>
          <w:color w:val="000000" w:themeColor="text1"/>
          <w:szCs w:val="28"/>
          <w:lang w:val="pt-BR"/>
        </w:rPr>
        <w:t>T</w:t>
      </w:r>
      <w:r w:rsidRPr="00B6417B">
        <w:rPr>
          <w:rFonts w:cs="Times New Roman"/>
          <w:color w:val="000000" w:themeColor="text1"/>
          <w:szCs w:val="28"/>
          <w:lang w:val="pt-BR"/>
        </w:rPr>
        <w:t xml:space="preserve">iếng Anh cấp </w:t>
      </w:r>
      <w:r w:rsidR="000600E1" w:rsidRPr="00B6417B">
        <w:rPr>
          <w:rFonts w:cs="Times New Roman"/>
          <w:color w:val="000000" w:themeColor="text1"/>
          <w:szCs w:val="28"/>
          <w:lang w:val="pt-BR"/>
        </w:rPr>
        <w:t>huyện</w:t>
      </w:r>
      <w:r w:rsidRPr="00B6417B">
        <w:rPr>
          <w:rFonts w:cs="Times New Roman"/>
          <w:color w:val="000000" w:themeColor="text1"/>
          <w:szCs w:val="28"/>
          <w:lang w:val="pt-BR"/>
        </w:rPr>
        <w:t>: 0</w:t>
      </w:r>
      <w:r w:rsidR="000600E1" w:rsidRPr="00B6417B">
        <w:rPr>
          <w:rFonts w:cs="Times New Roman"/>
          <w:color w:val="000000" w:themeColor="text1"/>
          <w:szCs w:val="28"/>
          <w:lang w:val="pt-BR"/>
        </w:rPr>
        <w:t>5</w:t>
      </w:r>
      <w:r w:rsidRPr="00B6417B">
        <w:rPr>
          <w:rFonts w:cs="Times New Roman"/>
          <w:color w:val="000000" w:themeColor="text1"/>
          <w:szCs w:val="28"/>
          <w:lang w:val="pt-BR"/>
        </w:rPr>
        <w:t>, cấp thành phố</w:t>
      </w:r>
      <w:r w:rsidR="000600E1" w:rsidRPr="00B6417B">
        <w:rPr>
          <w:rFonts w:cs="Times New Roman"/>
          <w:color w:val="000000" w:themeColor="text1"/>
          <w:szCs w:val="28"/>
          <w:lang w:val="pt-BR"/>
        </w:rPr>
        <w:t>: 01</w:t>
      </w:r>
    </w:p>
    <w:p w14:paraId="0CD8D653" w14:textId="1919E72A" w:rsidR="00DF0581" w:rsidRPr="00B6417B" w:rsidRDefault="00DF0581" w:rsidP="00F97F88">
      <w:pPr>
        <w:spacing w:line="288" w:lineRule="auto"/>
        <w:ind w:firstLine="720"/>
        <w:rPr>
          <w:rFonts w:cs="Times New Roman"/>
          <w:color w:val="000000" w:themeColor="text1"/>
          <w:szCs w:val="28"/>
          <w:lang w:val="pl-PL"/>
        </w:rPr>
      </w:pPr>
      <w:r w:rsidRPr="00B6417B">
        <w:rPr>
          <w:rFonts w:cs="Times New Roman"/>
          <w:color w:val="000000" w:themeColor="text1"/>
          <w:szCs w:val="28"/>
          <w:lang w:val="pt-BR"/>
        </w:rPr>
        <w:t xml:space="preserve">- </w:t>
      </w:r>
      <w:r w:rsidR="000600E1" w:rsidRPr="00B6417B">
        <w:rPr>
          <w:rFonts w:cs="Times New Roman"/>
          <w:color w:val="000000" w:themeColor="text1"/>
          <w:szCs w:val="28"/>
          <w:lang w:val="pt-BR"/>
        </w:rPr>
        <w:t>25</w:t>
      </w:r>
      <w:r w:rsidRPr="00B6417B">
        <w:rPr>
          <w:rFonts w:cs="Times New Roman"/>
          <w:color w:val="000000" w:themeColor="text1"/>
          <w:szCs w:val="28"/>
          <w:lang w:val="pt-BR"/>
        </w:rPr>
        <w:t>% ho</w:t>
      </w:r>
      <w:r w:rsidRPr="00B6417B">
        <w:rPr>
          <w:rFonts w:cs="Times New Roman"/>
          <w:color w:val="000000" w:themeColor="text1"/>
          <w:szCs w:val="28"/>
          <w:lang w:val="vi-VN"/>
        </w:rPr>
        <w:t xml:space="preserve">̣c sinh lớp </w:t>
      </w:r>
      <w:r w:rsidRPr="00B6417B">
        <w:rPr>
          <w:rFonts w:cs="Times New Roman"/>
          <w:color w:val="000000" w:themeColor="text1"/>
          <w:szCs w:val="28"/>
          <w:lang w:val="pl-PL"/>
        </w:rPr>
        <w:t>3; 4; 5</w:t>
      </w:r>
      <w:r w:rsidRPr="00B6417B">
        <w:rPr>
          <w:rFonts w:cs="Times New Roman"/>
          <w:color w:val="000000" w:themeColor="text1"/>
          <w:szCs w:val="28"/>
          <w:lang w:val="vi-VN"/>
        </w:rPr>
        <w:t xml:space="preserve"> </w:t>
      </w:r>
      <w:r w:rsidRPr="00B6417B">
        <w:rPr>
          <w:rFonts w:cs="Times New Roman"/>
          <w:color w:val="000000" w:themeColor="text1"/>
          <w:szCs w:val="28"/>
          <w:lang w:val="pl-PL"/>
        </w:rPr>
        <w:t>đủ điều kiện sức khỏe hoàn thành khóa học</w:t>
      </w:r>
      <w:r w:rsidR="00D02EFE" w:rsidRPr="00B6417B">
        <w:rPr>
          <w:rFonts w:cs="Times New Roman"/>
          <w:color w:val="000000" w:themeColor="text1"/>
          <w:szCs w:val="28"/>
          <w:lang w:val="pl-PL"/>
        </w:rPr>
        <w:t xml:space="preserve"> phổ cập</w:t>
      </w:r>
      <w:r w:rsidRPr="00B6417B">
        <w:rPr>
          <w:rFonts w:cs="Times New Roman"/>
          <w:color w:val="000000" w:themeColor="text1"/>
          <w:szCs w:val="28"/>
          <w:lang w:val="pl-PL"/>
        </w:rPr>
        <w:t xml:space="preserve"> bơi, phòng chống đuối nước.</w:t>
      </w:r>
    </w:p>
    <w:p w14:paraId="05C20323" w14:textId="285F57B0" w:rsidR="00DF0581" w:rsidRPr="00B6417B" w:rsidRDefault="00DF0581" w:rsidP="00F97F88">
      <w:pPr>
        <w:spacing w:line="288" w:lineRule="auto"/>
        <w:ind w:firstLine="720"/>
        <w:rPr>
          <w:rFonts w:cs="Times New Roman"/>
          <w:i/>
          <w:iCs/>
          <w:color w:val="000000" w:themeColor="text1"/>
          <w:szCs w:val="28"/>
          <w:lang w:val="pl-PL"/>
        </w:rPr>
      </w:pPr>
      <w:r w:rsidRPr="00B6417B">
        <w:rPr>
          <w:rFonts w:cs="Times New Roman"/>
          <w:i/>
          <w:iCs/>
          <w:color w:val="000000" w:themeColor="text1"/>
          <w:szCs w:val="28"/>
          <w:lang w:val="pl-PL"/>
        </w:rPr>
        <w:t>2.3. Cán bộ, giáo viên, nhân viên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2646"/>
        <w:gridCol w:w="3395"/>
      </w:tblGrid>
      <w:tr w:rsidR="00B6417B" w:rsidRPr="00B6417B" w14:paraId="6FBF714C" w14:textId="77777777" w:rsidTr="00D20B1F">
        <w:trPr>
          <w:trHeight w:val="476"/>
          <w:jc w:val="center"/>
        </w:trPr>
        <w:tc>
          <w:tcPr>
            <w:tcW w:w="3028" w:type="dxa"/>
            <w:vAlign w:val="center"/>
          </w:tcPr>
          <w:p w14:paraId="7EFF0930" w14:textId="77777777" w:rsidR="00DF0581" w:rsidRPr="00B6417B" w:rsidRDefault="00DF0581" w:rsidP="00F97F88">
            <w:pPr>
              <w:spacing w:line="288" w:lineRule="auto"/>
              <w:jc w:val="center"/>
              <w:rPr>
                <w:rFonts w:cs="Times New Roman"/>
                <w:b/>
                <w:color w:val="000000" w:themeColor="text1"/>
                <w:szCs w:val="28"/>
                <w:lang w:val="pl-PL"/>
              </w:rPr>
            </w:pPr>
            <w:r w:rsidRPr="00B6417B">
              <w:rPr>
                <w:rFonts w:cs="Times New Roman"/>
                <w:b/>
                <w:color w:val="000000" w:themeColor="text1"/>
                <w:szCs w:val="28"/>
                <w:lang w:val="pl-PL"/>
              </w:rPr>
              <w:t>Danh hiệu</w:t>
            </w:r>
          </w:p>
        </w:tc>
        <w:tc>
          <w:tcPr>
            <w:tcW w:w="2646" w:type="dxa"/>
            <w:vAlign w:val="center"/>
          </w:tcPr>
          <w:p w14:paraId="19106E7A" w14:textId="77777777" w:rsidR="00DF0581" w:rsidRPr="00B6417B" w:rsidRDefault="00DF0581" w:rsidP="00F97F88">
            <w:pPr>
              <w:spacing w:line="288" w:lineRule="auto"/>
              <w:jc w:val="center"/>
              <w:rPr>
                <w:rFonts w:cs="Times New Roman"/>
                <w:b/>
                <w:color w:val="000000" w:themeColor="text1"/>
                <w:szCs w:val="28"/>
                <w:lang w:val="pl-PL"/>
              </w:rPr>
            </w:pPr>
            <w:r w:rsidRPr="00B6417B">
              <w:rPr>
                <w:rFonts w:cs="Times New Roman"/>
                <w:b/>
                <w:color w:val="000000" w:themeColor="text1"/>
                <w:szCs w:val="28"/>
                <w:lang w:val="pl-PL"/>
              </w:rPr>
              <w:t>Giáo viên dạy giỏi</w:t>
            </w:r>
          </w:p>
        </w:tc>
        <w:tc>
          <w:tcPr>
            <w:tcW w:w="3395" w:type="dxa"/>
            <w:vAlign w:val="center"/>
          </w:tcPr>
          <w:p w14:paraId="266AF180" w14:textId="77777777" w:rsidR="00DF0581" w:rsidRPr="00B6417B" w:rsidRDefault="00DF0581" w:rsidP="00F97F88">
            <w:pPr>
              <w:spacing w:line="288" w:lineRule="auto"/>
              <w:jc w:val="center"/>
              <w:rPr>
                <w:rFonts w:cs="Times New Roman"/>
                <w:b/>
                <w:color w:val="000000" w:themeColor="text1"/>
                <w:szCs w:val="28"/>
                <w:lang w:val="vi-VN"/>
              </w:rPr>
            </w:pPr>
            <w:r w:rsidRPr="00B6417B">
              <w:rPr>
                <w:rFonts w:cs="Times New Roman"/>
                <w:b/>
                <w:color w:val="000000" w:themeColor="text1"/>
                <w:szCs w:val="28"/>
                <w:lang w:val="vi-VN"/>
              </w:rPr>
              <w:t>Giáo viên chủ nhiệm giỏi</w:t>
            </w:r>
          </w:p>
        </w:tc>
      </w:tr>
      <w:tr w:rsidR="00B6417B" w:rsidRPr="00B6417B" w14:paraId="6944FD20" w14:textId="77777777" w:rsidTr="00D20B1F">
        <w:trPr>
          <w:trHeight w:val="448"/>
          <w:jc w:val="center"/>
        </w:trPr>
        <w:tc>
          <w:tcPr>
            <w:tcW w:w="3028" w:type="dxa"/>
            <w:vAlign w:val="center"/>
          </w:tcPr>
          <w:p w14:paraId="1E6A5A7C" w14:textId="77777777" w:rsidR="00DF0581" w:rsidRPr="00B6417B" w:rsidRDefault="00DF0581" w:rsidP="00F97F88">
            <w:pPr>
              <w:spacing w:line="288" w:lineRule="auto"/>
              <w:ind w:firstLine="22"/>
              <w:jc w:val="center"/>
              <w:rPr>
                <w:rFonts w:cs="Times New Roman"/>
                <w:color w:val="000000" w:themeColor="text1"/>
                <w:szCs w:val="28"/>
                <w:lang w:val="pl-PL"/>
              </w:rPr>
            </w:pPr>
            <w:r w:rsidRPr="00B6417B">
              <w:rPr>
                <w:rFonts w:cs="Times New Roman"/>
                <w:color w:val="000000" w:themeColor="text1"/>
                <w:szCs w:val="28"/>
                <w:lang w:val="pl-PL"/>
              </w:rPr>
              <w:t>Cấp trường</w:t>
            </w:r>
          </w:p>
        </w:tc>
        <w:tc>
          <w:tcPr>
            <w:tcW w:w="2646" w:type="dxa"/>
            <w:vAlign w:val="center"/>
          </w:tcPr>
          <w:p w14:paraId="711E13D9" w14:textId="2C584231" w:rsidR="00DF0581" w:rsidRPr="00B6417B" w:rsidRDefault="000600E1" w:rsidP="000600E1">
            <w:pPr>
              <w:spacing w:line="288" w:lineRule="auto"/>
              <w:jc w:val="center"/>
              <w:rPr>
                <w:rFonts w:cs="Times New Roman"/>
                <w:color w:val="000000" w:themeColor="text1"/>
                <w:szCs w:val="28"/>
                <w:lang w:val="pl-PL"/>
              </w:rPr>
            </w:pPr>
            <w:r w:rsidRPr="00B6417B">
              <w:rPr>
                <w:rFonts w:cs="Times New Roman"/>
                <w:color w:val="000000" w:themeColor="text1"/>
                <w:szCs w:val="28"/>
                <w:lang w:val="pl-PL"/>
              </w:rPr>
              <w:t>20/25</w:t>
            </w:r>
            <w:r w:rsidR="00C60D62" w:rsidRPr="00B6417B">
              <w:rPr>
                <w:rFonts w:cs="Times New Roman"/>
                <w:color w:val="000000" w:themeColor="text1"/>
                <w:szCs w:val="28"/>
                <w:lang w:val="vi-VN"/>
              </w:rPr>
              <w:t xml:space="preserve"> </w:t>
            </w:r>
            <w:r w:rsidR="00DF0581" w:rsidRPr="00B6417B">
              <w:rPr>
                <w:rFonts w:cs="Times New Roman"/>
                <w:color w:val="000000" w:themeColor="text1"/>
                <w:szCs w:val="28"/>
                <w:lang w:val="pl-PL"/>
              </w:rPr>
              <w:t xml:space="preserve"> (</w:t>
            </w:r>
            <w:r w:rsidRPr="00B6417B">
              <w:rPr>
                <w:rFonts w:cs="Times New Roman"/>
                <w:color w:val="000000" w:themeColor="text1"/>
                <w:szCs w:val="28"/>
              </w:rPr>
              <w:t>80</w:t>
            </w:r>
            <w:r w:rsidR="00C60D62" w:rsidRPr="00B6417B">
              <w:rPr>
                <w:rFonts w:cs="Times New Roman"/>
                <w:color w:val="000000" w:themeColor="text1"/>
                <w:szCs w:val="28"/>
                <w:lang w:val="vi-VN"/>
              </w:rPr>
              <w:t xml:space="preserve"> </w:t>
            </w:r>
            <w:r w:rsidR="00DF0581" w:rsidRPr="00B6417B">
              <w:rPr>
                <w:rFonts w:cs="Times New Roman"/>
                <w:color w:val="000000" w:themeColor="text1"/>
                <w:szCs w:val="28"/>
                <w:lang w:val="pl-PL"/>
              </w:rPr>
              <w:t>%)</w:t>
            </w:r>
          </w:p>
        </w:tc>
        <w:tc>
          <w:tcPr>
            <w:tcW w:w="3395" w:type="dxa"/>
            <w:vAlign w:val="center"/>
          </w:tcPr>
          <w:p w14:paraId="29EC4CA4" w14:textId="30C0AE73" w:rsidR="00DF0581" w:rsidRPr="00B6417B" w:rsidRDefault="000600E1" w:rsidP="000600E1">
            <w:pPr>
              <w:spacing w:line="288" w:lineRule="auto"/>
              <w:jc w:val="center"/>
              <w:rPr>
                <w:rFonts w:cs="Times New Roman"/>
                <w:color w:val="000000" w:themeColor="text1"/>
                <w:szCs w:val="28"/>
                <w:lang w:val="pl-PL"/>
              </w:rPr>
            </w:pPr>
            <w:r w:rsidRPr="00B6417B">
              <w:rPr>
                <w:rFonts w:cs="Times New Roman"/>
                <w:color w:val="000000" w:themeColor="text1"/>
                <w:szCs w:val="28"/>
              </w:rPr>
              <w:t>20</w:t>
            </w:r>
            <w:r w:rsidR="00DF0581" w:rsidRPr="00B6417B">
              <w:rPr>
                <w:rFonts w:cs="Times New Roman"/>
                <w:color w:val="000000" w:themeColor="text1"/>
                <w:szCs w:val="28"/>
                <w:lang w:val="pl-PL"/>
              </w:rPr>
              <w:t>/</w:t>
            </w:r>
            <w:r w:rsidRPr="00B6417B">
              <w:rPr>
                <w:rFonts w:cs="Times New Roman"/>
                <w:color w:val="000000" w:themeColor="text1"/>
                <w:szCs w:val="28"/>
              </w:rPr>
              <w:t>20</w:t>
            </w:r>
            <w:r w:rsidR="00DF0581" w:rsidRPr="00B6417B">
              <w:rPr>
                <w:rFonts w:cs="Times New Roman"/>
                <w:color w:val="000000" w:themeColor="text1"/>
                <w:szCs w:val="28"/>
                <w:lang w:val="pl-PL"/>
              </w:rPr>
              <w:t xml:space="preserve"> (</w:t>
            </w:r>
            <w:r w:rsidR="00DF0581" w:rsidRPr="00B6417B">
              <w:rPr>
                <w:rFonts w:cs="Times New Roman"/>
                <w:color w:val="000000" w:themeColor="text1"/>
                <w:szCs w:val="28"/>
              </w:rPr>
              <w:t>100</w:t>
            </w:r>
            <w:r w:rsidR="00C60D62" w:rsidRPr="00B6417B">
              <w:rPr>
                <w:rFonts w:cs="Times New Roman"/>
                <w:color w:val="000000" w:themeColor="text1"/>
                <w:szCs w:val="28"/>
                <w:lang w:val="vi-VN"/>
              </w:rPr>
              <w:t xml:space="preserve"> </w:t>
            </w:r>
            <w:r w:rsidR="00DF0581" w:rsidRPr="00B6417B">
              <w:rPr>
                <w:rFonts w:cs="Times New Roman"/>
                <w:color w:val="000000" w:themeColor="text1"/>
                <w:szCs w:val="28"/>
                <w:lang w:val="pl-PL"/>
              </w:rPr>
              <w:t>%)</w:t>
            </w:r>
          </w:p>
        </w:tc>
      </w:tr>
      <w:tr w:rsidR="00B6417B" w:rsidRPr="00B6417B" w14:paraId="0451138B" w14:textId="77777777" w:rsidTr="00D20B1F">
        <w:trPr>
          <w:trHeight w:val="439"/>
          <w:jc w:val="center"/>
        </w:trPr>
        <w:tc>
          <w:tcPr>
            <w:tcW w:w="3028" w:type="dxa"/>
            <w:vAlign w:val="center"/>
          </w:tcPr>
          <w:p w14:paraId="16AFB4C1" w14:textId="3A1D0BFA" w:rsidR="00DF0581" w:rsidRPr="00B6417B" w:rsidRDefault="00DF0581" w:rsidP="000600E1">
            <w:pPr>
              <w:spacing w:line="288" w:lineRule="auto"/>
              <w:ind w:firstLine="22"/>
              <w:jc w:val="center"/>
              <w:rPr>
                <w:rFonts w:cs="Times New Roman"/>
                <w:color w:val="000000" w:themeColor="text1"/>
                <w:szCs w:val="28"/>
                <w:lang w:val="pl-PL"/>
              </w:rPr>
            </w:pPr>
            <w:r w:rsidRPr="00B6417B">
              <w:rPr>
                <w:rFonts w:cs="Times New Roman"/>
                <w:color w:val="000000" w:themeColor="text1"/>
                <w:szCs w:val="28"/>
                <w:lang w:val="pl-PL"/>
              </w:rPr>
              <w:t xml:space="preserve">Cấp </w:t>
            </w:r>
            <w:r w:rsidR="000600E1" w:rsidRPr="00B6417B">
              <w:rPr>
                <w:rFonts w:cs="Times New Roman"/>
                <w:color w:val="000000" w:themeColor="text1"/>
                <w:szCs w:val="28"/>
                <w:lang w:val="pl-PL"/>
              </w:rPr>
              <w:t>huyện</w:t>
            </w:r>
          </w:p>
        </w:tc>
        <w:tc>
          <w:tcPr>
            <w:tcW w:w="2646" w:type="dxa"/>
            <w:vAlign w:val="center"/>
          </w:tcPr>
          <w:p w14:paraId="6DB61AD0" w14:textId="55919F06" w:rsidR="00DF0581" w:rsidRPr="00B6417B" w:rsidRDefault="00F00E72" w:rsidP="00F00E72">
            <w:pPr>
              <w:spacing w:line="288" w:lineRule="auto"/>
              <w:jc w:val="center"/>
              <w:rPr>
                <w:rFonts w:cs="Times New Roman"/>
                <w:color w:val="000000" w:themeColor="text1"/>
                <w:szCs w:val="28"/>
              </w:rPr>
            </w:pPr>
            <w:r>
              <w:rPr>
                <w:rFonts w:cs="Times New Roman"/>
                <w:color w:val="000000" w:themeColor="text1"/>
                <w:szCs w:val="28"/>
              </w:rPr>
              <w:t>2</w:t>
            </w:r>
            <w:r w:rsidR="00C60D62" w:rsidRPr="00B6417B">
              <w:rPr>
                <w:rFonts w:cs="Times New Roman"/>
                <w:color w:val="000000" w:themeColor="text1"/>
                <w:szCs w:val="28"/>
              </w:rPr>
              <w:t>/</w:t>
            </w:r>
            <w:r w:rsidR="000600E1" w:rsidRPr="00B6417B">
              <w:rPr>
                <w:rFonts w:cs="Times New Roman"/>
                <w:color w:val="000000" w:themeColor="text1"/>
                <w:szCs w:val="28"/>
              </w:rPr>
              <w:t>25</w:t>
            </w:r>
            <w:r w:rsidR="00DF0581" w:rsidRPr="00B6417B">
              <w:rPr>
                <w:rFonts w:cs="Times New Roman"/>
                <w:color w:val="000000" w:themeColor="text1"/>
                <w:szCs w:val="28"/>
              </w:rPr>
              <w:t xml:space="preserve"> (</w:t>
            </w:r>
            <w:r>
              <w:rPr>
                <w:rFonts w:cs="Times New Roman"/>
                <w:color w:val="000000" w:themeColor="text1"/>
                <w:szCs w:val="28"/>
              </w:rPr>
              <w:t>12</w:t>
            </w:r>
            <w:r w:rsidR="00C60D62" w:rsidRPr="00B6417B">
              <w:rPr>
                <w:rFonts w:cs="Times New Roman"/>
                <w:color w:val="000000" w:themeColor="text1"/>
                <w:szCs w:val="28"/>
                <w:lang w:val="vi-VN"/>
              </w:rPr>
              <w:t xml:space="preserve"> </w:t>
            </w:r>
            <w:r w:rsidR="00DF0581" w:rsidRPr="00B6417B">
              <w:rPr>
                <w:rFonts w:cs="Times New Roman"/>
                <w:color w:val="000000" w:themeColor="text1"/>
                <w:szCs w:val="28"/>
              </w:rPr>
              <w:t>%)</w:t>
            </w:r>
          </w:p>
        </w:tc>
        <w:tc>
          <w:tcPr>
            <w:tcW w:w="3395" w:type="dxa"/>
            <w:vAlign w:val="center"/>
          </w:tcPr>
          <w:p w14:paraId="7E2FA16F" w14:textId="22FBF797" w:rsidR="00DF0581" w:rsidRPr="00B6417B" w:rsidRDefault="00DF0581" w:rsidP="00C60D62">
            <w:pPr>
              <w:spacing w:line="288" w:lineRule="auto"/>
              <w:jc w:val="center"/>
              <w:rPr>
                <w:rFonts w:cs="Times New Roman"/>
                <w:color w:val="000000" w:themeColor="text1"/>
                <w:szCs w:val="28"/>
              </w:rPr>
            </w:pPr>
          </w:p>
        </w:tc>
      </w:tr>
      <w:tr w:rsidR="00B6417B" w:rsidRPr="00B6417B" w14:paraId="05641214" w14:textId="77777777" w:rsidTr="00D20B1F">
        <w:trPr>
          <w:trHeight w:val="164"/>
          <w:jc w:val="center"/>
        </w:trPr>
        <w:tc>
          <w:tcPr>
            <w:tcW w:w="3028" w:type="dxa"/>
            <w:vAlign w:val="center"/>
          </w:tcPr>
          <w:p w14:paraId="3567647C" w14:textId="70F3771A" w:rsidR="00DF0581" w:rsidRPr="00B6417B" w:rsidRDefault="000600E1" w:rsidP="00F97F88">
            <w:pPr>
              <w:spacing w:line="288" w:lineRule="auto"/>
              <w:ind w:firstLine="22"/>
              <w:jc w:val="center"/>
              <w:rPr>
                <w:rFonts w:cs="Times New Roman"/>
                <w:color w:val="000000" w:themeColor="text1"/>
                <w:szCs w:val="28"/>
              </w:rPr>
            </w:pPr>
            <w:r w:rsidRPr="00B6417B">
              <w:rPr>
                <w:rFonts w:cs="Times New Roman"/>
                <w:color w:val="000000" w:themeColor="text1"/>
                <w:szCs w:val="28"/>
              </w:rPr>
              <w:t>Giáo viên viết chữ đẹp</w:t>
            </w:r>
          </w:p>
        </w:tc>
        <w:tc>
          <w:tcPr>
            <w:tcW w:w="2646" w:type="dxa"/>
            <w:vAlign w:val="center"/>
          </w:tcPr>
          <w:p w14:paraId="5A86AA3C" w14:textId="589AF118" w:rsidR="00DF0581" w:rsidRPr="00B6417B" w:rsidRDefault="00F00E72" w:rsidP="00F00E72">
            <w:pPr>
              <w:spacing w:line="288" w:lineRule="auto"/>
              <w:jc w:val="center"/>
              <w:rPr>
                <w:rFonts w:cs="Times New Roman"/>
                <w:color w:val="000000" w:themeColor="text1"/>
                <w:szCs w:val="28"/>
              </w:rPr>
            </w:pPr>
            <w:r>
              <w:rPr>
                <w:rFonts w:cs="Times New Roman"/>
                <w:color w:val="000000" w:themeColor="text1"/>
                <w:szCs w:val="28"/>
              </w:rPr>
              <w:t>3</w:t>
            </w:r>
            <w:r w:rsidR="000600E1" w:rsidRPr="00B6417B">
              <w:rPr>
                <w:rFonts w:cs="Times New Roman"/>
                <w:color w:val="000000" w:themeColor="text1"/>
                <w:szCs w:val="28"/>
              </w:rPr>
              <w:t>/25 (</w:t>
            </w:r>
            <w:r>
              <w:rPr>
                <w:rFonts w:cs="Times New Roman"/>
                <w:color w:val="000000" w:themeColor="text1"/>
                <w:szCs w:val="28"/>
              </w:rPr>
              <w:t>12</w:t>
            </w:r>
            <w:r w:rsidR="000600E1" w:rsidRPr="00B6417B">
              <w:rPr>
                <w:rFonts w:cs="Times New Roman"/>
                <w:color w:val="000000" w:themeColor="text1"/>
                <w:szCs w:val="28"/>
              </w:rPr>
              <w:t>%)</w:t>
            </w:r>
          </w:p>
        </w:tc>
        <w:tc>
          <w:tcPr>
            <w:tcW w:w="3395" w:type="dxa"/>
            <w:vAlign w:val="center"/>
          </w:tcPr>
          <w:p w14:paraId="7B3D9AAE" w14:textId="77777777" w:rsidR="00DF0581" w:rsidRPr="00B6417B" w:rsidRDefault="00DF0581" w:rsidP="00F97F88">
            <w:pPr>
              <w:spacing w:line="288" w:lineRule="auto"/>
              <w:jc w:val="center"/>
              <w:rPr>
                <w:rFonts w:cs="Times New Roman"/>
                <w:color w:val="000000" w:themeColor="text1"/>
                <w:szCs w:val="28"/>
                <w:lang w:val="vi-VN"/>
              </w:rPr>
            </w:pPr>
            <w:r w:rsidRPr="00B6417B">
              <w:rPr>
                <w:rFonts w:cs="Times New Roman"/>
                <w:color w:val="000000" w:themeColor="text1"/>
                <w:szCs w:val="28"/>
              </w:rPr>
              <w:t>0</w:t>
            </w:r>
            <w:r w:rsidRPr="00B6417B">
              <w:rPr>
                <w:rFonts w:cs="Times New Roman"/>
                <w:color w:val="000000" w:themeColor="text1"/>
                <w:szCs w:val="28"/>
                <w:lang w:val="vi-VN"/>
              </w:rPr>
              <w:t>%</w:t>
            </w:r>
          </w:p>
        </w:tc>
      </w:tr>
      <w:tr w:rsidR="00B6417B" w:rsidRPr="00B6417B" w14:paraId="4662B5E9" w14:textId="77777777" w:rsidTr="00D20B1F">
        <w:trPr>
          <w:trHeight w:val="164"/>
          <w:jc w:val="center"/>
        </w:trPr>
        <w:tc>
          <w:tcPr>
            <w:tcW w:w="3028" w:type="dxa"/>
            <w:vAlign w:val="center"/>
          </w:tcPr>
          <w:p w14:paraId="3CB99517" w14:textId="18AD53B8" w:rsidR="000600E1" w:rsidRPr="00B6417B" w:rsidRDefault="000600E1" w:rsidP="00F97F88">
            <w:pPr>
              <w:spacing w:line="288" w:lineRule="auto"/>
              <w:ind w:firstLine="22"/>
              <w:jc w:val="center"/>
              <w:rPr>
                <w:rFonts w:cs="Times New Roman"/>
                <w:color w:val="000000" w:themeColor="text1"/>
                <w:szCs w:val="28"/>
              </w:rPr>
            </w:pPr>
            <w:r w:rsidRPr="00B6417B">
              <w:rPr>
                <w:rFonts w:cs="Times New Roman"/>
                <w:color w:val="000000" w:themeColor="text1"/>
                <w:szCs w:val="28"/>
              </w:rPr>
              <w:t>Cấp thành phố</w:t>
            </w:r>
          </w:p>
        </w:tc>
        <w:tc>
          <w:tcPr>
            <w:tcW w:w="2646" w:type="dxa"/>
            <w:vAlign w:val="center"/>
          </w:tcPr>
          <w:p w14:paraId="36996A20" w14:textId="4C716AB2" w:rsidR="000600E1" w:rsidRPr="00B6417B" w:rsidRDefault="000600E1" w:rsidP="000600E1">
            <w:pPr>
              <w:spacing w:line="288" w:lineRule="auto"/>
              <w:jc w:val="center"/>
              <w:rPr>
                <w:rFonts w:cs="Times New Roman"/>
                <w:color w:val="000000" w:themeColor="text1"/>
                <w:szCs w:val="28"/>
              </w:rPr>
            </w:pPr>
            <w:r w:rsidRPr="00B6417B">
              <w:rPr>
                <w:rFonts w:cs="Times New Roman"/>
                <w:color w:val="000000" w:themeColor="text1"/>
                <w:szCs w:val="28"/>
              </w:rPr>
              <w:t>1/25 (4%)</w:t>
            </w:r>
          </w:p>
        </w:tc>
        <w:tc>
          <w:tcPr>
            <w:tcW w:w="3395" w:type="dxa"/>
            <w:vAlign w:val="center"/>
          </w:tcPr>
          <w:p w14:paraId="36892524" w14:textId="361718FD" w:rsidR="000600E1" w:rsidRPr="00B6417B" w:rsidRDefault="000600E1" w:rsidP="00F97F88">
            <w:pPr>
              <w:spacing w:line="288" w:lineRule="auto"/>
              <w:jc w:val="center"/>
              <w:rPr>
                <w:rFonts w:cs="Times New Roman"/>
                <w:color w:val="000000" w:themeColor="text1"/>
                <w:szCs w:val="28"/>
              </w:rPr>
            </w:pPr>
            <w:r w:rsidRPr="00B6417B">
              <w:rPr>
                <w:rFonts w:cs="Times New Roman"/>
                <w:color w:val="000000" w:themeColor="text1"/>
                <w:szCs w:val="28"/>
              </w:rPr>
              <w:t>0</w:t>
            </w:r>
            <w:r w:rsidRPr="00B6417B">
              <w:rPr>
                <w:rFonts w:cs="Times New Roman"/>
                <w:color w:val="000000" w:themeColor="text1"/>
                <w:szCs w:val="28"/>
                <w:lang w:val="vi-VN"/>
              </w:rPr>
              <w:t>%</w:t>
            </w:r>
          </w:p>
        </w:tc>
      </w:tr>
    </w:tbl>
    <w:p w14:paraId="51EDF69F" w14:textId="4B8B9327" w:rsidR="00DF0581" w:rsidRPr="00B6417B" w:rsidRDefault="00DF0581" w:rsidP="00F97F88">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xml:space="preserve">- Cán bộ quản lý giỏi: </w:t>
      </w:r>
      <w:r w:rsidR="000600E1" w:rsidRPr="00B6417B">
        <w:rPr>
          <w:rFonts w:cs="Times New Roman"/>
          <w:color w:val="000000" w:themeColor="text1"/>
          <w:szCs w:val="28"/>
          <w:lang w:val="pt-BR"/>
        </w:rPr>
        <w:t xml:space="preserve">0 </w:t>
      </w:r>
    </w:p>
    <w:p w14:paraId="311B1917" w14:textId="4DE95355" w:rsidR="00DF0581" w:rsidRPr="00B6417B" w:rsidRDefault="00DF0581" w:rsidP="00F97F88">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xml:space="preserve">- Lao động tiên tiến: </w:t>
      </w:r>
      <w:r w:rsidR="000600E1" w:rsidRPr="00B6417B">
        <w:rPr>
          <w:rFonts w:cs="Times New Roman"/>
          <w:color w:val="000000" w:themeColor="text1"/>
          <w:szCs w:val="28"/>
          <w:lang w:val="pt-BR"/>
        </w:rPr>
        <w:t>29</w:t>
      </w:r>
      <w:r w:rsidR="00594769" w:rsidRPr="00B6417B">
        <w:rPr>
          <w:rFonts w:cs="Times New Roman"/>
          <w:color w:val="000000" w:themeColor="text1"/>
          <w:szCs w:val="28"/>
          <w:lang w:val="pt-BR"/>
        </w:rPr>
        <w:t>/</w:t>
      </w:r>
      <w:r w:rsidR="000600E1" w:rsidRPr="00B6417B">
        <w:rPr>
          <w:rFonts w:cs="Times New Roman"/>
          <w:color w:val="000000" w:themeColor="text1"/>
          <w:szCs w:val="28"/>
          <w:lang w:val="pt-BR"/>
        </w:rPr>
        <w:t>32</w:t>
      </w:r>
      <w:r w:rsidRPr="00B6417B">
        <w:rPr>
          <w:rFonts w:cs="Times New Roman"/>
          <w:color w:val="000000" w:themeColor="text1"/>
          <w:szCs w:val="28"/>
          <w:lang w:val="pt-BR"/>
        </w:rPr>
        <w:t xml:space="preserve"> đ/c</w:t>
      </w:r>
      <w:r w:rsidR="00C75AE0" w:rsidRPr="00B6417B">
        <w:rPr>
          <w:rFonts w:cs="Times New Roman"/>
          <w:color w:val="000000" w:themeColor="text1"/>
          <w:szCs w:val="28"/>
          <w:lang w:val="pt-BR"/>
        </w:rPr>
        <w:t xml:space="preserve"> (</w:t>
      </w:r>
      <w:r w:rsidR="000600E1" w:rsidRPr="00B6417B">
        <w:rPr>
          <w:rFonts w:cs="Times New Roman"/>
          <w:color w:val="000000" w:themeColor="text1"/>
          <w:szCs w:val="28"/>
          <w:lang w:val="pt-BR"/>
        </w:rPr>
        <w:t>90</w:t>
      </w:r>
      <w:r w:rsidRPr="00B6417B">
        <w:rPr>
          <w:rFonts w:cs="Times New Roman"/>
          <w:color w:val="000000" w:themeColor="text1"/>
          <w:szCs w:val="28"/>
          <w:lang w:val="pt-BR"/>
        </w:rPr>
        <w:t>%)</w:t>
      </w:r>
    </w:p>
    <w:p w14:paraId="779E4D56" w14:textId="164EE0C9" w:rsidR="00DF0581" w:rsidRPr="00B6417B" w:rsidRDefault="00DF0581" w:rsidP="00F97F88">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Chiến sĩ thi đua:</w:t>
      </w:r>
      <w:r w:rsidR="00C75AE0" w:rsidRPr="00B6417B">
        <w:rPr>
          <w:rFonts w:cs="Times New Roman"/>
          <w:color w:val="000000" w:themeColor="text1"/>
          <w:szCs w:val="28"/>
          <w:lang w:val="pt-BR"/>
        </w:rPr>
        <w:t xml:space="preserve"> </w:t>
      </w:r>
      <w:r w:rsidR="000600E1" w:rsidRPr="00B6417B">
        <w:rPr>
          <w:rFonts w:cs="Times New Roman"/>
          <w:color w:val="000000" w:themeColor="text1"/>
          <w:szCs w:val="28"/>
          <w:lang w:val="pt-BR"/>
        </w:rPr>
        <w:t>5/32</w:t>
      </w:r>
      <w:r w:rsidRPr="00B6417B">
        <w:rPr>
          <w:rFonts w:cs="Times New Roman"/>
          <w:color w:val="000000" w:themeColor="text1"/>
          <w:szCs w:val="28"/>
          <w:lang w:val="pt-BR"/>
        </w:rPr>
        <w:t xml:space="preserve"> đ/c  (</w:t>
      </w:r>
      <w:r w:rsidR="000600E1" w:rsidRPr="00B6417B">
        <w:rPr>
          <w:rFonts w:cs="Times New Roman"/>
          <w:color w:val="000000" w:themeColor="text1"/>
          <w:szCs w:val="28"/>
          <w:lang w:val="pt-BR"/>
        </w:rPr>
        <w:t>15,6</w:t>
      </w:r>
      <w:r w:rsidRPr="00B6417B">
        <w:rPr>
          <w:rFonts w:cs="Times New Roman"/>
          <w:color w:val="000000" w:themeColor="text1"/>
          <w:szCs w:val="28"/>
          <w:lang w:val="pt-BR"/>
        </w:rPr>
        <w:t xml:space="preserve">%) </w:t>
      </w:r>
    </w:p>
    <w:p w14:paraId="58792C5B" w14:textId="1CEDFF19" w:rsidR="00DF0581" w:rsidRPr="00B6417B" w:rsidRDefault="00DF0581" w:rsidP="00F97F88">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xml:space="preserve">- Sáng kiến kinh nghiệm cấp </w:t>
      </w:r>
      <w:r w:rsidR="000600E1" w:rsidRPr="00B6417B">
        <w:rPr>
          <w:rFonts w:cs="Times New Roman"/>
          <w:color w:val="000000" w:themeColor="text1"/>
          <w:szCs w:val="28"/>
          <w:lang w:val="pt-BR"/>
        </w:rPr>
        <w:t>huyện:</w:t>
      </w:r>
      <w:r w:rsidR="00594769" w:rsidRPr="00B6417B">
        <w:rPr>
          <w:rFonts w:cs="Times New Roman"/>
          <w:color w:val="000000" w:themeColor="text1"/>
          <w:szCs w:val="28"/>
          <w:lang w:val="pt-BR"/>
        </w:rPr>
        <w:t xml:space="preserve"> </w:t>
      </w:r>
      <w:r w:rsidR="000600E1" w:rsidRPr="00B6417B">
        <w:rPr>
          <w:rFonts w:cs="Times New Roman"/>
          <w:color w:val="000000" w:themeColor="text1"/>
          <w:szCs w:val="28"/>
        </w:rPr>
        <w:t>8</w:t>
      </w:r>
      <w:r w:rsidRPr="00B6417B">
        <w:rPr>
          <w:rFonts w:cs="Times New Roman"/>
          <w:color w:val="000000" w:themeColor="text1"/>
          <w:szCs w:val="28"/>
          <w:lang w:val="pt-BR"/>
        </w:rPr>
        <w:t>/</w:t>
      </w:r>
      <w:r w:rsidR="000600E1" w:rsidRPr="00B6417B">
        <w:rPr>
          <w:rFonts w:cs="Times New Roman"/>
          <w:color w:val="000000" w:themeColor="text1"/>
          <w:szCs w:val="28"/>
          <w:lang w:val="pt-BR"/>
        </w:rPr>
        <w:t>35</w:t>
      </w:r>
      <w:r w:rsidRPr="00B6417B">
        <w:rPr>
          <w:rFonts w:cs="Times New Roman"/>
          <w:color w:val="000000" w:themeColor="text1"/>
          <w:szCs w:val="28"/>
          <w:lang w:val="pt-BR"/>
        </w:rPr>
        <w:t xml:space="preserve"> (</w:t>
      </w:r>
      <w:r w:rsidR="000600E1" w:rsidRPr="00B6417B">
        <w:rPr>
          <w:rFonts w:cs="Times New Roman"/>
          <w:color w:val="000000" w:themeColor="text1"/>
          <w:szCs w:val="28"/>
        </w:rPr>
        <w:t>22,8</w:t>
      </w:r>
      <w:r w:rsidRPr="00B6417B">
        <w:rPr>
          <w:rFonts w:cs="Times New Roman"/>
          <w:color w:val="000000" w:themeColor="text1"/>
          <w:szCs w:val="28"/>
          <w:lang w:val="pt-BR"/>
        </w:rPr>
        <w:t>%); cấ</w:t>
      </w:r>
      <w:r w:rsidR="00594769" w:rsidRPr="00B6417B">
        <w:rPr>
          <w:rFonts w:cs="Times New Roman"/>
          <w:color w:val="000000" w:themeColor="text1"/>
          <w:szCs w:val="28"/>
          <w:lang w:val="pt-BR"/>
        </w:rPr>
        <w:t xml:space="preserve">p TP: </w:t>
      </w:r>
      <w:r w:rsidR="000600E1" w:rsidRPr="00B6417B">
        <w:rPr>
          <w:rFonts w:cs="Times New Roman"/>
          <w:color w:val="000000" w:themeColor="text1"/>
          <w:szCs w:val="28"/>
          <w:lang w:val="pt-BR"/>
        </w:rPr>
        <w:t>0</w:t>
      </w:r>
      <w:r w:rsidRPr="00B6417B">
        <w:rPr>
          <w:rFonts w:cs="Times New Roman"/>
          <w:color w:val="000000" w:themeColor="text1"/>
          <w:szCs w:val="28"/>
          <w:lang w:val="pt-BR"/>
        </w:rPr>
        <w:t xml:space="preserve"> </w:t>
      </w:r>
    </w:p>
    <w:p w14:paraId="08DD330F" w14:textId="14642FCE" w:rsidR="002F2124" w:rsidRPr="00B6417B" w:rsidRDefault="002F2124" w:rsidP="00F97F88">
      <w:pPr>
        <w:spacing w:line="288" w:lineRule="auto"/>
        <w:ind w:firstLine="720"/>
        <w:rPr>
          <w:rFonts w:cs="Times New Roman"/>
          <w:i/>
          <w:iCs/>
          <w:color w:val="000000" w:themeColor="text1"/>
          <w:szCs w:val="28"/>
          <w:lang w:val="pt-BR"/>
        </w:rPr>
      </w:pPr>
      <w:r w:rsidRPr="00B6417B">
        <w:rPr>
          <w:rFonts w:cs="Times New Roman"/>
          <w:i/>
          <w:iCs/>
          <w:color w:val="000000" w:themeColor="text1"/>
          <w:szCs w:val="28"/>
          <w:lang w:val="pt-BR"/>
        </w:rPr>
        <w:t>2.</w:t>
      </w:r>
      <w:r w:rsidR="00DF0581" w:rsidRPr="00B6417B">
        <w:rPr>
          <w:rFonts w:cs="Times New Roman"/>
          <w:i/>
          <w:iCs/>
          <w:color w:val="000000" w:themeColor="text1"/>
          <w:szCs w:val="28"/>
          <w:lang w:val="pt-BR"/>
        </w:rPr>
        <w:t>4</w:t>
      </w:r>
      <w:r w:rsidRPr="00B6417B">
        <w:rPr>
          <w:rFonts w:cs="Times New Roman"/>
          <w:i/>
          <w:iCs/>
          <w:color w:val="000000" w:themeColor="text1"/>
          <w:szCs w:val="28"/>
          <w:lang w:val="pt-BR"/>
        </w:rPr>
        <w:t xml:space="preserve">. </w:t>
      </w:r>
      <w:bookmarkEnd w:id="3"/>
      <w:r w:rsidR="006831B5" w:rsidRPr="00B6417B">
        <w:rPr>
          <w:rFonts w:cs="Times New Roman"/>
          <w:i/>
          <w:iCs/>
          <w:color w:val="000000" w:themeColor="text1"/>
          <w:szCs w:val="28"/>
          <w:lang w:val="pt-BR"/>
        </w:rPr>
        <w:t>Học sinh</w:t>
      </w:r>
    </w:p>
    <w:p w14:paraId="097E4540" w14:textId="77777777" w:rsidR="000118AA" w:rsidRPr="00B6417B" w:rsidRDefault="000118AA" w:rsidP="00F97F88">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xml:space="preserve">a. Chất lượng đại trà </w:t>
      </w:r>
    </w:p>
    <w:p w14:paraId="20F074A6" w14:textId="1D67332C" w:rsidR="00793CC5" w:rsidRPr="00B6417B" w:rsidRDefault="000118AA" w:rsidP="00F97F88">
      <w:pPr>
        <w:spacing w:line="288" w:lineRule="auto"/>
        <w:ind w:firstLine="720"/>
        <w:rPr>
          <w:rFonts w:cs="Times New Roman"/>
          <w:color w:val="000000" w:themeColor="text1"/>
          <w:szCs w:val="28"/>
          <w:lang w:val="pt-BR"/>
        </w:rPr>
      </w:pPr>
      <w:r w:rsidRPr="00B6417B">
        <w:rPr>
          <w:rFonts w:cs="Times New Roman"/>
          <w:b/>
          <w:bCs/>
          <w:color w:val="000000" w:themeColor="text1"/>
          <w:szCs w:val="28"/>
          <w:lang w:val="pt-BR"/>
        </w:rPr>
        <w:t xml:space="preserve">* </w:t>
      </w:r>
      <w:r w:rsidRPr="00B6417B">
        <w:rPr>
          <w:rFonts w:cs="Times New Roman"/>
          <w:color w:val="000000" w:themeColor="text1"/>
          <w:szCs w:val="28"/>
          <w:lang w:val="pt-BR"/>
        </w:rPr>
        <w:t>Đánh giá</w:t>
      </w:r>
      <w:r w:rsidR="00B33591" w:rsidRPr="00B6417B">
        <w:rPr>
          <w:rFonts w:cs="Times New Roman"/>
          <w:color w:val="000000" w:themeColor="text1"/>
          <w:szCs w:val="28"/>
          <w:lang w:val="pt-BR"/>
        </w:rPr>
        <w:t xml:space="preserve"> theo Thông tư 27/2020/TT-BGDĐT </w:t>
      </w:r>
    </w:p>
    <w:p w14:paraId="7EAE17E3" w14:textId="77D751A7" w:rsidR="00E45D47" w:rsidRPr="00B6417B" w:rsidRDefault="00E45D47" w:rsidP="00F97F88">
      <w:pPr>
        <w:spacing w:line="288" w:lineRule="auto"/>
        <w:ind w:firstLine="720"/>
        <w:rPr>
          <w:rFonts w:cs="Times New Roman"/>
          <w:color w:val="000000" w:themeColor="text1"/>
          <w:szCs w:val="28"/>
          <w:lang w:val="pt-BR"/>
        </w:rPr>
      </w:pPr>
      <w:r w:rsidRPr="00B6417B">
        <w:rPr>
          <w:rFonts w:cs="Times New Roman"/>
          <w:b/>
          <w:color w:val="000000" w:themeColor="text1"/>
          <w:szCs w:val="28"/>
          <w:lang w:val="vi-VN"/>
        </w:rPr>
        <w:t>Kết quả đánh giá các môn học và hoạt động giáo dục (%)</w:t>
      </w:r>
    </w:p>
    <w:tbl>
      <w:tblPr>
        <w:tblW w:w="9460" w:type="dxa"/>
        <w:tblLook w:val="04A0" w:firstRow="1" w:lastRow="0" w:firstColumn="1" w:lastColumn="0" w:noHBand="0" w:noVBand="1"/>
      </w:tblPr>
      <w:tblGrid>
        <w:gridCol w:w="818"/>
        <w:gridCol w:w="1650"/>
        <w:gridCol w:w="873"/>
        <w:gridCol w:w="1164"/>
        <w:gridCol w:w="948"/>
        <w:gridCol w:w="981"/>
        <w:gridCol w:w="1063"/>
        <w:gridCol w:w="981"/>
        <w:gridCol w:w="982"/>
      </w:tblGrid>
      <w:tr w:rsidR="00B6417B" w:rsidRPr="00B6417B" w14:paraId="5206C963" w14:textId="77777777" w:rsidTr="00C202C1">
        <w:trPr>
          <w:trHeight w:val="20"/>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F7213" w14:textId="77777777" w:rsidR="00E45D47" w:rsidRPr="00B6417B" w:rsidRDefault="00E45D47" w:rsidP="00E45D47">
            <w:pPr>
              <w:jc w:val="center"/>
              <w:rPr>
                <w:b/>
                <w:bCs/>
                <w:color w:val="000000" w:themeColor="text1"/>
                <w:sz w:val="22"/>
              </w:rPr>
            </w:pPr>
            <w:r w:rsidRPr="00B6417B">
              <w:rPr>
                <w:b/>
                <w:bCs/>
                <w:color w:val="000000" w:themeColor="text1"/>
                <w:sz w:val="22"/>
              </w:rPr>
              <w:t>TT</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97E5E5"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Mônhọc</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5B555C"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TS HS được đánh giá</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20E69C17"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Hoàn thànhTốt</w:t>
            </w: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49FEE6E3"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Hoàn thành</w:t>
            </w:r>
          </w:p>
        </w:tc>
        <w:tc>
          <w:tcPr>
            <w:tcW w:w="1963" w:type="dxa"/>
            <w:gridSpan w:val="2"/>
            <w:tcBorders>
              <w:top w:val="single" w:sz="4" w:space="0" w:color="auto"/>
              <w:left w:val="nil"/>
              <w:bottom w:val="single" w:sz="4" w:space="0" w:color="auto"/>
              <w:right w:val="single" w:sz="4" w:space="0" w:color="auto"/>
            </w:tcBorders>
            <w:shd w:val="clear" w:color="auto" w:fill="auto"/>
            <w:vAlign w:val="center"/>
            <w:hideMark/>
          </w:tcPr>
          <w:p w14:paraId="52EC65B6"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Chưa hoàn thành</w:t>
            </w:r>
          </w:p>
        </w:tc>
      </w:tr>
      <w:tr w:rsidR="00B6417B" w:rsidRPr="00B6417B" w14:paraId="355E8123" w14:textId="77777777" w:rsidTr="00C202C1">
        <w:trPr>
          <w:trHeight w:val="20"/>
        </w:trPr>
        <w:tc>
          <w:tcPr>
            <w:tcW w:w="818" w:type="dxa"/>
            <w:vMerge/>
            <w:tcBorders>
              <w:top w:val="single" w:sz="4" w:space="0" w:color="auto"/>
              <w:left w:val="single" w:sz="4" w:space="0" w:color="auto"/>
              <w:bottom w:val="single" w:sz="4" w:space="0" w:color="auto"/>
              <w:right w:val="single" w:sz="4" w:space="0" w:color="auto"/>
            </w:tcBorders>
            <w:vAlign w:val="center"/>
            <w:hideMark/>
          </w:tcPr>
          <w:p w14:paraId="6968C5BC" w14:textId="77777777" w:rsidR="00E45D47" w:rsidRPr="00B6417B" w:rsidRDefault="00E45D47" w:rsidP="00E45D47">
            <w:pPr>
              <w:rPr>
                <w:b/>
                <w:bCs/>
                <w:color w:val="000000" w:themeColor="text1"/>
                <w:sz w:val="22"/>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14:paraId="7376B747" w14:textId="77777777" w:rsidR="00E45D47" w:rsidRPr="00B6417B" w:rsidRDefault="00E45D47" w:rsidP="00E45D47">
            <w:pPr>
              <w:rPr>
                <w:b/>
                <w:bCs/>
                <w:color w:val="000000" w:themeColor="text1"/>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14:paraId="2C6213E8" w14:textId="77777777" w:rsidR="00E45D47" w:rsidRPr="00B6417B" w:rsidRDefault="00E45D47" w:rsidP="00E45D47">
            <w:pPr>
              <w:rPr>
                <w:b/>
                <w:bCs/>
                <w:color w:val="000000" w:themeColor="text1"/>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14:paraId="49A28186"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Số lượng</w:t>
            </w:r>
          </w:p>
        </w:tc>
        <w:tc>
          <w:tcPr>
            <w:tcW w:w="948" w:type="dxa"/>
            <w:tcBorders>
              <w:top w:val="nil"/>
              <w:left w:val="nil"/>
              <w:bottom w:val="single" w:sz="4" w:space="0" w:color="auto"/>
              <w:right w:val="single" w:sz="4" w:space="0" w:color="auto"/>
            </w:tcBorders>
            <w:shd w:val="clear" w:color="auto" w:fill="auto"/>
            <w:vAlign w:val="center"/>
            <w:hideMark/>
          </w:tcPr>
          <w:p w14:paraId="7A4FCE23"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Tỷlệ  </w:t>
            </w:r>
          </w:p>
        </w:tc>
        <w:tc>
          <w:tcPr>
            <w:tcW w:w="981" w:type="dxa"/>
            <w:tcBorders>
              <w:top w:val="nil"/>
              <w:left w:val="nil"/>
              <w:bottom w:val="single" w:sz="4" w:space="0" w:color="auto"/>
              <w:right w:val="single" w:sz="4" w:space="0" w:color="auto"/>
            </w:tcBorders>
            <w:shd w:val="clear" w:color="auto" w:fill="auto"/>
            <w:vAlign w:val="center"/>
            <w:hideMark/>
          </w:tcPr>
          <w:p w14:paraId="62A41A76"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Số lượng</w:t>
            </w:r>
          </w:p>
        </w:tc>
        <w:tc>
          <w:tcPr>
            <w:tcW w:w="1063" w:type="dxa"/>
            <w:tcBorders>
              <w:top w:val="nil"/>
              <w:left w:val="nil"/>
              <w:bottom w:val="single" w:sz="4" w:space="0" w:color="auto"/>
              <w:right w:val="single" w:sz="4" w:space="0" w:color="auto"/>
            </w:tcBorders>
            <w:shd w:val="clear" w:color="auto" w:fill="auto"/>
            <w:vAlign w:val="center"/>
            <w:hideMark/>
          </w:tcPr>
          <w:p w14:paraId="4C98038C"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Tỷ lệ  </w:t>
            </w:r>
          </w:p>
        </w:tc>
        <w:tc>
          <w:tcPr>
            <w:tcW w:w="981" w:type="dxa"/>
            <w:tcBorders>
              <w:top w:val="nil"/>
              <w:left w:val="nil"/>
              <w:bottom w:val="single" w:sz="4" w:space="0" w:color="auto"/>
              <w:right w:val="single" w:sz="4" w:space="0" w:color="auto"/>
            </w:tcBorders>
            <w:shd w:val="clear" w:color="auto" w:fill="auto"/>
            <w:vAlign w:val="center"/>
            <w:hideMark/>
          </w:tcPr>
          <w:p w14:paraId="7ECCF429"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Số lượng</w:t>
            </w:r>
          </w:p>
        </w:tc>
        <w:tc>
          <w:tcPr>
            <w:tcW w:w="982" w:type="dxa"/>
            <w:tcBorders>
              <w:top w:val="nil"/>
              <w:left w:val="nil"/>
              <w:bottom w:val="single" w:sz="4" w:space="0" w:color="auto"/>
              <w:right w:val="single" w:sz="4" w:space="0" w:color="auto"/>
            </w:tcBorders>
            <w:shd w:val="clear" w:color="auto" w:fill="auto"/>
            <w:vAlign w:val="center"/>
            <w:hideMark/>
          </w:tcPr>
          <w:p w14:paraId="17BFD517"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Tỷlệ </w:t>
            </w:r>
          </w:p>
        </w:tc>
      </w:tr>
      <w:tr w:rsidR="00B6417B" w:rsidRPr="00B6417B" w14:paraId="136D3BC3"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058CF4E2" w14:textId="77777777" w:rsidR="00E45D47" w:rsidRPr="00B6417B" w:rsidRDefault="00E45D47" w:rsidP="00E45D47">
            <w:pPr>
              <w:jc w:val="center"/>
              <w:rPr>
                <w:b/>
                <w:bCs/>
                <w:color w:val="000000" w:themeColor="text1"/>
                <w:sz w:val="22"/>
              </w:rPr>
            </w:pPr>
            <w:r w:rsidRPr="00B6417B">
              <w:rPr>
                <w:b/>
                <w:bCs/>
                <w:color w:val="000000" w:themeColor="text1"/>
                <w:sz w:val="22"/>
              </w:rPr>
              <w:t> </w:t>
            </w:r>
          </w:p>
        </w:tc>
        <w:tc>
          <w:tcPr>
            <w:tcW w:w="1650" w:type="dxa"/>
            <w:tcBorders>
              <w:top w:val="nil"/>
              <w:left w:val="nil"/>
              <w:bottom w:val="single" w:sz="4" w:space="0" w:color="auto"/>
              <w:right w:val="single" w:sz="4" w:space="0" w:color="auto"/>
            </w:tcBorders>
            <w:shd w:val="clear" w:color="auto" w:fill="auto"/>
            <w:vAlign w:val="center"/>
            <w:hideMark/>
          </w:tcPr>
          <w:p w14:paraId="0B9B3B6D" w14:textId="77777777" w:rsidR="00E45D47" w:rsidRPr="00B6417B" w:rsidRDefault="00E45D47" w:rsidP="00E45D47">
            <w:pPr>
              <w:rPr>
                <w:b/>
                <w:bCs/>
                <w:color w:val="000000" w:themeColor="text1"/>
                <w:sz w:val="20"/>
                <w:szCs w:val="20"/>
              </w:rPr>
            </w:pPr>
            <w:r w:rsidRPr="00B6417B">
              <w:rPr>
                <w:b/>
                <w:bCs/>
                <w:color w:val="000000" w:themeColor="text1"/>
                <w:sz w:val="20"/>
                <w:szCs w:val="20"/>
              </w:rPr>
              <w:t xml:space="preserve">Khối 1 </w:t>
            </w:r>
          </w:p>
        </w:tc>
        <w:tc>
          <w:tcPr>
            <w:tcW w:w="873" w:type="dxa"/>
            <w:tcBorders>
              <w:top w:val="nil"/>
              <w:left w:val="nil"/>
              <w:bottom w:val="single" w:sz="4" w:space="0" w:color="auto"/>
              <w:right w:val="single" w:sz="4" w:space="0" w:color="auto"/>
            </w:tcBorders>
            <w:shd w:val="clear" w:color="auto" w:fill="auto"/>
            <w:vAlign w:val="center"/>
            <w:hideMark/>
          </w:tcPr>
          <w:p w14:paraId="5D437659"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0020258E"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 </w:t>
            </w:r>
          </w:p>
        </w:tc>
        <w:tc>
          <w:tcPr>
            <w:tcW w:w="948" w:type="dxa"/>
            <w:tcBorders>
              <w:top w:val="nil"/>
              <w:left w:val="nil"/>
              <w:bottom w:val="single" w:sz="4" w:space="0" w:color="auto"/>
              <w:right w:val="single" w:sz="4" w:space="0" w:color="auto"/>
            </w:tcBorders>
            <w:shd w:val="clear" w:color="auto" w:fill="auto"/>
            <w:vAlign w:val="center"/>
            <w:hideMark/>
          </w:tcPr>
          <w:p w14:paraId="6C4D574E" w14:textId="77777777" w:rsidR="00E45D47" w:rsidRPr="00B6417B" w:rsidRDefault="00E45D47" w:rsidP="00E45D47">
            <w:pPr>
              <w:jc w:val="center"/>
              <w:rPr>
                <w:color w:val="000000" w:themeColor="text1"/>
                <w:sz w:val="20"/>
                <w:szCs w:val="20"/>
              </w:rPr>
            </w:pPr>
            <w:r w:rsidRPr="00B6417B">
              <w:rPr>
                <w:color w:val="000000" w:themeColor="text1"/>
                <w:sz w:val="20"/>
                <w:szCs w:val="20"/>
              </w:rPr>
              <w:t> </w:t>
            </w:r>
          </w:p>
        </w:tc>
        <w:tc>
          <w:tcPr>
            <w:tcW w:w="981" w:type="dxa"/>
            <w:tcBorders>
              <w:top w:val="nil"/>
              <w:left w:val="nil"/>
              <w:bottom w:val="single" w:sz="4" w:space="0" w:color="auto"/>
              <w:right w:val="single" w:sz="4" w:space="0" w:color="auto"/>
            </w:tcBorders>
            <w:shd w:val="clear" w:color="auto" w:fill="auto"/>
            <w:vAlign w:val="center"/>
            <w:hideMark/>
          </w:tcPr>
          <w:p w14:paraId="6E1B374E"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 </w:t>
            </w:r>
          </w:p>
        </w:tc>
        <w:tc>
          <w:tcPr>
            <w:tcW w:w="1063" w:type="dxa"/>
            <w:tcBorders>
              <w:top w:val="nil"/>
              <w:left w:val="nil"/>
              <w:bottom w:val="single" w:sz="4" w:space="0" w:color="auto"/>
              <w:right w:val="single" w:sz="4" w:space="0" w:color="auto"/>
            </w:tcBorders>
            <w:shd w:val="clear" w:color="auto" w:fill="auto"/>
            <w:vAlign w:val="center"/>
            <w:hideMark/>
          </w:tcPr>
          <w:p w14:paraId="2525B030" w14:textId="77777777" w:rsidR="00E45D47" w:rsidRPr="00B6417B" w:rsidRDefault="00E45D47" w:rsidP="00E45D47">
            <w:pPr>
              <w:jc w:val="center"/>
              <w:rPr>
                <w:color w:val="000000" w:themeColor="text1"/>
                <w:sz w:val="20"/>
                <w:szCs w:val="20"/>
              </w:rPr>
            </w:pPr>
            <w:r w:rsidRPr="00B6417B">
              <w:rPr>
                <w:color w:val="000000" w:themeColor="text1"/>
                <w:sz w:val="20"/>
                <w:szCs w:val="20"/>
              </w:rPr>
              <w:t> </w:t>
            </w:r>
          </w:p>
        </w:tc>
        <w:tc>
          <w:tcPr>
            <w:tcW w:w="981" w:type="dxa"/>
            <w:tcBorders>
              <w:top w:val="nil"/>
              <w:left w:val="nil"/>
              <w:bottom w:val="single" w:sz="4" w:space="0" w:color="auto"/>
              <w:right w:val="single" w:sz="4" w:space="0" w:color="auto"/>
            </w:tcBorders>
            <w:shd w:val="clear" w:color="auto" w:fill="auto"/>
            <w:vAlign w:val="center"/>
            <w:hideMark/>
          </w:tcPr>
          <w:p w14:paraId="31E4D6DD"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 </w:t>
            </w:r>
          </w:p>
        </w:tc>
        <w:tc>
          <w:tcPr>
            <w:tcW w:w="982" w:type="dxa"/>
            <w:tcBorders>
              <w:top w:val="nil"/>
              <w:left w:val="nil"/>
              <w:bottom w:val="single" w:sz="4" w:space="0" w:color="auto"/>
              <w:right w:val="single" w:sz="4" w:space="0" w:color="auto"/>
            </w:tcBorders>
            <w:shd w:val="clear" w:color="auto" w:fill="auto"/>
            <w:vAlign w:val="center"/>
            <w:hideMark/>
          </w:tcPr>
          <w:p w14:paraId="3313A351" w14:textId="77777777" w:rsidR="00E45D47" w:rsidRPr="00B6417B" w:rsidRDefault="00E45D47" w:rsidP="00E45D47">
            <w:pPr>
              <w:jc w:val="center"/>
              <w:rPr>
                <w:color w:val="000000" w:themeColor="text1"/>
                <w:sz w:val="20"/>
                <w:szCs w:val="20"/>
              </w:rPr>
            </w:pPr>
            <w:r w:rsidRPr="00B6417B">
              <w:rPr>
                <w:color w:val="000000" w:themeColor="text1"/>
                <w:sz w:val="20"/>
                <w:szCs w:val="20"/>
              </w:rPr>
              <w:t> </w:t>
            </w:r>
          </w:p>
        </w:tc>
      </w:tr>
      <w:tr w:rsidR="00B6417B" w:rsidRPr="00B6417B" w14:paraId="717BEB36"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609A5971" w14:textId="77777777" w:rsidR="00E45D47" w:rsidRPr="00B6417B" w:rsidRDefault="00E45D47" w:rsidP="00E45D47">
            <w:pPr>
              <w:jc w:val="center"/>
              <w:rPr>
                <w:color w:val="000000" w:themeColor="text1"/>
                <w:sz w:val="22"/>
              </w:rPr>
            </w:pPr>
            <w:r w:rsidRPr="00B6417B">
              <w:rPr>
                <w:color w:val="000000" w:themeColor="text1"/>
                <w:sz w:val="22"/>
              </w:rPr>
              <w:t>1</w:t>
            </w:r>
          </w:p>
        </w:tc>
        <w:tc>
          <w:tcPr>
            <w:tcW w:w="1650" w:type="dxa"/>
            <w:tcBorders>
              <w:top w:val="nil"/>
              <w:left w:val="nil"/>
              <w:bottom w:val="single" w:sz="4" w:space="0" w:color="auto"/>
              <w:right w:val="single" w:sz="4" w:space="0" w:color="auto"/>
            </w:tcBorders>
            <w:shd w:val="clear" w:color="auto" w:fill="auto"/>
            <w:vAlign w:val="center"/>
            <w:hideMark/>
          </w:tcPr>
          <w:p w14:paraId="1C662755" w14:textId="77777777" w:rsidR="00E45D47" w:rsidRPr="00B6417B" w:rsidRDefault="00E45D47" w:rsidP="00E45D47">
            <w:pPr>
              <w:rPr>
                <w:color w:val="000000" w:themeColor="text1"/>
                <w:sz w:val="20"/>
                <w:szCs w:val="20"/>
              </w:rPr>
            </w:pPr>
            <w:r w:rsidRPr="00B6417B">
              <w:rPr>
                <w:color w:val="000000" w:themeColor="text1"/>
                <w:sz w:val="20"/>
                <w:szCs w:val="20"/>
              </w:rPr>
              <w:t>Tiếng Việt</w:t>
            </w:r>
          </w:p>
        </w:tc>
        <w:tc>
          <w:tcPr>
            <w:tcW w:w="873" w:type="dxa"/>
            <w:tcBorders>
              <w:top w:val="nil"/>
              <w:left w:val="nil"/>
              <w:bottom w:val="single" w:sz="4" w:space="0" w:color="auto"/>
              <w:right w:val="single" w:sz="4" w:space="0" w:color="auto"/>
            </w:tcBorders>
            <w:shd w:val="clear" w:color="auto" w:fill="auto"/>
            <w:vAlign w:val="center"/>
            <w:hideMark/>
          </w:tcPr>
          <w:p w14:paraId="15FFB535"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161</w:t>
            </w:r>
          </w:p>
        </w:tc>
        <w:tc>
          <w:tcPr>
            <w:tcW w:w="1164" w:type="dxa"/>
            <w:tcBorders>
              <w:top w:val="nil"/>
              <w:left w:val="nil"/>
              <w:bottom w:val="single" w:sz="4" w:space="0" w:color="auto"/>
              <w:right w:val="single" w:sz="4" w:space="0" w:color="auto"/>
            </w:tcBorders>
            <w:shd w:val="clear" w:color="auto" w:fill="auto"/>
            <w:vAlign w:val="center"/>
            <w:hideMark/>
          </w:tcPr>
          <w:p w14:paraId="0DD7771E" w14:textId="77777777" w:rsidR="00E45D47" w:rsidRPr="00B6417B" w:rsidRDefault="00E45D47" w:rsidP="00E45D47">
            <w:pPr>
              <w:jc w:val="center"/>
              <w:rPr>
                <w:color w:val="000000" w:themeColor="text1"/>
                <w:sz w:val="20"/>
                <w:szCs w:val="20"/>
              </w:rPr>
            </w:pPr>
            <w:r w:rsidRPr="00B6417B">
              <w:rPr>
                <w:color w:val="000000" w:themeColor="text1"/>
                <w:sz w:val="20"/>
                <w:szCs w:val="20"/>
              </w:rPr>
              <w:t>70</w:t>
            </w:r>
          </w:p>
        </w:tc>
        <w:tc>
          <w:tcPr>
            <w:tcW w:w="948" w:type="dxa"/>
            <w:tcBorders>
              <w:top w:val="nil"/>
              <w:left w:val="nil"/>
              <w:bottom w:val="single" w:sz="4" w:space="0" w:color="auto"/>
              <w:right w:val="single" w:sz="4" w:space="0" w:color="auto"/>
            </w:tcBorders>
            <w:shd w:val="clear" w:color="auto" w:fill="auto"/>
            <w:vAlign w:val="center"/>
            <w:hideMark/>
          </w:tcPr>
          <w:p w14:paraId="1E016A9B"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43.5 </w:t>
            </w:r>
          </w:p>
        </w:tc>
        <w:tc>
          <w:tcPr>
            <w:tcW w:w="981" w:type="dxa"/>
            <w:tcBorders>
              <w:top w:val="nil"/>
              <w:left w:val="nil"/>
              <w:bottom w:val="single" w:sz="4" w:space="0" w:color="auto"/>
              <w:right w:val="single" w:sz="4" w:space="0" w:color="auto"/>
            </w:tcBorders>
            <w:shd w:val="clear" w:color="auto" w:fill="auto"/>
            <w:vAlign w:val="center"/>
            <w:hideMark/>
          </w:tcPr>
          <w:p w14:paraId="37637255" w14:textId="77777777" w:rsidR="00E45D47" w:rsidRPr="00B6417B" w:rsidRDefault="00E45D47" w:rsidP="00E45D47">
            <w:pPr>
              <w:jc w:val="center"/>
              <w:rPr>
                <w:color w:val="000000" w:themeColor="text1"/>
                <w:sz w:val="20"/>
                <w:szCs w:val="20"/>
              </w:rPr>
            </w:pPr>
            <w:r w:rsidRPr="00B6417B">
              <w:rPr>
                <w:color w:val="000000" w:themeColor="text1"/>
                <w:sz w:val="20"/>
                <w:szCs w:val="20"/>
              </w:rPr>
              <w:t>91</w:t>
            </w:r>
          </w:p>
        </w:tc>
        <w:tc>
          <w:tcPr>
            <w:tcW w:w="1063" w:type="dxa"/>
            <w:tcBorders>
              <w:top w:val="nil"/>
              <w:left w:val="nil"/>
              <w:bottom w:val="single" w:sz="4" w:space="0" w:color="auto"/>
              <w:right w:val="single" w:sz="4" w:space="0" w:color="auto"/>
            </w:tcBorders>
            <w:shd w:val="clear" w:color="auto" w:fill="auto"/>
            <w:vAlign w:val="center"/>
            <w:hideMark/>
          </w:tcPr>
          <w:p w14:paraId="7D25FF4A"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56.5 </w:t>
            </w:r>
          </w:p>
        </w:tc>
        <w:tc>
          <w:tcPr>
            <w:tcW w:w="981" w:type="dxa"/>
            <w:tcBorders>
              <w:top w:val="nil"/>
              <w:left w:val="nil"/>
              <w:bottom w:val="single" w:sz="4" w:space="0" w:color="auto"/>
              <w:right w:val="single" w:sz="4" w:space="0" w:color="auto"/>
            </w:tcBorders>
            <w:shd w:val="clear" w:color="auto" w:fill="auto"/>
            <w:vAlign w:val="center"/>
            <w:hideMark/>
          </w:tcPr>
          <w:p w14:paraId="35BFC6F9"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1941197F"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7F868569"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39FB5ACC" w14:textId="77777777" w:rsidR="00E45D47" w:rsidRPr="00B6417B" w:rsidRDefault="00E45D47" w:rsidP="00E45D47">
            <w:pPr>
              <w:jc w:val="center"/>
              <w:rPr>
                <w:color w:val="000000" w:themeColor="text1"/>
                <w:sz w:val="22"/>
              </w:rPr>
            </w:pPr>
            <w:r w:rsidRPr="00B6417B">
              <w:rPr>
                <w:color w:val="000000" w:themeColor="text1"/>
                <w:sz w:val="22"/>
              </w:rPr>
              <w:t>2</w:t>
            </w:r>
          </w:p>
        </w:tc>
        <w:tc>
          <w:tcPr>
            <w:tcW w:w="1650" w:type="dxa"/>
            <w:tcBorders>
              <w:top w:val="nil"/>
              <w:left w:val="nil"/>
              <w:bottom w:val="single" w:sz="4" w:space="0" w:color="auto"/>
              <w:right w:val="single" w:sz="4" w:space="0" w:color="auto"/>
            </w:tcBorders>
            <w:shd w:val="clear" w:color="auto" w:fill="auto"/>
            <w:vAlign w:val="center"/>
            <w:hideMark/>
          </w:tcPr>
          <w:p w14:paraId="7AD71867" w14:textId="77777777" w:rsidR="00E45D47" w:rsidRPr="00B6417B" w:rsidRDefault="00E45D47" w:rsidP="00E45D47">
            <w:pPr>
              <w:rPr>
                <w:color w:val="000000" w:themeColor="text1"/>
                <w:sz w:val="20"/>
                <w:szCs w:val="20"/>
              </w:rPr>
            </w:pPr>
            <w:r w:rsidRPr="00B6417B">
              <w:rPr>
                <w:color w:val="000000" w:themeColor="text1"/>
                <w:sz w:val="20"/>
                <w:szCs w:val="20"/>
              </w:rPr>
              <w:t>Toán</w:t>
            </w:r>
          </w:p>
        </w:tc>
        <w:tc>
          <w:tcPr>
            <w:tcW w:w="873" w:type="dxa"/>
            <w:tcBorders>
              <w:top w:val="nil"/>
              <w:left w:val="nil"/>
              <w:bottom w:val="single" w:sz="4" w:space="0" w:color="auto"/>
              <w:right w:val="single" w:sz="4" w:space="0" w:color="auto"/>
            </w:tcBorders>
            <w:shd w:val="clear" w:color="auto" w:fill="auto"/>
            <w:vAlign w:val="center"/>
            <w:hideMark/>
          </w:tcPr>
          <w:p w14:paraId="28D00E85"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161</w:t>
            </w:r>
          </w:p>
        </w:tc>
        <w:tc>
          <w:tcPr>
            <w:tcW w:w="1164" w:type="dxa"/>
            <w:tcBorders>
              <w:top w:val="nil"/>
              <w:left w:val="nil"/>
              <w:bottom w:val="single" w:sz="4" w:space="0" w:color="auto"/>
              <w:right w:val="single" w:sz="4" w:space="0" w:color="auto"/>
            </w:tcBorders>
            <w:shd w:val="clear" w:color="auto" w:fill="auto"/>
            <w:vAlign w:val="center"/>
            <w:hideMark/>
          </w:tcPr>
          <w:p w14:paraId="50C9DBC2" w14:textId="77777777" w:rsidR="00E45D47" w:rsidRPr="00B6417B" w:rsidRDefault="00E45D47" w:rsidP="00E45D47">
            <w:pPr>
              <w:jc w:val="center"/>
              <w:rPr>
                <w:color w:val="000000" w:themeColor="text1"/>
                <w:sz w:val="20"/>
                <w:szCs w:val="20"/>
              </w:rPr>
            </w:pPr>
            <w:r w:rsidRPr="00B6417B">
              <w:rPr>
                <w:color w:val="000000" w:themeColor="text1"/>
                <w:sz w:val="20"/>
                <w:szCs w:val="20"/>
              </w:rPr>
              <w:t>75</w:t>
            </w:r>
          </w:p>
        </w:tc>
        <w:tc>
          <w:tcPr>
            <w:tcW w:w="948" w:type="dxa"/>
            <w:tcBorders>
              <w:top w:val="nil"/>
              <w:left w:val="nil"/>
              <w:bottom w:val="single" w:sz="4" w:space="0" w:color="auto"/>
              <w:right w:val="single" w:sz="4" w:space="0" w:color="auto"/>
            </w:tcBorders>
            <w:shd w:val="clear" w:color="auto" w:fill="auto"/>
            <w:vAlign w:val="center"/>
            <w:hideMark/>
          </w:tcPr>
          <w:p w14:paraId="6B007A57"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46.6 </w:t>
            </w:r>
          </w:p>
        </w:tc>
        <w:tc>
          <w:tcPr>
            <w:tcW w:w="981" w:type="dxa"/>
            <w:tcBorders>
              <w:top w:val="nil"/>
              <w:left w:val="nil"/>
              <w:bottom w:val="single" w:sz="4" w:space="0" w:color="auto"/>
              <w:right w:val="single" w:sz="4" w:space="0" w:color="auto"/>
            </w:tcBorders>
            <w:shd w:val="clear" w:color="auto" w:fill="auto"/>
            <w:vAlign w:val="center"/>
            <w:hideMark/>
          </w:tcPr>
          <w:p w14:paraId="0C6245C8" w14:textId="77777777" w:rsidR="00E45D47" w:rsidRPr="00B6417B" w:rsidRDefault="00E45D47" w:rsidP="00E45D47">
            <w:pPr>
              <w:jc w:val="center"/>
              <w:rPr>
                <w:color w:val="000000" w:themeColor="text1"/>
                <w:sz w:val="20"/>
                <w:szCs w:val="20"/>
              </w:rPr>
            </w:pPr>
            <w:r w:rsidRPr="00B6417B">
              <w:rPr>
                <w:color w:val="000000" w:themeColor="text1"/>
                <w:sz w:val="20"/>
                <w:szCs w:val="20"/>
              </w:rPr>
              <w:t>86</w:t>
            </w:r>
          </w:p>
        </w:tc>
        <w:tc>
          <w:tcPr>
            <w:tcW w:w="1063" w:type="dxa"/>
            <w:tcBorders>
              <w:top w:val="nil"/>
              <w:left w:val="nil"/>
              <w:bottom w:val="single" w:sz="4" w:space="0" w:color="auto"/>
              <w:right w:val="single" w:sz="4" w:space="0" w:color="auto"/>
            </w:tcBorders>
            <w:shd w:val="clear" w:color="auto" w:fill="auto"/>
            <w:vAlign w:val="center"/>
            <w:hideMark/>
          </w:tcPr>
          <w:p w14:paraId="311BCBF8"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53.4 </w:t>
            </w:r>
          </w:p>
        </w:tc>
        <w:tc>
          <w:tcPr>
            <w:tcW w:w="981" w:type="dxa"/>
            <w:tcBorders>
              <w:top w:val="nil"/>
              <w:left w:val="nil"/>
              <w:bottom w:val="single" w:sz="4" w:space="0" w:color="auto"/>
              <w:right w:val="single" w:sz="4" w:space="0" w:color="auto"/>
            </w:tcBorders>
            <w:shd w:val="clear" w:color="auto" w:fill="auto"/>
            <w:vAlign w:val="center"/>
            <w:hideMark/>
          </w:tcPr>
          <w:p w14:paraId="126CB96C"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70120CEB"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11D1E1DC"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66B8F8AA" w14:textId="77777777" w:rsidR="00E45D47" w:rsidRPr="00B6417B" w:rsidRDefault="00E45D47" w:rsidP="00E45D47">
            <w:pPr>
              <w:jc w:val="center"/>
              <w:rPr>
                <w:color w:val="000000" w:themeColor="text1"/>
                <w:sz w:val="22"/>
              </w:rPr>
            </w:pPr>
            <w:r w:rsidRPr="00B6417B">
              <w:rPr>
                <w:color w:val="000000" w:themeColor="text1"/>
                <w:sz w:val="22"/>
              </w:rPr>
              <w:t>3</w:t>
            </w:r>
          </w:p>
        </w:tc>
        <w:tc>
          <w:tcPr>
            <w:tcW w:w="1650" w:type="dxa"/>
            <w:tcBorders>
              <w:top w:val="nil"/>
              <w:left w:val="nil"/>
              <w:bottom w:val="single" w:sz="4" w:space="0" w:color="auto"/>
              <w:right w:val="single" w:sz="4" w:space="0" w:color="auto"/>
            </w:tcBorders>
            <w:shd w:val="clear" w:color="auto" w:fill="auto"/>
            <w:vAlign w:val="center"/>
            <w:hideMark/>
          </w:tcPr>
          <w:p w14:paraId="612884C5" w14:textId="77777777" w:rsidR="00E45D47" w:rsidRPr="00B6417B" w:rsidRDefault="00E45D47" w:rsidP="00E45D47">
            <w:pPr>
              <w:rPr>
                <w:color w:val="000000" w:themeColor="text1"/>
                <w:sz w:val="20"/>
                <w:szCs w:val="20"/>
              </w:rPr>
            </w:pPr>
            <w:r w:rsidRPr="00B6417B">
              <w:rPr>
                <w:color w:val="000000" w:themeColor="text1"/>
                <w:sz w:val="20"/>
                <w:szCs w:val="20"/>
              </w:rPr>
              <w:t>TN vàXã hội</w:t>
            </w:r>
          </w:p>
        </w:tc>
        <w:tc>
          <w:tcPr>
            <w:tcW w:w="873" w:type="dxa"/>
            <w:tcBorders>
              <w:top w:val="nil"/>
              <w:left w:val="nil"/>
              <w:bottom w:val="single" w:sz="4" w:space="0" w:color="auto"/>
              <w:right w:val="single" w:sz="4" w:space="0" w:color="auto"/>
            </w:tcBorders>
            <w:shd w:val="clear" w:color="auto" w:fill="auto"/>
            <w:vAlign w:val="center"/>
            <w:hideMark/>
          </w:tcPr>
          <w:p w14:paraId="6A7A72CC"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161</w:t>
            </w:r>
          </w:p>
        </w:tc>
        <w:tc>
          <w:tcPr>
            <w:tcW w:w="1164" w:type="dxa"/>
            <w:tcBorders>
              <w:top w:val="nil"/>
              <w:left w:val="nil"/>
              <w:bottom w:val="single" w:sz="4" w:space="0" w:color="auto"/>
              <w:right w:val="single" w:sz="4" w:space="0" w:color="auto"/>
            </w:tcBorders>
            <w:shd w:val="clear" w:color="auto" w:fill="auto"/>
            <w:vAlign w:val="center"/>
            <w:hideMark/>
          </w:tcPr>
          <w:p w14:paraId="7692F843" w14:textId="77777777" w:rsidR="00E45D47" w:rsidRPr="00B6417B" w:rsidRDefault="00E45D47" w:rsidP="00E45D47">
            <w:pPr>
              <w:jc w:val="center"/>
              <w:rPr>
                <w:color w:val="000000" w:themeColor="text1"/>
                <w:sz w:val="20"/>
                <w:szCs w:val="20"/>
              </w:rPr>
            </w:pPr>
            <w:r w:rsidRPr="00B6417B">
              <w:rPr>
                <w:color w:val="000000" w:themeColor="text1"/>
                <w:sz w:val="20"/>
                <w:szCs w:val="20"/>
              </w:rPr>
              <w:t>70</w:t>
            </w:r>
          </w:p>
        </w:tc>
        <w:tc>
          <w:tcPr>
            <w:tcW w:w="948" w:type="dxa"/>
            <w:tcBorders>
              <w:top w:val="nil"/>
              <w:left w:val="nil"/>
              <w:bottom w:val="single" w:sz="4" w:space="0" w:color="auto"/>
              <w:right w:val="single" w:sz="4" w:space="0" w:color="auto"/>
            </w:tcBorders>
            <w:shd w:val="clear" w:color="auto" w:fill="auto"/>
            <w:vAlign w:val="center"/>
            <w:hideMark/>
          </w:tcPr>
          <w:p w14:paraId="7F4B21B7"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43.5 </w:t>
            </w:r>
          </w:p>
        </w:tc>
        <w:tc>
          <w:tcPr>
            <w:tcW w:w="981" w:type="dxa"/>
            <w:tcBorders>
              <w:top w:val="nil"/>
              <w:left w:val="nil"/>
              <w:bottom w:val="single" w:sz="4" w:space="0" w:color="auto"/>
              <w:right w:val="single" w:sz="4" w:space="0" w:color="auto"/>
            </w:tcBorders>
            <w:shd w:val="clear" w:color="auto" w:fill="auto"/>
            <w:vAlign w:val="center"/>
            <w:hideMark/>
          </w:tcPr>
          <w:p w14:paraId="00596198" w14:textId="77777777" w:rsidR="00E45D47" w:rsidRPr="00B6417B" w:rsidRDefault="00E45D47" w:rsidP="00E45D47">
            <w:pPr>
              <w:jc w:val="center"/>
              <w:rPr>
                <w:color w:val="000000" w:themeColor="text1"/>
                <w:sz w:val="20"/>
                <w:szCs w:val="20"/>
              </w:rPr>
            </w:pPr>
            <w:r w:rsidRPr="00B6417B">
              <w:rPr>
                <w:color w:val="000000" w:themeColor="text1"/>
                <w:sz w:val="20"/>
                <w:szCs w:val="20"/>
              </w:rPr>
              <w:t>91</w:t>
            </w:r>
          </w:p>
        </w:tc>
        <w:tc>
          <w:tcPr>
            <w:tcW w:w="1063" w:type="dxa"/>
            <w:tcBorders>
              <w:top w:val="nil"/>
              <w:left w:val="nil"/>
              <w:bottom w:val="single" w:sz="4" w:space="0" w:color="auto"/>
              <w:right w:val="single" w:sz="4" w:space="0" w:color="auto"/>
            </w:tcBorders>
            <w:shd w:val="clear" w:color="auto" w:fill="auto"/>
            <w:vAlign w:val="center"/>
            <w:hideMark/>
          </w:tcPr>
          <w:p w14:paraId="0001BE4B"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56.5 </w:t>
            </w:r>
          </w:p>
        </w:tc>
        <w:tc>
          <w:tcPr>
            <w:tcW w:w="981" w:type="dxa"/>
            <w:tcBorders>
              <w:top w:val="nil"/>
              <w:left w:val="nil"/>
              <w:bottom w:val="single" w:sz="4" w:space="0" w:color="auto"/>
              <w:right w:val="single" w:sz="4" w:space="0" w:color="auto"/>
            </w:tcBorders>
            <w:shd w:val="clear" w:color="auto" w:fill="auto"/>
            <w:vAlign w:val="center"/>
            <w:hideMark/>
          </w:tcPr>
          <w:p w14:paraId="5DEDEDF5"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0BCEA663"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5CCF168E"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3BD269BF" w14:textId="77777777" w:rsidR="00E45D47" w:rsidRPr="00B6417B" w:rsidRDefault="00E45D47" w:rsidP="00E45D47">
            <w:pPr>
              <w:jc w:val="center"/>
              <w:rPr>
                <w:color w:val="000000" w:themeColor="text1"/>
                <w:sz w:val="22"/>
              </w:rPr>
            </w:pPr>
            <w:r w:rsidRPr="00B6417B">
              <w:rPr>
                <w:color w:val="000000" w:themeColor="text1"/>
                <w:sz w:val="22"/>
              </w:rPr>
              <w:t>4</w:t>
            </w:r>
          </w:p>
        </w:tc>
        <w:tc>
          <w:tcPr>
            <w:tcW w:w="1650" w:type="dxa"/>
            <w:tcBorders>
              <w:top w:val="nil"/>
              <w:left w:val="nil"/>
              <w:bottom w:val="single" w:sz="4" w:space="0" w:color="auto"/>
              <w:right w:val="single" w:sz="4" w:space="0" w:color="auto"/>
            </w:tcBorders>
            <w:shd w:val="clear" w:color="auto" w:fill="auto"/>
            <w:vAlign w:val="center"/>
            <w:hideMark/>
          </w:tcPr>
          <w:p w14:paraId="122FA067" w14:textId="77777777" w:rsidR="00E45D47" w:rsidRPr="00B6417B" w:rsidRDefault="00E45D47" w:rsidP="00E45D47">
            <w:pPr>
              <w:rPr>
                <w:color w:val="000000" w:themeColor="text1"/>
                <w:sz w:val="20"/>
                <w:szCs w:val="20"/>
              </w:rPr>
            </w:pPr>
            <w:r w:rsidRPr="00B6417B">
              <w:rPr>
                <w:color w:val="000000" w:themeColor="text1"/>
                <w:sz w:val="20"/>
                <w:szCs w:val="20"/>
              </w:rPr>
              <w:t xml:space="preserve">GDTC </w:t>
            </w:r>
          </w:p>
        </w:tc>
        <w:tc>
          <w:tcPr>
            <w:tcW w:w="873" w:type="dxa"/>
            <w:tcBorders>
              <w:top w:val="nil"/>
              <w:left w:val="nil"/>
              <w:bottom w:val="single" w:sz="4" w:space="0" w:color="auto"/>
              <w:right w:val="single" w:sz="4" w:space="0" w:color="auto"/>
            </w:tcBorders>
            <w:shd w:val="clear" w:color="auto" w:fill="auto"/>
            <w:vAlign w:val="center"/>
            <w:hideMark/>
          </w:tcPr>
          <w:p w14:paraId="482944FE"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161</w:t>
            </w:r>
          </w:p>
        </w:tc>
        <w:tc>
          <w:tcPr>
            <w:tcW w:w="1164" w:type="dxa"/>
            <w:tcBorders>
              <w:top w:val="nil"/>
              <w:left w:val="nil"/>
              <w:bottom w:val="single" w:sz="4" w:space="0" w:color="auto"/>
              <w:right w:val="single" w:sz="4" w:space="0" w:color="auto"/>
            </w:tcBorders>
            <w:shd w:val="clear" w:color="auto" w:fill="auto"/>
            <w:vAlign w:val="center"/>
            <w:hideMark/>
          </w:tcPr>
          <w:p w14:paraId="7248993D" w14:textId="77777777" w:rsidR="00E45D47" w:rsidRPr="00B6417B" w:rsidRDefault="00E45D47" w:rsidP="00E45D47">
            <w:pPr>
              <w:jc w:val="center"/>
              <w:rPr>
                <w:color w:val="000000" w:themeColor="text1"/>
                <w:sz w:val="20"/>
                <w:szCs w:val="20"/>
              </w:rPr>
            </w:pPr>
            <w:r w:rsidRPr="00B6417B">
              <w:rPr>
                <w:color w:val="000000" w:themeColor="text1"/>
                <w:sz w:val="20"/>
                <w:szCs w:val="20"/>
              </w:rPr>
              <w:t>45</w:t>
            </w:r>
          </w:p>
        </w:tc>
        <w:tc>
          <w:tcPr>
            <w:tcW w:w="948" w:type="dxa"/>
            <w:tcBorders>
              <w:top w:val="nil"/>
              <w:left w:val="nil"/>
              <w:bottom w:val="single" w:sz="4" w:space="0" w:color="auto"/>
              <w:right w:val="single" w:sz="4" w:space="0" w:color="auto"/>
            </w:tcBorders>
            <w:shd w:val="clear" w:color="auto" w:fill="auto"/>
            <w:vAlign w:val="center"/>
            <w:hideMark/>
          </w:tcPr>
          <w:p w14:paraId="662BB89C"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28.0 </w:t>
            </w:r>
          </w:p>
        </w:tc>
        <w:tc>
          <w:tcPr>
            <w:tcW w:w="981" w:type="dxa"/>
            <w:tcBorders>
              <w:top w:val="nil"/>
              <w:left w:val="nil"/>
              <w:bottom w:val="single" w:sz="4" w:space="0" w:color="auto"/>
              <w:right w:val="single" w:sz="4" w:space="0" w:color="auto"/>
            </w:tcBorders>
            <w:shd w:val="clear" w:color="auto" w:fill="auto"/>
            <w:vAlign w:val="center"/>
            <w:hideMark/>
          </w:tcPr>
          <w:p w14:paraId="365637D3" w14:textId="77777777" w:rsidR="00E45D47" w:rsidRPr="00B6417B" w:rsidRDefault="00E45D47" w:rsidP="00E45D47">
            <w:pPr>
              <w:jc w:val="center"/>
              <w:rPr>
                <w:color w:val="000000" w:themeColor="text1"/>
                <w:sz w:val="20"/>
                <w:szCs w:val="20"/>
              </w:rPr>
            </w:pPr>
            <w:r w:rsidRPr="00B6417B">
              <w:rPr>
                <w:color w:val="000000" w:themeColor="text1"/>
                <w:sz w:val="20"/>
                <w:szCs w:val="20"/>
              </w:rPr>
              <w:t>116</w:t>
            </w:r>
          </w:p>
        </w:tc>
        <w:tc>
          <w:tcPr>
            <w:tcW w:w="1063" w:type="dxa"/>
            <w:tcBorders>
              <w:top w:val="nil"/>
              <w:left w:val="nil"/>
              <w:bottom w:val="single" w:sz="4" w:space="0" w:color="auto"/>
              <w:right w:val="single" w:sz="4" w:space="0" w:color="auto"/>
            </w:tcBorders>
            <w:shd w:val="clear" w:color="auto" w:fill="auto"/>
            <w:vAlign w:val="center"/>
            <w:hideMark/>
          </w:tcPr>
          <w:p w14:paraId="24A87CDC"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72.0 </w:t>
            </w:r>
          </w:p>
        </w:tc>
        <w:tc>
          <w:tcPr>
            <w:tcW w:w="981" w:type="dxa"/>
            <w:tcBorders>
              <w:top w:val="nil"/>
              <w:left w:val="nil"/>
              <w:bottom w:val="single" w:sz="4" w:space="0" w:color="auto"/>
              <w:right w:val="single" w:sz="4" w:space="0" w:color="auto"/>
            </w:tcBorders>
            <w:shd w:val="clear" w:color="auto" w:fill="auto"/>
            <w:vAlign w:val="center"/>
            <w:hideMark/>
          </w:tcPr>
          <w:p w14:paraId="6ECACA47"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74BEF522"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6854B200"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0FA13382" w14:textId="77777777" w:rsidR="00E45D47" w:rsidRPr="00B6417B" w:rsidRDefault="00E45D47" w:rsidP="00E45D47">
            <w:pPr>
              <w:jc w:val="center"/>
              <w:rPr>
                <w:color w:val="000000" w:themeColor="text1"/>
                <w:sz w:val="22"/>
              </w:rPr>
            </w:pPr>
            <w:r w:rsidRPr="00B6417B">
              <w:rPr>
                <w:color w:val="000000" w:themeColor="text1"/>
                <w:sz w:val="22"/>
              </w:rPr>
              <w:t>5</w:t>
            </w:r>
          </w:p>
        </w:tc>
        <w:tc>
          <w:tcPr>
            <w:tcW w:w="1650" w:type="dxa"/>
            <w:tcBorders>
              <w:top w:val="nil"/>
              <w:left w:val="nil"/>
              <w:bottom w:val="single" w:sz="4" w:space="0" w:color="auto"/>
              <w:right w:val="single" w:sz="4" w:space="0" w:color="auto"/>
            </w:tcBorders>
            <w:shd w:val="clear" w:color="auto" w:fill="auto"/>
            <w:vAlign w:val="center"/>
            <w:hideMark/>
          </w:tcPr>
          <w:p w14:paraId="3641C79C" w14:textId="77777777" w:rsidR="00E45D47" w:rsidRPr="00B6417B" w:rsidRDefault="00E45D47" w:rsidP="00E45D47">
            <w:pPr>
              <w:rPr>
                <w:color w:val="000000" w:themeColor="text1"/>
                <w:sz w:val="20"/>
                <w:szCs w:val="20"/>
              </w:rPr>
            </w:pPr>
            <w:r w:rsidRPr="00B6417B">
              <w:rPr>
                <w:color w:val="000000" w:themeColor="text1"/>
                <w:sz w:val="20"/>
                <w:szCs w:val="20"/>
              </w:rPr>
              <w:t>Âm nhạc</w:t>
            </w:r>
          </w:p>
        </w:tc>
        <w:tc>
          <w:tcPr>
            <w:tcW w:w="873" w:type="dxa"/>
            <w:tcBorders>
              <w:top w:val="nil"/>
              <w:left w:val="nil"/>
              <w:bottom w:val="single" w:sz="4" w:space="0" w:color="auto"/>
              <w:right w:val="single" w:sz="4" w:space="0" w:color="auto"/>
            </w:tcBorders>
            <w:shd w:val="clear" w:color="auto" w:fill="auto"/>
            <w:vAlign w:val="center"/>
            <w:hideMark/>
          </w:tcPr>
          <w:p w14:paraId="14938D28"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161</w:t>
            </w:r>
          </w:p>
        </w:tc>
        <w:tc>
          <w:tcPr>
            <w:tcW w:w="1164" w:type="dxa"/>
            <w:tcBorders>
              <w:top w:val="nil"/>
              <w:left w:val="nil"/>
              <w:bottom w:val="single" w:sz="4" w:space="0" w:color="auto"/>
              <w:right w:val="single" w:sz="4" w:space="0" w:color="auto"/>
            </w:tcBorders>
            <w:shd w:val="clear" w:color="auto" w:fill="auto"/>
            <w:vAlign w:val="center"/>
            <w:hideMark/>
          </w:tcPr>
          <w:p w14:paraId="7B9AF711" w14:textId="77777777" w:rsidR="00E45D47" w:rsidRPr="00B6417B" w:rsidRDefault="00E45D47" w:rsidP="00E45D47">
            <w:pPr>
              <w:jc w:val="center"/>
              <w:rPr>
                <w:color w:val="000000" w:themeColor="text1"/>
                <w:sz w:val="20"/>
                <w:szCs w:val="20"/>
              </w:rPr>
            </w:pPr>
            <w:r w:rsidRPr="00B6417B">
              <w:rPr>
                <w:color w:val="000000" w:themeColor="text1"/>
                <w:sz w:val="20"/>
                <w:szCs w:val="20"/>
              </w:rPr>
              <w:t>47</w:t>
            </w:r>
          </w:p>
        </w:tc>
        <w:tc>
          <w:tcPr>
            <w:tcW w:w="948" w:type="dxa"/>
            <w:tcBorders>
              <w:top w:val="nil"/>
              <w:left w:val="nil"/>
              <w:bottom w:val="single" w:sz="4" w:space="0" w:color="auto"/>
              <w:right w:val="single" w:sz="4" w:space="0" w:color="auto"/>
            </w:tcBorders>
            <w:shd w:val="clear" w:color="auto" w:fill="auto"/>
            <w:vAlign w:val="center"/>
            <w:hideMark/>
          </w:tcPr>
          <w:p w14:paraId="03054895"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29.2 </w:t>
            </w:r>
          </w:p>
        </w:tc>
        <w:tc>
          <w:tcPr>
            <w:tcW w:w="981" w:type="dxa"/>
            <w:tcBorders>
              <w:top w:val="nil"/>
              <w:left w:val="nil"/>
              <w:bottom w:val="single" w:sz="4" w:space="0" w:color="auto"/>
              <w:right w:val="single" w:sz="4" w:space="0" w:color="auto"/>
            </w:tcBorders>
            <w:shd w:val="clear" w:color="auto" w:fill="auto"/>
            <w:vAlign w:val="center"/>
            <w:hideMark/>
          </w:tcPr>
          <w:p w14:paraId="7CBE23EA" w14:textId="77777777" w:rsidR="00E45D47" w:rsidRPr="00B6417B" w:rsidRDefault="00E45D47" w:rsidP="00E45D47">
            <w:pPr>
              <w:jc w:val="center"/>
              <w:rPr>
                <w:color w:val="000000" w:themeColor="text1"/>
                <w:sz w:val="20"/>
                <w:szCs w:val="20"/>
              </w:rPr>
            </w:pPr>
            <w:r w:rsidRPr="00B6417B">
              <w:rPr>
                <w:color w:val="000000" w:themeColor="text1"/>
                <w:sz w:val="20"/>
                <w:szCs w:val="20"/>
              </w:rPr>
              <w:t>114</w:t>
            </w:r>
          </w:p>
        </w:tc>
        <w:tc>
          <w:tcPr>
            <w:tcW w:w="1063" w:type="dxa"/>
            <w:tcBorders>
              <w:top w:val="nil"/>
              <w:left w:val="nil"/>
              <w:bottom w:val="single" w:sz="4" w:space="0" w:color="auto"/>
              <w:right w:val="single" w:sz="4" w:space="0" w:color="auto"/>
            </w:tcBorders>
            <w:shd w:val="clear" w:color="auto" w:fill="auto"/>
            <w:vAlign w:val="center"/>
            <w:hideMark/>
          </w:tcPr>
          <w:p w14:paraId="2574B329"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70.8 </w:t>
            </w:r>
          </w:p>
        </w:tc>
        <w:tc>
          <w:tcPr>
            <w:tcW w:w="981" w:type="dxa"/>
            <w:tcBorders>
              <w:top w:val="nil"/>
              <w:left w:val="nil"/>
              <w:bottom w:val="single" w:sz="4" w:space="0" w:color="auto"/>
              <w:right w:val="single" w:sz="4" w:space="0" w:color="auto"/>
            </w:tcBorders>
            <w:shd w:val="clear" w:color="auto" w:fill="auto"/>
            <w:vAlign w:val="center"/>
            <w:hideMark/>
          </w:tcPr>
          <w:p w14:paraId="0909ECB6"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5CCABA2A"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3D637AAC"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143D948D" w14:textId="77777777" w:rsidR="00E45D47" w:rsidRPr="00B6417B" w:rsidRDefault="00E45D47" w:rsidP="00E45D47">
            <w:pPr>
              <w:jc w:val="center"/>
              <w:rPr>
                <w:color w:val="000000" w:themeColor="text1"/>
                <w:sz w:val="22"/>
              </w:rPr>
            </w:pPr>
            <w:r w:rsidRPr="00B6417B">
              <w:rPr>
                <w:color w:val="000000" w:themeColor="text1"/>
                <w:sz w:val="22"/>
              </w:rPr>
              <w:t>6</w:t>
            </w:r>
          </w:p>
        </w:tc>
        <w:tc>
          <w:tcPr>
            <w:tcW w:w="1650" w:type="dxa"/>
            <w:tcBorders>
              <w:top w:val="nil"/>
              <w:left w:val="nil"/>
              <w:bottom w:val="single" w:sz="4" w:space="0" w:color="auto"/>
              <w:right w:val="single" w:sz="4" w:space="0" w:color="auto"/>
            </w:tcBorders>
            <w:shd w:val="clear" w:color="auto" w:fill="auto"/>
            <w:vAlign w:val="center"/>
            <w:hideMark/>
          </w:tcPr>
          <w:p w14:paraId="1978A3F1" w14:textId="77777777" w:rsidR="00E45D47" w:rsidRPr="00B6417B" w:rsidRDefault="00E45D47" w:rsidP="00E45D47">
            <w:pPr>
              <w:rPr>
                <w:color w:val="000000" w:themeColor="text1"/>
                <w:sz w:val="20"/>
                <w:szCs w:val="20"/>
              </w:rPr>
            </w:pPr>
            <w:r w:rsidRPr="00B6417B">
              <w:rPr>
                <w:color w:val="000000" w:themeColor="text1"/>
                <w:sz w:val="20"/>
                <w:szCs w:val="20"/>
              </w:rPr>
              <w:t>Mĩ thuật</w:t>
            </w:r>
          </w:p>
        </w:tc>
        <w:tc>
          <w:tcPr>
            <w:tcW w:w="873" w:type="dxa"/>
            <w:tcBorders>
              <w:top w:val="nil"/>
              <w:left w:val="nil"/>
              <w:bottom w:val="single" w:sz="4" w:space="0" w:color="auto"/>
              <w:right w:val="single" w:sz="4" w:space="0" w:color="auto"/>
            </w:tcBorders>
            <w:shd w:val="clear" w:color="auto" w:fill="auto"/>
            <w:vAlign w:val="center"/>
            <w:hideMark/>
          </w:tcPr>
          <w:p w14:paraId="4436094D"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161</w:t>
            </w:r>
          </w:p>
        </w:tc>
        <w:tc>
          <w:tcPr>
            <w:tcW w:w="1164" w:type="dxa"/>
            <w:tcBorders>
              <w:top w:val="nil"/>
              <w:left w:val="nil"/>
              <w:bottom w:val="single" w:sz="4" w:space="0" w:color="auto"/>
              <w:right w:val="single" w:sz="4" w:space="0" w:color="auto"/>
            </w:tcBorders>
            <w:shd w:val="clear" w:color="auto" w:fill="auto"/>
            <w:vAlign w:val="center"/>
            <w:hideMark/>
          </w:tcPr>
          <w:p w14:paraId="680FA404" w14:textId="77777777" w:rsidR="00E45D47" w:rsidRPr="00B6417B" w:rsidRDefault="00E45D47" w:rsidP="00E45D47">
            <w:pPr>
              <w:jc w:val="center"/>
              <w:rPr>
                <w:color w:val="000000" w:themeColor="text1"/>
                <w:sz w:val="20"/>
                <w:szCs w:val="20"/>
              </w:rPr>
            </w:pPr>
            <w:r w:rsidRPr="00B6417B">
              <w:rPr>
                <w:color w:val="000000" w:themeColor="text1"/>
                <w:sz w:val="20"/>
                <w:szCs w:val="20"/>
              </w:rPr>
              <w:t>45</w:t>
            </w:r>
          </w:p>
        </w:tc>
        <w:tc>
          <w:tcPr>
            <w:tcW w:w="948" w:type="dxa"/>
            <w:tcBorders>
              <w:top w:val="nil"/>
              <w:left w:val="nil"/>
              <w:bottom w:val="single" w:sz="4" w:space="0" w:color="auto"/>
              <w:right w:val="single" w:sz="4" w:space="0" w:color="auto"/>
            </w:tcBorders>
            <w:shd w:val="clear" w:color="auto" w:fill="auto"/>
            <w:vAlign w:val="center"/>
            <w:hideMark/>
          </w:tcPr>
          <w:p w14:paraId="3B140D83"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28.0 </w:t>
            </w:r>
          </w:p>
        </w:tc>
        <w:tc>
          <w:tcPr>
            <w:tcW w:w="981" w:type="dxa"/>
            <w:tcBorders>
              <w:top w:val="nil"/>
              <w:left w:val="nil"/>
              <w:bottom w:val="single" w:sz="4" w:space="0" w:color="auto"/>
              <w:right w:val="single" w:sz="4" w:space="0" w:color="auto"/>
            </w:tcBorders>
            <w:shd w:val="clear" w:color="auto" w:fill="auto"/>
            <w:vAlign w:val="center"/>
            <w:hideMark/>
          </w:tcPr>
          <w:p w14:paraId="0B572F30" w14:textId="77777777" w:rsidR="00E45D47" w:rsidRPr="00B6417B" w:rsidRDefault="00E45D47" w:rsidP="00E45D47">
            <w:pPr>
              <w:jc w:val="center"/>
              <w:rPr>
                <w:color w:val="000000" w:themeColor="text1"/>
                <w:sz w:val="20"/>
                <w:szCs w:val="20"/>
              </w:rPr>
            </w:pPr>
            <w:r w:rsidRPr="00B6417B">
              <w:rPr>
                <w:color w:val="000000" w:themeColor="text1"/>
                <w:sz w:val="20"/>
                <w:szCs w:val="20"/>
              </w:rPr>
              <w:t>116</w:t>
            </w:r>
          </w:p>
        </w:tc>
        <w:tc>
          <w:tcPr>
            <w:tcW w:w="1063" w:type="dxa"/>
            <w:tcBorders>
              <w:top w:val="nil"/>
              <w:left w:val="nil"/>
              <w:bottom w:val="single" w:sz="4" w:space="0" w:color="auto"/>
              <w:right w:val="single" w:sz="4" w:space="0" w:color="auto"/>
            </w:tcBorders>
            <w:shd w:val="clear" w:color="auto" w:fill="auto"/>
            <w:vAlign w:val="center"/>
            <w:hideMark/>
          </w:tcPr>
          <w:p w14:paraId="2AB9FAB0"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72.0 </w:t>
            </w:r>
          </w:p>
        </w:tc>
        <w:tc>
          <w:tcPr>
            <w:tcW w:w="981" w:type="dxa"/>
            <w:tcBorders>
              <w:top w:val="nil"/>
              <w:left w:val="nil"/>
              <w:bottom w:val="single" w:sz="4" w:space="0" w:color="auto"/>
              <w:right w:val="single" w:sz="4" w:space="0" w:color="auto"/>
            </w:tcBorders>
            <w:shd w:val="clear" w:color="auto" w:fill="auto"/>
            <w:vAlign w:val="center"/>
            <w:hideMark/>
          </w:tcPr>
          <w:p w14:paraId="3BD2F8E5"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27A3438F"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41E79760"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2C65FB64" w14:textId="77777777" w:rsidR="00E45D47" w:rsidRPr="00B6417B" w:rsidRDefault="00E45D47" w:rsidP="00E45D47">
            <w:pPr>
              <w:jc w:val="center"/>
              <w:rPr>
                <w:color w:val="000000" w:themeColor="text1"/>
                <w:sz w:val="22"/>
              </w:rPr>
            </w:pPr>
            <w:r w:rsidRPr="00B6417B">
              <w:rPr>
                <w:color w:val="000000" w:themeColor="text1"/>
                <w:sz w:val="22"/>
              </w:rPr>
              <w:t>7</w:t>
            </w:r>
          </w:p>
        </w:tc>
        <w:tc>
          <w:tcPr>
            <w:tcW w:w="1650" w:type="dxa"/>
            <w:tcBorders>
              <w:top w:val="nil"/>
              <w:left w:val="nil"/>
              <w:bottom w:val="single" w:sz="4" w:space="0" w:color="auto"/>
              <w:right w:val="single" w:sz="4" w:space="0" w:color="auto"/>
            </w:tcBorders>
            <w:shd w:val="clear" w:color="auto" w:fill="auto"/>
            <w:vAlign w:val="center"/>
            <w:hideMark/>
          </w:tcPr>
          <w:p w14:paraId="5F69FC2D" w14:textId="77777777" w:rsidR="00E45D47" w:rsidRPr="00B6417B" w:rsidRDefault="00E45D47" w:rsidP="00E45D47">
            <w:pPr>
              <w:rPr>
                <w:color w:val="000000" w:themeColor="text1"/>
                <w:sz w:val="20"/>
                <w:szCs w:val="20"/>
              </w:rPr>
            </w:pPr>
            <w:r w:rsidRPr="00B6417B">
              <w:rPr>
                <w:color w:val="000000" w:themeColor="text1"/>
                <w:sz w:val="20"/>
                <w:szCs w:val="20"/>
              </w:rPr>
              <w:t>HĐ TN</w:t>
            </w:r>
          </w:p>
        </w:tc>
        <w:tc>
          <w:tcPr>
            <w:tcW w:w="873" w:type="dxa"/>
            <w:tcBorders>
              <w:top w:val="nil"/>
              <w:left w:val="nil"/>
              <w:bottom w:val="single" w:sz="4" w:space="0" w:color="auto"/>
              <w:right w:val="single" w:sz="4" w:space="0" w:color="auto"/>
            </w:tcBorders>
            <w:shd w:val="clear" w:color="auto" w:fill="auto"/>
            <w:vAlign w:val="center"/>
            <w:hideMark/>
          </w:tcPr>
          <w:p w14:paraId="7FFC23CF"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161</w:t>
            </w:r>
          </w:p>
        </w:tc>
        <w:tc>
          <w:tcPr>
            <w:tcW w:w="1164" w:type="dxa"/>
            <w:tcBorders>
              <w:top w:val="nil"/>
              <w:left w:val="nil"/>
              <w:bottom w:val="single" w:sz="4" w:space="0" w:color="auto"/>
              <w:right w:val="single" w:sz="4" w:space="0" w:color="auto"/>
            </w:tcBorders>
            <w:shd w:val="clear" w:color="auto" w:fill="auto"/>
            <w:vAlign w:val="center"/>
            <w:hideMark/>
          </w:tcPr>
          <w:p w14:paraId="06F6B7C3" w14:textId="77777777" w:rsidR="00E45D47" w:rsidRPr="00B6417B" w:rsidRDefault="00E45D47" w:rsidP="00E45D47">
            <w:pPr>
              <w:jc w:val="center"/>
              <w:rPr>
                <w:color w:val="000000" w:themeColor="text1"/>
                <w:sz w:val="20"/>
                <w:szCs w:val="20"/>
              </w:rPr>
            </w:pPr>
            <w:r w:rsidRPr="00B6417B">
              <w:rPr>
                <w:color w:val="000000" w:themeColor="text1"/>
                <w:sz w:val="20"/>
                <w:szCs w:val="20"/>
              </w:rPr>
              <w:t>60</w:t>
            </w:r>
          </w:p>
        </w:tc>
        <w:tc>
          <w:tcPr>
            <w:tcW w:w="948" w:type="dxa"/>
            <w:tcBorders>
              <w:top w:val="nil"/>
              <w:left w:val="nil"/>
              <w:bottom w:val="single" w:sz="4" w:space="0" w:color="auto"/>
              <w:right w:val="single" w:sz="4" w:space="0" w:color="auto"/>
            </w:tcBorders>
            <w:shd w:val="clear" w:color="auto" w:fill="auto"/>
            <w:vAlign w:val="center"/>
            <w:hideMark/>
          </w:tcPr>
          <w:p w14:paraId="41F4552F"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37.3 </w:t>
            </w:r>
          </w:p>
        </w:tc>
        <w:tc>
          <w:tcPr>
            <w:tcW w:w="981" w:type="dxa"/>
            <w:tcBorders>
              <w:top w:val="nil"/>
              <w:left w:val="nil"/>
              <w:bottom w:val="single" w:sz="4" w:space="0" w:color="auto"/>
              <w:right w:val="single" w:sz="4" w:space="0" w:color="auto"/>
            </w:tcBorders>
            <w:shd w:val="clear" w:color="auto" w:fill="auto"/>
            <w:vAlign w:val="center"/>
            <w:hideMark/>
          </w:tcPr>
          <w:p w14:paraId="5574BF65" w14:textId="77777777" w:rsidR="00E45D47" w:rsidRPr="00B6417B" w:rsidRDefault="00E45D47" w:rsidP="00E45D47">
            <w:pPr>
              <w:jc w:val="center"/>
              <w:rPr>
                <w:color w:val="000000" w:themeColor="text1"/>
                <w:sz w:val="20"/>
                <w:szCs w:val="20"/>
              </w:rPr>
            </w:pPr>
            <w:r w:rsidRPr="00B6417B">
              <w:rPr>
                <w:color w:val="000000" w:themeColor="text1"/>
                <w:sz w:val="20"/>
                <w:szCs w:val="20"/>
              </w:rPr>
              <w:t>101</w:t>
            </w:r>
          </w:p>
        </w:tc>
        <w:tc>
          <w:tcPr>
            <w:tcW w:w="1063" w:type="dxa"/>
            <w:tcBorders>
              <w:top w:val="nil"/>
              <w:left w:val="nil"/>
              <w:bottom w:val="single" w:sz="4" w:space="0" w:color="auto"/>
              <w:right w:val="single" w:sz="4" w:space="0" w:color="auto"/>
            </w:tcBorders>
            <w:shd w:val="clear" w:color="auto" w:fill="auto"/>
            <w:vAlign w:val="center"/>
            <w:hideMark/>
          </w:tcPr>
          <w:p w14:paraId="7ADF5EEE"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62.7 </w:t>
            </w:r>
          </w:p>
        </w:tc>
        <w:tc>
          <w:tcPr>
            <w:tcW w:w="981" w:type="dxa"/>
            <w:tcBorders>
              <w:top w:val="nil"/>
              <w:left w:val="nil"/>
              <w:bottom w:val="single" w:sz="4" w:space="0" w:color="auto"/>
              <w:right w:val="single" w:sz="4" w:space="0" w:color="auto"/>
            </w:tcBorders>
            <w:shd w:val="clear" w:color="auto" w:fill="auto"/>
            <w:vAlign w:val="center"/>
            <w:hideMark/>
          </w:tcPr>
          <w:p w14:paraId="6649B71C"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3502A7AE"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6BDEDE1C"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6CA71D8E" w14:textId="77777777" w:rsidR="00E45D47" w:rsidRPr="00B6417B" w:rsidRDefault="00E45D47" w:rsidP="00E45D47">
            <w:pPr>
              <w:jc w:val="center"/>
              <w:rPr>
                <w:color w:val="000000" w:themeColor="text1"/>
                <w:sz w:val="22"/>
              </w:rPr>
            </w:pPr>
            <w:r w:rsidRPr="00B6417B">
              <w:rPr>
                <w:color w:val="000000" w:themeColor="text1"/>
                <w:sz w:val="22"/>
              </w:rPr>
              <w:t>8</w:t>
            </w:r>
          </w:p>
        </w:tc>
        <w:tc>
          <w:tcPr>
            <w:tcW w:w="1650" w:type="dxa"/>
            <w:tcBorders>
              <w:top w:val="nil"/>
              <w:left w:val="nil"/>
              <w:bottom w:val="single" w:sz="4" w:space="0" w:color="auto"/>
              <w:right w:val="single" w:sz="4" w:space="0" w:color="auto"/>
            </w:tcBorders>
            <w:shd w:val="clear" w:color="auto" w:fill="auto"/>
            <w:vAlign w:val="center"/>
            <w:hideMark/>
          </w:tcPr>
          <w:p w14:paraId="6225CF10" w14:textId="77777777" w:rsidR="00E45D47" w:rsidRPr="00B6417B" w:rsidRDefault="00E45D47" w:rsidP="00E45D47">
            <w:pPr>
              <w:rPr>
                <w:color w:val="000000" w:themeColor="text1"/>
                <w:sz w:val="20"/>
                <w:szCs w:val="20"/>
              </w:rPr>
            </w:pPr>
            <w:r w:rsidRPr="00B6417B">
              <w:rPr>
                <w:color w:val="000000" w:themeColor="text1"/>
                <w:sz w:val="20"/>
                <w:szCs w:val="20"/>
              </w:rPr>
              <w:t>Đạo đức</w:t>
            </w:r>
          </w:p>
        </w:tc>
        <w:tc>
          <w:tcPr>
            <w:tcW w:w="873" w:type="dxa"/>
            <w:tcBorders>
              <w:top w:val="nil"/>
              <w:left w:val="nil"/>
              <w:bottom w:val="single" w:sz="4" w:space="0" w:color="auto"/>
              <w:right w:val="single" w:sz="4" w:space="0" w:color="auto"/>
            </w:tcBorders>
            <w:shd w:val="clear" w:color="auto" w:fill="auto"/>
            <w:vAlign w:val="center"/>
            <w:hideMark/>
          </w:tcPr>
          <w:p w14:paraId="5F858A07"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161</w:t>
            </w:r>
          </w:p>
        </w:tc>
        <w:tc>
          <w:tcPr>
            <w:tcW w:w="1164" w:type="dxa"/>
            <w:tcBorders>
              <w:top w:val="nil"/>
              <w:left w:val="nil"/>
              <w:bottom w:val="single" w:sz="4" w:space="0" w:color="auto"/>
              <w:right w:val="single" w:sz="4" w:space="0" w:color="auto"/>
            </w:tcBorders>
            <w:shd w:val="clear" w:color="auto" w:fill="auto"/>
            <w:vAlign w:val="center"/>
            <w:hideMark/>
          </w:tcPr>
          <w:p w14:paraId="210D19FE" w14:textId="77777777" w:rsidR="00E45D47" w:rsidRPr="00B6417B" w:rsidRDefault="00E45D47" w:rsidP="00E45D47">
            <w:pPr>
              <w:jc w:val="center"/>
              <w:rPr>
                <w:color w:val="000000" w:themeColor="text1"/>
                <w:sz w:val="20"/>
                <w:szCs w:val="20"/>
              </w:rPr>
            </w:pPr>
            <w:r w:rsidRPr="00B6417B">
              <w:rPr>
                <w:color w:val="000000" w:themeColor="text1"/>
                <w:sz w:val="20"/>
                <w:szCs w:val="20"/>
              </w:rPr>
              <w:t>70</w:t>
            </w:r>
          </w:p>
        </w:tc>
        <w:tc>
          <w:tcPr>
            <w:tcW w:w="948" w:type="dxa"/>
            <w:tcBorders>
              <w:top w:val="nil"/>
              <w:left w:val="nil"/>
              <w:bottom w:val="single" w:sz="4" w:space="0" w:color="auto"/>
              <w:right w:val="single" w:sz="4" w:space="0" w:color="auto"/>
            </w:tcBorders>
            <w:shd w:val="clear" w:color="auto" w:fill="auto"/>
            <w:vAlign w:val="center"/>
            <w:hideMark/>
          </w:tcPr>
          <w:p w14:paraId="0EAAEAE3"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43.5 </w:t>
            </w:r>
          </w:p>
        </w:tc>
        <w:tc>
          <w:tcPr>
            <w:tcW w:w="981" w:type="dxa"/>
            <w:tcBorders>
              <w:top w:val="nil"/>
              <w:left w:val="nil"/>
              <w:bottom w:val="single" w:sz="4" w:space="0" w:color="auto"/>
              <w:right w:val="single" w:sz="4" w:space="0" w:color="auto"/>
            </w:tcBorders>
            <w:shd w:val="clear" w:color="auto" w:fill="auto"/>
            <w:vAlign w:val="center"/>
            <w:hideMark/>
          </w:tcPr>
          <w:p w14:paraId="4E01B020" w14:textId="77777777" w:rsidR="00E45D47" w:rsidRPr="00B6417B" w:rsidRDefault="00E45D47" w:rsidP="00E45D47">
            <w:pPr>
              <w:jc w:val="center"/>
              <w:rPr>
                <w:color w:val="000000" w:themeColor="text1"/>
                <w:sz w:val="20"/>
                <w:szCs w:val="20"/>
              </w:rPr>
            </w:pPr>
            <w:r w:rsidRPr="00B6417B">
              <w:rPr>
                <w:color w:val="000000" w:themeColor="text1"/>
                <w:sz w:val="20"/>
                <w:szCs w:val="20"/>
              </w:rPr>
              <w:t>91</w:t>
            </w:r>
          </w:p>
        </w:tc>
        <w:tc>
          <w:tcPr>
            <w:tcW w:w="1063" w:type="dxa"/>
            <w:tcBorders>
              <w:top w:val="nil"/>
              <w:left w:val="nil"/>
              <w:bottom w:val="single" w:sz="4" w:space="0" w:color="auto"/>
              <w:right w:val="single" w:sz="4" w:space="0" w:color="auto"/>
            </w:tcBorders>
            <w:shd w:val="clear" w:color="auto" w:fill="auto"/>
            <w:vAlign w:val="center"/>
            <w:hideMark/>
          </w:tcPr>
          <w:p w14:paraId="31CE952A"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56.5 </w:t>
            </w:r>
          </w:p>
        </w:tc>
        <w:tc>
          <w:tcPr>
            <w:tcW w:w="981" w:type="dxa"/>
            <w:tcBorders>
              <w:top w:val="nil"/>
              <w:left w:val="nil"/>
              <w:bottom w:val="single" w:sz="4" w:space="0" w:color="auto"/>
              <w:right w:val="single" w:sz="4" w:space="0" w:color="auto"/>
            </w:tcBorders>
            <w:shd w:val="clear" w:color="auto" w:fill="auto"/>
            <w:vAlign w:val="center"/>
            <w:hideMark/>
          </w:tcPr>
          <w:p w14:paraId="5D3D486B"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13101ABF"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69732454"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5FFBD85F" w14:textId="77777777" w:rsidR="00E45D47" w:rsidRPr="00B6417B" w:rsidRDefault="00E45D47" w:rsidP="00E45D47">
            <w:pPr>
              <w:rPr>
                <w:color w:val="000000" w:themeColor="text1"/>
                <w:sz w:val="20"/>
                <w:szCs w:val="20"/>
              </w:rPr>
            </w:pPr>
            <w:r w:rsidRPr="00B6417B">
              <w:rPr>
                <w:color w:val="000000" w:themeColor="text1"/>
                <w:sz w:val="20"/>
                <w:szCs w:val="20"/>
              </w:rPr>
              <w:t> </w:t>
            </w:r>
          </w:p>
        </w:tc>
        <w:tc>
          <w:tcPr>
            <w:tcW w:w="1650" w:type="dxa"/>
            <w:tcBorders>
              <w:top w:val="nil"/>
              <w:left w:val="nil"/>
              <w:bottom w:val="single" w:sz="4" w:space="0" w:color="auto"/>
              <w:right w:val="single" w:sz="4" w:space="0" w:color="auto"/>
            </w:tcBorders>
            <w:shd w:val="clear" w:color="auto" w:fill="auto"/>
            <w:vAlign w:val="center"/>
            <w:hideMark/>
          </w:tcPr>
          <w:p w14:paraId="5BA8AC9F" w14:textId="77777777" w:rsidR="00E45D47" w:rsidRPr="00B6417B" w:rsidRDefault="00E45D47" w:rsidP="00E45D47">
            <w:pPr>
              <w:rPr>
                <w:b/>
                <w:bCs/>
                <w:color w:val="000000" w:themeColor="text1"/>
                <w:sz w:val="20"/>
                <w:szCs w:val="20"/>
              </w:rPr>
            </w:pPr>
            <w:r w:rsidRPr="00B6417B">
              <w:rPr>
                <w:b/>
                <w:bCs/>
                <w:color w:val="000000" w:themeColor="text1"/>
                <w:sz w:val="20"/>
                <w:szCs w:val="20"/>
              </w:rPr>
              <w:t>Khối 2</w:t>
            </w:r>
          </w:p>
        </w:tc>
        <w:tc>
          <w:tcPr>
            <w:tcW w:w="873" w:type="dxa"/>
            <w:tcBorders>
              <w:top w:val="nil"/>
              <w:left w:val="nil"/>
              <w:bottom w:val="single" w:sz="4" w:space="0" w:color="auto"/>
              <w:right w:val="single" w:sz="4" w:space="0" w:color="auto"/>
            </w:tcBorders>
            <w:shd w:val="clear" w:color="auto" w:fill="auto"/>
            <w:vAlign w:val="center"/>
            <w:hideMark/>
          </w:tcPr>
          <w:p w14:paraId="70F3301E"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166</w:t>
            </w:r>
          </w:p>
        </w:tc>
        <w:tc>
          <w:tcPr>
            <w:tcW w:w="1164" w:type="dxa"/>
            <w:tcBorders>
              <w:top w:val="nil"/>
              <w:left w:val="nil"/>
              <w:bottom w:val="single" w:sz="4" w:space="0" w:color="auto"/>
              <w:right w:val="single" w:sz="4" w:space="0" w:color="auto"/>
            </w:tcBorders>
            <w:shd w:val="clear" w:color="auto" w:fill="auto"/>
            <w:vAlign w:val="center"/>
            <w:hideMark/>
          </w:tcPr>
          <w:p w14:paraId="3C89DF5E" w14:textId="77777777" w:rsidR="00E45D47" w:rsidRPr="00B6417B" w:rsidRDefault="00E45D47" w:rsidP="00E45D47">
            <w:pPr>
              <w:rPr>
                <w:color w:val="000000" w:themeColor="text1"/>
                <w:sz w:val="20"/>
                <w:szCs w:val="20"/>
              </w:rPr>
            </w:pPr>
            <w:r w:rsidRPr="00B6417B">
              <w:rPr>
                <w:color w:val="000000" w:themeColor="text1"/>
                <w:sz w:val="20"/>
                <w:szCs w:val="20"/>
              </w:rPr>
              <w:t> </w:t>
            </w:r>
          </w:p>
        </w:tc>
        <w:tc>
          <w:tcPr>
            <w:tcW w:w="948" w:type="dxa"/>
            <w:tcBorders>
              <w:top w:val="nil"/>
              <w:left w:val="nil"/>
              <w:bottom w:val="single" w:sz="4" w:space="0" w:color="auto"/>
              <w:right w:val="single" w:sz="4" w:space="0" w:color="auto"/>
            </w:tcBorders>
            <w:shd w:val="clear" w:color="auto" w:fill="auto"/>
            <w:vAlign w:val="center"/>
            <w:hideMark/>
          </w:tcPr>
          <w:p w14:paraId="104AE55B"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c>
          <w:tcPr>
            <w:tcW w:w="981" w:type="dxa"/>
            <w:tcBorders>
              <w:top w:val="nil"/>
              <w:left w:val="nil"/>
              <w:bottom w:val="single" w:sz="4" w:space="0" w:color="auto"/>
              <w:right w:val="single" w:sz="4" w:space="0" w:color="auto"/>
            </w:tcBorders>
            <w:shd w:val="clear" w:color="auto" w:fill="auto"/>
            <w:vAlign w:val="center"/>
            <w:hideMark/>
          </w:tcPr>
          <w:p w14:paraId="244D7D1F" w14:textId="77777777" w:rsidR="00E45D47" w:rsidRPr="00B6417B" w:rsidRDefault="00E45D47" w:rsidP="00E45D47">
            <w:pPr>
              <w:rPr>
                <w:color w:val="000000" w:themeColor="text1"/>
                <w:sz w:val="20"/>
                <w:szCs w:val="20"/>
              </w:rPr>
            </w:pPr>
            <w:r w:rsidRPr="00B6417B">
              <w:rPr>
                <w:color w:val="000000" w:themeColor="text1"/>
                <w:sz w:val="20"/>
                <w:szCs w:val="20"/>
              </w:rPr>
              <w:t> </w:t>
            </w:r>
          </w:p>
        </w:tc>
        <w:tc>
          <w:tcPr>
            <w:tcW w:w="1063" w:type="dxa"/>
            <w:tcBorders>
              <w:top w:val="nil"/>
              <w:left w:val="nil"/>
              <w:bottom w:val="single" w:sz="4" w:space="0" w:color="auto"/>
              <w:right w:val="single" w:sz="4" w:space="0" w:color="auto"/>
            </w:tcBorders>
            <w:shd w:val="clear" w:color="auto" w:fill="auto"/>
            <w:vAlign w:val="center"/>
            <w:hideMark/>
          </w:tcPr>
          <w:p w14:paraId="4BC5D66B" w14:textId="77777777" w:rsidR="00E45D47" w:rsidRPr="00B6417B" w:rsidRDefault="00E45D47" w:rsidP="00E45D47">
            <w:pPr>
              <w:jc w:val="center"/>
              <w:rPr>
                <w:color w:val="000000" w:themeColor="text1"/>
                <w:sz w:val="20"/>
                <w:szCs w:val="20"/>
              </w:rPr>
            </w:pPr>
            <w:r w:rsidRPr="00B6417B">
              <w:rPr>
                <w:color w:val="000000" w:themeColor="text1"/>
                <w:sz w:val="20"/>
                <w:szCs w:val="20"/>
              </w:rPr>
              <w:t> </w:t>
            </w:r>
          </w:p>
        </w:tc>
        <w:tc>
          <w:tcPr>
            <w:tcW w:w="981" w:type="dxa"/>
            <w:tcBorders>
              <w:top w:val="nil"/>
              <w:left w:val="nil"/>
              <w:bottom w:val="single" w:sz="4" w:space="0" w:color="auto"/>
              <w:right w:val="single" w:sz="4" w:space="0" w:color="auto"/>
            </w:tcBorders>
            <w:shd w:val="clear" w:color="auto" w:fill="auto"/>
            <w:vAlign w:val="center"/>
            <w:hideMark/>
          </w:tcPr>
          <w:p w14:paraId="7FBF9DA2" w14:textId="77777777" w:rsidR="00E45D47" w:rsidRPr="00B6417B" w:rsidRDefault="00E45D47" w:rsidP="00E45D47">
            <w:pPr>
              <w:jc w:val="center"/>
              <w:rPr>
                <w:color w:val="000000" w:themeColor="text1"/>
                <w:sz w:val="20"/>
                <w:szCs w:val="20"/>
              </w:rPr>
            </w:pPr>
            <w:r w:rsidRPr="00B6417B">
              <w:rPr>
                <w:color w:val="000000" w:themeColor="text1"/>
                <w:sz w:val="20"/>
                <w:szCs w:val="20"/>
              </w:rPr>
              <w:t> </w:t>
            </w:r>
          </w:p>
        </w:tc>
        <w:tc>
          <w:tcPr>
            <w:tcW w:w="982" w:type="dxa"/>
            <w:tcBorders>
              <w:top w:val="nil"/>
              <w:left w:val="nil"/>
              <w:bottom w:val="single" w:sz="4" w:space="0" w:color="auto"/>
              <w:right w:val="single" w:sz="4" w:space="0" w:color="auto"/>
            </w:tcBorders>
            <w:shd w:val="clear" w:color="auto" w:fill="auto"/>
            <w:vAlign w:val="center"/>
            <w:hideMark/>
          </w:tcPr>
          <w:p w14:paraId="750F5D17" w14:textId="77777777" w:rsidR="00E45D47" w:rsidRPr="00B6417B" w:rsidRDefault="00E45D47" w:rsidP="00E45D47">
            <w:pPr>
              <w:jc w:val="center"/>
              <w:rPr>
                <w:color w:val="000000" w:themeColor="text1"/>
                <w:sz w:val="20"/>
                <w:szCs w:val="20"/>
              </w:rPr>
            </w:pPr>
            <w:r w:rsidRPr="00B6417B">
              <w:rPr>
                <w:color w:val="000000" w:themeColor="text1"/>
                <w:sz w:val="20"/>
                <w:szCs w:val="20"/>
              </w:rPr>
              <w:t> </w:t>
            </w:r>
          </w:p>
        </w:tc>
      </w:tr>
      <w:tr w:rsidR="00B6417B" w:rsidRPr="00B6417B" w14:paraId="4F6C51B1"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014596CB" w14:textId="77777777" w:rsidR="00E45D47" w:rsidRPr="00B6417B" w:rsidRDefault="00E45D47" w:rsidP="00E45D47">
            <w:pPr>
              <w:jc w:val="center"/>
              <w:rPr>
                <w:color w:val="000000" w:themeColor="text1"/>
                <w:sz w:val="22"/>
              </w:rPr>
            </w:pPr>
            <w:r w:rsidRPr="00B6417B">
              <w:rPr>
                <w:color w:val="000000" w:themeColor="text1"/>
                <w:sz w:val="22"/>
              </w:rPr>
              <w:lastRenderedPageBreak/>
              <w:t>1</w:t>
            </w:r>
          </w:p>
        </w:tc>
        <w:tc>
          <w:tcPr>
            <w:tcW w:w="1650" w:type="dxa"/>
            <w:tcBorders>
              <w:top w:val="nil"/>
              <w:left w:val="nil"/>
              <w:bottom w:val="single" w:sz="4" w:space="0" w:color="auto"/>
              <w:right w:val="single" w:sz="4" w:space="0" w:color="auto"/>
            </w:tcBorders>
            <w:shd w:val="clear" w:color="auto" w:fill="auto"/>
            <w:vAlign w:val="center"/>
            <w:hideMark/>
          </w:tcPr>
          <w:p w14:paraId="65B688EA" w14:textId="77777777" w:rsidR="00E45D47" w:rsidRPr="00B6417B" w:rsidRDefault="00E45D47" w:rsidP="00E45D47">
            <w:pPr>
              <w:rPr>
                <w:color w:val="000000" w:themeColor="text1"/>
                <w:sz w:val="20"/>
                <w:szCs w:val="20"/>
              </w:rPr>
            </w:pPr>
            <w:r w:rsidRPr="00B6417B">
              <w:rPr>
                <w:color w:val="000000" w:themeColor="text1"/>
                <w:sz w:val="20"/>
                <w:szCs w:val="20"/>
              </w:rPr>
              <w:t>Tiếng Việt</w:t>
            </w:r>
          </w:p>
        </w:tc>
        <w:tc>
          <w:tcPr>
            <w:tcW w:w="873" w:type="dxa"/>
            <w:tcBorders>
              <w:top w:val="nil"/>
              <w:left w:val="nil"/>
              <w:bottom w:val="single" w:sz="4" w:space="0" w:color="auto"/>
              <w:right w:val="single" w:sz="4" w:space="0" w:color="auto"/>
            </w:tcBorders>
            <w:shd w:val="clear" w:color="auto" w:fill="auto"/>
            <w:vAlign w:val="center"/>
            <w:hideMark/>
          </w:tcPr>
          <w:p w14:paraId="26AF686E"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166</w:t>
            </w:r>
          </w:p>
        </w:tc>
        <w:tc>
          <w:tcPr>
            <w:tcW w:w="1164" w:type="dxa"/>
            <w:tcBorders>
              <w:top w:val="nil"/>
              <w:left w:val="nil"/>
              <w:bottom w:val="single" w:sz="4" w:space="0" w:color="auto"/>
              <w:right w:val="single" w:sz="4" w:space="0" w:color="auto"/>
            </w:tcBorders>
            <w:shd w:val="clear" w:color="auto" w:fill="auto"/>
            <w:vAlign w:val="center"/>
            <w:hideMark/>
          </w:tcPr>
          <w:p w14:paraId="324606B9" w14:textId="77777777" w:rsidR="00E45D47" w:rsidRPr="00B6417B" w:rsidRDefault="00E45D47" w:rsidP="00E45D47">
            <w:pPr>
              <w:jc w:val="center"/>
              <w:rPr>
                <w:color w:val="000000" w:themeColor="text1"/>
                <w:sz w:val="20"/>
                <w:szCs w:val="20"/>
              </w:rPr>
            </w:pPr>
            <w:r w:rsidRPr="00B6417B">
              <w:rPr>
                <w:color w:val="000000" w:themeColor="text1"/>
                <w:sz w:val="20"/>
                <w:szCs w:val="20"/>
              </w:rPr>
              <w:t>50</w:t>
            </w:r>
          </w:p>
        </w:tc>
        <w:tc>
          <w:tcPr>
            <w:tcW w:w="948" w:type="dxa"/>
            <w:tcBorders>
              <w:top w:val="nil"/>
              <w:left w:val="nil"/>
              <w:bottom w:val="single" w:sz="4" w:space="0" w:color="auto"/>
              <w:right w:val="single" w:sz="4" w:space="0" w:color="auto"/>
            </w:tcBorders>
            <w:shd w:val="clear" w:color="auto" w:fill="auto"/>
            <w:vAlign w:val="center"/>
            <w:hideMark/>
          </w:tcPr>
          <w:p w14:paraId="437CBAFA"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30.1 </w:t>
            </w:r>
          </w:p>
        </w:tc>
        <w:tc>
          <w:tcPr>
            <w:tcW w:w="981" w:type="dxa"/>
            <w:tcBorders>
              <w:top w:val="nil"/>
              <w:left w:val="nil"/>
              <w:bottom w:val="single" w:sz="4" w:space="0" w:color="auto"/>
              <w:right w:val="single" w:sz="4" w:space="0" w:color="auto"/>
            </w:tcBorders>
            <w:shd w:val="clear" w:color="auto" w:fill="auto"/>
            <w:vAlign w:val="center"/>
            <w:hideMark/>
          </w:tcPr>
          <w:p w14:paraId="231DE582" w14:textId="77777777" w:rsidR="00E45D47" w:rsidRPr="00B6417B" w:rsidRDefault="00E45D47" w:rsidP="00E45D47">
            <w:pPr>
              <w:jc w:val="center"/>
              <w:rPr>
                <w:color w:val="000000" w:themeColor="text1"/>
                <w:sz w:val="20"/>
                <w:szCs w:val="20"/>
              </w:rPr>
            </w:pPr>
            <w:r w:rsidRPr="00B6417B">
              <w:rPr>
                <w:color w:val="000000" w:themeColor="text1"/>
                <w:sz w:val="20"/>
                <w:szCs w:val="20"/>
              </w:rPr>
              <w:t>116</w:t>
            </w:r>
          </w:p>
        </w:tc>
        <w:tc>
          <w:tcPr>
            <w:tcW w:w="1063" w:type="dxa"/>
            <w:tcBorders>
              <w:top w:val="nil"/>
              <w:left w:val="nil"/>
              <w:bottom w:val="single" w:sz="4" w:space="0" w:color="auto"/>
              <w:right w:val="single" w:sz="4" w:space="0" w:color="auto"/>
            </w:tcBorders>
            <w:shd w:val="clear" w:color="auto" w:fill="auto"/>
            <w:vAlign w:val="center"/>
            <w:hideMark/>
          </w:tcPr>
          <w:p w14:paraId="4CFA7A27"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69.9 </w:t>
            </w:r>
          </w:p>
        </w:tc>
        <w:tc>
          <w:tcPr>
            <w:tcW w:w="981" w:type="dxa"/>
            <w:tcBorders>
              <w:top w:val="nil"/>
              <w:left w:val="nil"/>
              <w:bottom w:val="single" w:sz="4" w:space="0" w:color="auto"/>
              <w:right w:val="single" w:sz="4" w:space="0" w:color="auto"/>
            </w:tcBorders>
            <w:shd w:val="clear" w:color="auto" w:fill="auto"/>
            <w:vAlign w:val="center"/>
            <w:hideMark/>
          </w:tcPr>
          <w:p w14:paraId="402D0069"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1975989C"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3A2495C9"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0986D5E9" w14:textId="77777777" w:rsidR="00E45D47" w:rsidRPr="00B6417B" w:rsidRDefault="00E45D47" w:rsidP="00E45D47">
            <w:pPr>
              <w:jc w:val="center"/>
              <w:rPr>
                <w:color w:val="000000" w:themeColor="text1"/>
                <w:sz w:val="22"/>
              </w:rPr>
            </w:pPr>
            <w:r w:rsidRPr="00B6417B">
              <w:rPr>
                <w:color w:val="000000" w:themeColor="text1"/>
                <w:sz w:val="22"/>
              </w:rPr>
              <w:t>2</w:t>
            </w:r>
          </w:p>
        </w:tc>
        <w:tc>
          <w:tcPr>
            <w:tcW w:w="1650" w:type="dxa"/>
            <w:tcBorders>
              <w:top w:val="nil"/>
              <w:left w:val="nil"/>
              <w:bottom w:val="single" w:sz="4" w:space="0" w:color="auto"/>
              <w:right w:val="single" w:sz="4" w:space="0" w:color="auto"/>
            </w:tcBorders>
            <w:shd w:val="clear" w:color="auto" w:fill="auto"/>
            <w:vAlign w:val="center"/>
            <w:hideMark/>
          </w:tcPr>
          <w:p w14:paraId="14C9009F" w14:textId="77777777" w:rsidR="00E45D47" w:rsidRPr="00B6417B" w:rsidRDefault="00E45D47" w:rsidP="00E45D47">
            <w:pPr>
              <w:rPr>
                <w:color w:val="000000" w:themeColor="text1"/>
                <w:sz w:val="20"/>
                <w:szCs w:val="20"/>
              </w:rPr>
            </w:pPr>
            <w:r w:rsidRPr="00B6417B">
              <w:rPr>
                <w:color w:val="000000" w:themeColor="text1"/>
                <w:sz w:val="20"/>
                <w:szCs w:val="20"/>
              </w:rPr>
              <w:t>Toán</w:t>
            </w:r>
          </w:p>
        </w:tc>
        <w:tc>
          <w:tcPr>
            <w:tcW w:w="873" w:type="dxa"/>
            <w:tcBorders>
              <w:top w:val="nil"/>
              <w:left w:val="nil"/>
              <w:bottom w:val="single" w:sz="4" w:space="0" w:color="auto"/>
              <w:right w:val="single" w:sz="4" w:space="0" w:color="auto"/>
            </w:tcBorders>
            <w:shd w:val="clear" w:color="auto" w:fill="auto"/>
            <w:vAlign w:val="center"/>
            <w:hideMark/>
          </w:tcPr>
          <w:p w14:paraId="7E299758"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166</w:t>
            </w:r>
          </w:p>
        </w:tc>
        <w:tc>
          <w:tcPr>
            <w:tcW w:w="1164" w:type="dxa"/>
            <w:tcBorders>
              <w:top w:val="nil"/>
              <w:left w:val="nil"/>
              <w:bottom w:val="single" w:sz="4" w:space="0" w:color="auto"/>
              <w:right w:val="single" w:sz="4" w:space="0" w:color="auto"/>
            </w:tcBorders>
            <w:shd w:val="clear" w:color="auto" w:fill="auto"/>
            <w:vAlign w:val="center"/>
            <w:hideMark/>
          </w:tcPr>
          <w:p w14:paraId="1CA00508" w14:textId="77777777" w:rsidR="00E45D47" w:rsidRPr="00B6417B" w:rsidRDefault="00E45D47" w:rsidP="00E45D47">
            <w:pPr>
              <w:jc w:val="center"/>
              <w:rPr>
                <w:color w:val="000000" w:themeColor="text1"/>
                <w:sz w:val="20"/>
                <w:szCs w:val="20"/>
              </w:rPr>
            </w:pPr>
            <w:r w:rsidRPr="00B6417B">
              <w:rPr>
                <w:color w:val="000000" w:themeColor="text1"/>
                <w:sz w:val="20"/>
                <w:szCs w:val="20"/>
              </w:rPr>
              <w:t>60</w:t>
            </w:r>
          </w:p>
        </w:tc>
        <w:tc>
          <w:tcPr>
            <w:tcW w:w="948" w:type="dxa"/>
            <w:tcBorders>
              <w:top w:val="nil"/>
              <w:left w:val="nil"/>
              <w:bottom w:val="single" w:sz="4" w:space="0" w:color="auto"/>
              <w:right w:val="single" w:sz="4" w:space="0" w:color="auto"/>
            </w:tcBorders>
            <w:shd w:val="clear" w:color="auto" w:fill="auto"/>
            <w:vAlign w:val="center"/>
            <w:hideMark/>
          </w:tcPr>
          <w:p w14:paraId="41EDB356"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36.1 </w:t>
            </w:r>
          </w:p>
        </w:tc>
        <w:tc>
          <w:tcPr>
            <w:tcW w:w="981" w:type="dxa"/>
            <w:tcBorders>
              <w:top w:val="nil"/>
              <w:left w:val="nil"/>
              <w:bottom w:val="single" w:sz="4" w:space="0" w:color="auto"/>
              <w:right w:val="single" w:sz="4" w:space="0" w:color="auto"/>
            </w:tcBorders>
            <w:shd w:val="clear" w:color="auto" w:fill="auto"/>
            <w:vAlign w:val="center"/>
            <w:hideMark/>
          </w:tcPr>
          <w:p w14:paraId="5705C342" w14:textId="77777777" w:rsidR="00E45D47" w:rsidRPr="00B6417B" w:rsidRDefault="00E45D47" w:rsidP="00E45D47">
            <w:pPr>
              <w:jc w:val="center"/>
              <w:rPr>
                <w:color w:val="000000" w:themeColor="text1"/>
                <w:sz w:val="20"/>
                <w:szCs w:val="20"/>
              </w:rPr>
            </w:pPr>
            <w:r w:rsidRPr="00B6417B">
              <w:rPr>
                <w:color w:val="000000" w:themeColor="text1"/>
                <w:sz w:val="20"/>
                <w:szCs w:val="20"/>
              </w:rPr>
              <w:t>106</w:t>
            </w:r>
          </w:p>
        </w:tc>
        <w:tc>
          <w:tcPr>
            <w:tcW w:w="1063" w:type="dxa"/>
            <w:tcBorders>
              <w:top w:val="nil"/>
              <w:left w:val="nil"/>
              <w:bottom w:val="single" w:sz="4" w:space="0" w:color="auto"/>
              <w:right w:val="single" w:sz="4" w:space="0" w:color="auto"/>
            </w:tcBorders>
            <w:shd w:val="clear" w:color="auto" w:fill="auto"/>
            <w:vAlign w:val="center"/>
            <w:hideMark/>
          </w:tcPr>
          <w:p w14:paraId="13208CBA"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63.9 </w:t>
            </w:r>
          </w:p>
        </w:tc>
        <w:tc>
          <w:tcPr>
            <w:tcW w:w="981" w:type="dxa"/>
            <w:tcBorders>
              <w:top w:val="nil"/>
              <w:left w:val="nil"/>
              <w:bottom w:val="single" w:sz="4" w:space="0" w:color="auto"/>
              <w:right w:val="single" w:sz="4" w:space="0" w:color="auto"/>
            </w:tcBorders>
            <w:shd w:val="clear" w:color="auto" w:fill="auto"/>
            <w:vAlign w:val="center"/>
            <w:hideMark/>
          </w:tcPr>
          <w:p w14:paraId="62C37590"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7F8205C7"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538F46CD"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2893087A" w14:textId="77777777" w:rsidR="00E45D47" w:rsidRPr="00B6417B" w:rsidRDefault="00E45D47" w:rsidP="00E45D47">
            <w:pPr>
              <w:jc w:val="center"/>
              <w:rPr>
                <w:color w:val="000000" w:themeColor="text1"/>
                <w:sz w:val="22"/>
              </w:rPr>
            </w:pPr>
            <w:r w:rsidRPr="00B6417B">
              <w:rPr>
                <w:color w:val="000000" w:themeColor="text1"/>
                <w:sz w:val="22"/>
              </w:rPr>
              <w:t>3</w:t>
            </w:r>
          </w:p>
        </w:tc>
        <w:tc>
          <w:tcPr>
            <w:tcW w:w="1650" w:type="dxa"/>
            <w:tcBorders>
              <w:top w:val="nil"/>
              <w:left w:val="nil"/>
              <w:bottom w:val="single" w:sz="4" w:space="0" w:color="auto"/>
              <w:right w:val="single" w:sz="4" w:space="0" w:color="auto"/>
            </w:tcBorders>
            <w:shd w:val="clear" w:color="auto" w:fill="auto"/>
            <w:vAlign w:val="center"/>
            <w:hideMark/>
          </w:tcPr>
          <w:p w14:paraId="2BB8FC99" w14:textId="77777777" w:rsidR="00E45D47" w:rsidRPr="00B6417B" w:rsidRDefault="00E45D47" w:rsidP="00E45D47">
            <w:pPr>
              <w:rPr>
                <w:color w:val="000000" w:themeColor="text1"/>
                <w:sz w:val="20"/>
                <w:szCs w:val="20"/>
              </w:rPr>
            </w:pPr>
            <w:r w:rsidRPr="00B6417B">
              <w:rPr>
                <w:color w:val="000000" w:themeColor="text1"/>
                <w:sz w:val="20"/>
                <w:szCs w:val="20"/>
              </w:rPr>
              <w:t>TN vàXã hội</w:t>
            </w:r>
          </w:p>
        </w:tc>
        <w:tc>
          <w:tcPr>
            <w:tcW w:w="873" w:type="dxa"/>
            <w:tcBorders>
              <w:top w:val="nil"/>
              <w:left w:val="nil"/>
              <w:bottom w:val="single" w:sz="4" w:space="0" w:color="auto"/>
              <w:right w:val="single" w:sz="4" w:space="0" w:color="auto"/>
            </w:tcBorders>
            <w:shd w:val="clear" w:color="auto" w:fill="auto"/>
            <w:vAlign w:val="center"/>
            <w:hideMark/>
          </w:tcPr>
          <w:p w14:paraId="72BF4FF9"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166</w:t>
            </w:r>
          </w:p>
        </w:tc>
        <w:tc>
          <w:tcPr>
            <w:tcW w:w="1164" w:type="dxa"/>
            <w:tcBorders>
              <w:top w:val="nil"/>
              <w:left w:val="nil"/>
              <w:bottom w:val="single" w:sz="4" w:space="0" w:color="auto"/>
              <w:right w:val="single" w:sz="4" w:space="0" w:color="auto"/>
            </w:tcBorders>
            <w:shd w:val="clear" w:color="auto" w:fill="auto"/>
            <w:vAlign w:val="center"/>
            <w:hideMark/>
          </w:tcPr>
          <w:p w14:paraId="306BEDDB" w14:textId="77777777" w:rsidR="00E45D47" w:rsidRPr="00B6417B" w:rsidRDefault="00E45D47" w:rsidP="00E45D47">
            <w:pPr>
              <w:jc w:val="center"/>
              <w:rPr>
                <w:color w:val="000000" w:themeColor="text1"/>
                <w:sz w:val="20"/>
                <w:szCs w:val="20"/>
              </w:rPr>
            </w:pPr>
            <w:r w:rsidRPr="00B6417B">
              <w:rPr>
                <w:color w:val="000000" w:themeColor="text1"/>
                <w:sz w:val="20"/>
                <w:szCs w:val="20"/>
              </w:rPr>
              <w:t>50</w:t>
            </w:r>
          </w:p>
        </w:tc>
        <w:tc>
          <w:tcPr>
            <w:tcW w:w="948" w:type="dxa"/>
            <w:tcBorders>
              <w:top w:val="nil"/>
              <w:left w:val="nil"/>
              <w:bottom w:val="single" w:sz="4" w:space="0" w:color="auto"/>
              <w:right w:val="single" w:sz="4" w:space="0" w:color="auto"/>
            </w:tcBorders>
            <w:shd w:val="clear" w:color="auto" w:fill="auto"/>
            <w:vAlign w:val="center"/>
            <w:hideMark/>
          </w:tcPr>
          <w:p w14:paraId="3790C1B3"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30.1 </w:t>
            </w:r>
          </w:p>
        </w:tc>
        <w:tc>
          <w:tcPr>
            <w:tcW w:w="981" w:type="dxa"/>
            <w:tcBorders>
              <w:top w:val="nil"/>
              <w:left w:val="nil"/>
              <w:bottom w:val="single" w:sz="4" w:space="0" w:color="auto"/>
              <w:right w:val="single" w:sz="4" w:space="0" w:color="auto"/>
            </w:tcBorders>
            <w:shd w:val="clear" w:color="auto" w:fill="auto"/>
            <w:vAlign w:val="center"/>
            <w:hideMark/>
          </w:tcPr>
          <w:p w14:paraId="4763D362" w14:textId="77777777" w:rsidR="00E45D47" w:rsidRPr="00B6417B" w:rsidRDefault="00E45D47" w:rsidP="00E45D47">
            <w:pPr>
              <w:jc w:val="center"/>
              <w:rPr>
                <w:color w:val="000000" w:themeColor="text1"/>
                <w:sz w:val="20"/>
                <w:szCs w:val="20"/>
              </w:rPr>
            </w:pPr>
            <w:r w:rsidRPr="00B6417B">
              <w:rPr>
                <w:color w:val="000000" w:themeColor="text1"/>
                <w:sz w:val="20"/>
                <w:szCs w:val="20"/>
              </w:rPr>
              <w:t>116</w:t>
            </w:r>
          </w:p>
        </w:tc>
        <w:tc>
          <w:tcPr>
            <w:tcW w:w="1063" w:type="dxa"/>
            <w:tcBorders>
              <w:top w:val="nil"/>
              <w:left w:val="nil"/>
              <w:bottom w:val="single" w:sz="4" w:space="0" w:color="auto"/>
              <w:right w:val="single" w:sz="4" w:space="0" w:color="auto"/>
            </w:tcBorders>
            <w:shd w:val="clear" w:color="auto" w:fill="auto"/>
            <w:vAlign w:val="center"/>
            <w:hideMark/>
          </w:tcPr>
          <w:p w14:paraId="5BB12AE5"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69.9 </w:t>
            </w:r>
          </w:p>
        </w:tc>
        <w:tc>
          <w:tcPr>
            <w:tcW w:w="981" w:type="dxa"/>
            <w:tcBorders>
              <w:top w:val="nil"/>
              <w:left w:val="nil"/>
              <w:bottom w:val="single" w:sz="4" w:space="0" w:color="auto"/>
              <w:right w:val="single" w:sz="4" w:space="0" w:color="auto"/>
            </w:tcBorders>
            <w:shd w:val="clear" w:color="auto" w:fill="auto"/>
            <w:vAlign w:val="center"/>
            <w:hideMark/>
          </w:tcPr>
          <w:p w14:paraId="36C77A4B"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1DAB66B1"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05161B62"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3A9C10A6" w14:textId="77777777" w:rsidR="00E45D47" w:rsidRPr="00B6417B" w:rsidRDefault="00E45D47" w:rsidP="00E45D47">
            <w:pPr>
              <w:jc w:val="center"/>
              <w:rPr>
                <w:color w:val="000000" w:themeColor="text1"/>
                <w:sz w:val="22"/>
              </w:rPr>
            </w:pPr>
            <w:r w:rsidRPr="00B6417B">
              <w:rPr>
                <w:color w:val="000000" w:themeColor="text1"/>
                <w:sz w:val="22"/>
              </w:rPr>
              <w:t>4</w:t>
            </w:r>
          </w:p>
        </w:tc>
        <w:tc>
          <w:tcPr>
            <w:tcW w:w="1650" w:type="dxa"/>
            <w:tcBorders>
              <w:top w:val="nil"/>
              <w:left w:val="nil"/>
              <w:bottom w:val="single" w:sz="4" w:space="0" w:color="auto"/>
              <w:right w:val="single" w:sz="4" w:space="0" w:color="auto"/>
            </w:tcBorders>
            <w:shd w:val="clear" w:color="auto" w:fill="auto"/>
            <w:vAlign w:val="center"/>
            <w:hideMark/>
          </w:tcPr>
          <w:p w14:paraId="1037728B" w14:textId="77777777" w:rsidR="00E45D47" w:rsidRPr="00B6417B" w:rsidRDefault="00E45D47" w:rsidP="00E45D47">
            <w:pPr>
              <w:rPr>
                <w:color w:val="000000" w:themeColor="text1"/>
                <w:sz w:val="20"/>
                <w:szCs w:val="20"/>
              </w:rPr>
            </w:pPr>
            <w:r w:rsidRPr="00B6417B">
              <w:rPr>
                <w:color w:val="000000" w:themeColor="text1"/>
                <w:sz w:val="20"/>
                <w:szCs w:val="20"/>
              </w:rPr>
              <w:t>GDTC</w:t>
            </w:r>
          </w:p>
        </w:tc>
        <w:tc>
          <w:tcPr>
            <w:tcW w:w="873" w:type="dxa"/>
            <w:tcBorders>
              <w:top w:val="nil"/>
              <w:left w:val="nil"/>
              <w:bottom w:val="single" w:sz="4" w:space="0" w:color="auto"/>
              <w:right w:val="single" w:sz="4" w:space="0" w:color="auto"/>
            </w:tcBorders>
            <w:shd w:val="clear" w:color="auto" w:fill="auto"/>
            <w:vAlign w:val="center"/>
            <w:hideMark/>
          </w:tcPr>
          <w:p w14:paraId="3A3207DA"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166</w:t>
            </w:r>
          </w:p>
        </w:tc>
        <w:tc>
          <w:tcPr>
            <w:tcW w:w="1164" w:type="dxa"/>
            <w:tcBorders>
              <w:top w:val="nil"/>
              <w:left w:val="nil"/>
              <w:bottom w:val="single" w:sz="4" w:space="0" w:color="auto"/>
              <w:right w:val="single" w:sz="4" w:space="0" w:color="auto"/>
            </w:tcBorders>
            <w:shd w:val="clear" w:color="auto" w:fill="auto"/>
            <w:vAlign w:val="center"/>
            <w:hideMark/>
          </w:tcPr>
          <w:p w14:paraId="2C64095E" w14:textId="77777777" w:rsidR="00E45D47" w:rsidRPr="00B6417B" w:rsidRDefault="00E45D47" w:rsidP="00E45D47">
            <w:pPr>
              <w:jc w:val="center"/>
              <w:rPr>
                <w:color w:val="000000" w:themeColor="text1"/>
                <w:sz w:val="20"/>
                <w:szCs w:val="20"/>
              </w:rPr>
            </w:pPr>
            <w:r w:rsidRPr="00B6417B">
              <w:rPr>
                <w:color w:val="000000" w:themeColor="text1"/>
                <w:sz w:val="20"/>
                <w:szCs w:val="20"/>
              </w:rPr>
              <w:t>51</w:t>
            </w:r>
          </w:p>
        </w:tc>
        <w:tc>
          <w:tcPr>
            <w:tcW w:w="948" w:type="dxa"/>
            <w:tcBorders>
              <w:top w:val="nil"/>
              <w:left w:val="nil"/>
              <w:bottom w:val="single" w:sz="4" w:space="0" w:color="auto"/>
              <w:right w:val="single" w:sz="4" w:space="0" w:color="auto"/>
            </w:tcBorders>
            <w:shd w:val="clear" w:color="auto" w:fill="auto"/>
            <w:vAlign w:val="center"/>
            <w:hideMark/>
          </w:tcPr>
          <w:p w14:paraId="14C82674"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30.7 </w:t>
            </w:r>
          </w:p>
        </w:tc>
        <w:tc>
          <w:tcPr>
            <w:tcW w:w="981" w:type="dxa"/>
            <w:tcBorders>
              <w:top w:val="nil"/>
              <w:left w:val="nil"/>
              <w:bottom w:val="single" w:sz="4" w:space="0" w:color="auto"/>
              <w:right w:val="single" w:sz="4" w:space="0" w:color="auto"/>
            </w:tcBorders>
            <w:shd w:val="clear" w:color="auto" w:fill="auto"/>
            <w:vAlign w:val="center"/>
            <w:hideMark/>
          </w:tcPr>
          <w:p w14:paraId="5D77F8AB" w14:textId="77777777" w:rsidR="00E45D47" w:rsidRPr="00B6417B" w:rsidRDefault="00E45D47" w:rsidP="00E45D47">
            <w:pPr>
              <w:jc w:val="center"/>
              <w:rPr>
                <w:color w:val="000000" w:themeColor="text1"/>
                <w:sz w:val="20"/>
                <w:szCs w:val="20"/>
              </w:rPr>
            </w:pPr>
            <w:r w:rsidRPr="00B6417B">
              <w:rPr>
                <w:color w:val="000000" w:themeColor="text1"/>
                <w:sz w:val="20"/>
                <w:szCs w:val="20"/>
              </w:rPr>
              <w:t>115</w:t>
            </w:r>
          </w:p>
        </w:tc>
        <w:tc>
          <w:tcPr>
            <w:tcW w:w="1063" w:type="dxa"/>
            <w:tcBorders>
              <w:top w:val="nil"/>
              <w:left w:val="nil"/>
              <w:bottom w:val="single" w:sz="4" w:space="0" w:color="auto"/>
              <w:right w:val="single" w:sz="4" w:space="0" w:color="auto"/>
            </w:tcBorders>
            <w:shd w:val="clear" w:color="auto" w:fill="auto"/>
            <w:vAlign w:val="center"/>
            <w:hideMark/>
          </w:tcPr>
          <w:p w14:paraId="5E8BB1BA"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69.3 </w:t>
            </w:r>
          </w:p>
        </w:tc>
        <w:tc>
          <w:tcPr>
            <w:tcW w:w="981" w:type="dxa"/>
            <w:tcBorders>
              <w:top w:val="nil"/>
              <w:left w:val="nil"/>
              <w:bottom w:val="single" w:sz="4" w:space="0" w:color="auto"/>
              <w:right w:val="single" w:sz="4" w:space="0" w:color="auto"/>
            </w:tcBorders>
            <w:shd w:val="clear" w:color="auto" w:fill="auto"/>
            <w:vAlign w:val="center"/>
            <w:hideMark/>
          </w:tcPr>
          <w:p w14:paraId="302E2535"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755626A9"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0BE2323D"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3C2526FD" w14:textId="77777777" w:rsidR="00E45D47" w:rsidRPr="00B6417B" w:rsidRDefault="00E45D47" w:rsidP="00E45D47">
            <w:pPr>
              <w:jc w:val="center"/>
              <w:rPr>
                <w:color w:val="000000" w:themeColor="text1"/>
                <w:sz w:val="22"/>
              </w:rPr>
            </w:pPr>
            <w:r w:rsidRPr="00B6417B">
              <w:rPr>
                <w:color w:val="000000" w:themeColor="text1"/>
                <w:sz w:val="22"/>
              </w:rPr>
              <w:t>5</w:t>
            </w:r>
          </w:p>
        </w:tc>
        <w:tc>
          <w:tcPr>
            <w:tcW w:w="1650" w:type="dxa"/>
            <w:tcBorders>
              <w:top w:val="nil"/>
              <w:left w:val="nil"/>
              <w:bottom w:val="single" w:sz="4" w:space="0" w:color="auto"/>
              <w:right w:val="single" w:sz="4" w:space="0" w:color="auto"/>
            </w:tcBorders>
            <w:shd w:val="clear" w:color="auto" w:fill="auto"/>
            <w:vAlign w:val="center"/>
            <w:hideMark/>
          </w:tcPr>
          <w:p w14:paraId="78558E13" w14:textId="77777777" w:rsidR="00E45D47" w:rsidRPr="00B6417B" w:rsidRDefault="00E45D47" w:rsidP="00E45D47">
            <w:pPr>
              <w:rPr>
                <w:color w:val="000000" w:themeColor="text1"/>
                <w:sz w:val="20"/>
                <w:szCs w:val="20"/>
              </w:rPr>
            </w:pPr>
            <w:r w:rsidRPr="00B6417B">
              <w:rPr>
                <w:color w:val="000000" w:themeColor="text1"/>
                <w:sz w:val="20"/>
                <w:szCs w:val="20"/>
              </w:rPr>
              <w:t>Âm nhạc</w:t>
            </w:r>
          </w:p>
        </w:tc>
        <w:tc>
          <w:tcPr>
            <w:tcW w:w="873" w:type="dxa"/>
            <w:tcBorders>
              <w:top w:val="nil"/>
              <w:left w:val="nil"/>
              <w:bottom w:val="single" w:sz="4" w:space="0" w:color="auto"/>
              <w:right w:val="single" w:sz="4" w:space="0" w:color="auto"/>
            </w:tcBorders>
            <w:shd w:val="clear" w:color="auto" w:fill="auto"/>
            <w:vAlign w:val="center"/>
            <w:hideMark/>
          </w:tcPr>
          <w:p w14:paraId="05386AC3"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166</w:t>
            </w:r>
          </w:p>
        </w:tc>
        <w:tc>
          <w:tcPr>
            <w:tcW w:w="1164" w:type="dxa"/>
            <w:tcBorders>
              <w:top w:val="nil"/>
              <w:left w:val="nil"/>
              <w:bottom w:val="single" w:sz="4" w:space="0" w:color="auto"/>
              <w:right w:val="single" w:sz="4" w:space="0" w:color="auto"/>
            </w:tcBorders>
            <w:shd w:val="clear" w:color="auto" w:fill="auto"/>
            <w:vAlign w:val="center"/>
            <w:hideMark/>
          </w:tcPr>
          <w:p w14:paraId="6064780E" w14:textId="77777777" w:rsidR="00E45D47" w:rsidRPr="00B6417B" w:rsidRDefault="00E45D47" w:rsidP="00E45D47">
            <w:pPr>
              <w:jc w:val="center"/>
              <w:rPr>
                <w:color w:val="000000" w:themeColor="text1"/>
                <w:sz w:val="20"/>
                <w:szCs w:val="20"/>
              </w:rPr>
            </w:pPr>
            <w:r w:rsidRPr="00B6417B">
              <w:rPr>
                <w:color w:val="000000" w:themeColor="text1"/>
                <w:sz w:val="20"/>
                <w:szCs w:val="20"/>
              </w:rPr>
              <w:t>47</w:t>
            </w:r>
          </w:p>
        </w:tc>
        <w:tc>
          <w:tcPr>
            <w:tcW w:w="948" w:type="dxa"/>
            <w:tcBorders>
              <w:top w:val="nil"/>
              <w:left w:val="nil"/>
              <w:bottom w:val="single" w:sz="4" w:space="0" w:color="auto"/>
              <w:right w:val="single" w:sz="4" w:space="0" w:color="auto"/>
            </w:tcBorders>
            <w:shd w:val="clear" w:color="auto" w:fill="auto"/>
            <w:vAlign w:val="center"/>
            <w:hideMark/>
          </w:tcPr>
          <w:p w14:paraId="095E9A4A"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28.3 </w:t>
            </w:r>
          </w:p>
        </w:tc>
        <w:tc>
          <w:tcPr>
            <w:tcW w:w="981" w:type="dxa"/>
            <w:tcBorders>
              <w:top w:val="nil"/>
              <w:left w:val="nil"/>
              <w:bottom w:val="single" w:sz="4" w:space="0" w:color="auto"/>
              <w:right w:val="single" w:sz="4" w:space="0" w:color="auto"/>
            </w:tcBorders>
            <w:shd w:val="clear" w:color="auto" w:fill="auto"/>
            <w:vAlign w:val="center"/>
            <w:hideMark/>
          </w:tcPr>
          <w:p w14:paraId="0D51BD43" w14:textId="77777777" w:rsidR="00E45D47" w:rsidRPr="00B6417B" w:rsidRDefault="00E45D47" w:rsidP="00E45D47">
            <w:pPr>
              <w:jc w:val="center"/>
              <w:rPr>
                <w:color w:val="000000" w:themeColor="text1"/>
                <w:sz w:val="20"/>
                <w:szCs w:val="20"/>
              </w:rPr>
            </w:pPr>
            <w:r w:rsidRPr="00B6417B">
              <w:rPr>
                <w:color w:val="000000" w:themeColor="text1"/>
                <w:sz w:val="20"/>
                <w:szCs w:val="20"/>
              </w:rPr>
              <w:t>119</w:t>
            </w:r>
          </w:p>
        </w:tc>
        <w:tc>
          <w:tcPr>
            <w:tcW w:w="1063" w:type="dxa"/>
            <w:tcBorders>
              <w:top w:val="nil"/>
              <w:left w:val="nil"/>
              <w:bottom w:val="single" w:sz="4" w:space="0" w:color="auto"/>
              <w:right w:val="single" w:sz="4" w:space="0" w:color="auto"/>
            </w:tcBorders>
            <w:shd w:val="clear" w:color="auto" w:fill="auto"/>
            <w:vAlign w:val="center"/>
            <w:hideMark/>
          </w:tcPr>
          <w:p w14:paraId="13D6658B"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71.7 </w:t>
            </w:r>
          </w:p>
        </w:tc>
        <w:tc>
          <w:tcPr>
            <w:tcW w:w="981" w:type="dxa"/>
            <w:tcBorders>
              <w:top w:val="nil"/>
              <w:left w:val="nil"/>
              <w:bottom w:val="single" w:sz="4" w:space="0" w:color="auto"/>
              <w:right w:val="single" w:sz="4" w:space="0" w:color="auto"/>
            </w:tcBorders>
            <w:shd w:val="clear" w:color="auto" w:fill="auto"/>
            <w:vAlign w:val="center"/>
            <w:hideMark/>
          </w:tcPr>
          <w:p w14:paraId="230253CC"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2B558BD5"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175EA942"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7FAE090D" w14:textId="77777777" w:rsidR="00E45D47" w:rsidRPr="00B6417B" w:rsidRDefault="00E45D47" w:rsidP="00E45D47">
            <w:pPr>
              <w:jc w:val="center"/>
              <w:rPr>
                <w:color w:val="000000" w:themeColor="text1"/>
                <w:sz w:val="22"/>
              </w:rPr>
            </w:pPr>
            <w:r w:rsidRPr="00B6417B">
              <w:rPr>
                <w:color w:val="000000" w:themeColor="text1"/>
                <w:sz w:val="22"/>
              </w:rPr>
              <w:t>6</w:t>
            </w:r>
          </w:p>
        </w:tc>
        <w:tc>
          <w:tcPr>
            <w:tcW w:w="1650" w:type="dxa"/>
            <w:tcBorders>
              <w:top w:val="nil"/>
              <w:left w:val="nil"/>
              <w:bottom w:val="single" w:sz="4" w:space="0" w:color="auto"/>
              <w:right w:val="single" w:sz="4" w:space="0" w:color="auto"/>
            </w:tcBorders>
            <w:shd w:val="clear" w:color="auto" w:fill="auto"/>
            <w:vAlign w:val="center"/>
            <w:hideMark/>
          </w:tcPr>
          <w:p w14:paraId="529E2F15" w14:textId="77777777" w:rsidR="00E45D47" w:rsidRPr="00B6417B" w:rsidRDefault="00E45D47" w:rsidP="00E45D47">
            <w:pPr>
              <w:rPr>
                <w:color w:val="000000" w:themeColor="text1"/>
                <w:sz w:val="20"/>
                <w:szCs w:val="20"/>
              </w:rPr>
            </w:pPr>
            <w:r w:rsidRPr="00B6417B">
              <w:rPr>
                <w:color w:val="000000" w:themeColor="text1"/>
                <w:sz w:val="20"/>
                <w:szCs w:val="20"/>
              </w:rPr>
              <w:t>Mĩ thuật</w:t>
            </w:r>
          </w:p>
        </w:tc>
        <w:tc>
          <w:tcPr>
            <w:tcW w:w="873" w:type="dxa"/>
            <w:tcBorders>
              <w:top w:val="nil"/>
              <w:left w:val="nil"/>
              <w:bottom w:val="single" w:sz="4" w:space="0" w:color="auto"/>
              <w:right w:val="single" w:sz="4" w:space="0" w:color="auto"/>
            </w:tcBorders>
            <w:shd w:val="clear" w:color="auto" w:fill="auto"/>
            <w:vAlign w:val="center"/>
            <w:hideMark/>
          </w:tcPr>
          <w:p w14:paraId="1981201C"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166</w:t>
            </w:r>
          </w:p>
        </w:tc>
        <w:tc>
          <w:tcPr>
            <w:tcW w:w="1164" w:type="dxa"/>
            <w:tcBorders>
              <w:top w:val="nil"/>
              <w:left w:val="nil"/>
              <w:bottom w:val="single" w:sz="4" w:space="0" w:color="auto"/>
              <w:right w:val="single" w:sz="4" w:space="0" w:color="auto"/>
            </w:tcBorders>
            <w:shd w:val="clear" w:color="auto" w:fill="auto"/>
            <w:vAlign w:val="center"/>
            <w:hideMark/>
          </w:tcPr>
          <w:p w14:paraId="09B97FBB" w14:textId="77777777" w:rsidR="00E45D47" w:rsidRPr="00B6417B" w:rsidRDefault="00E45D47" w:rsidP="00E45D47">
            <w:pPr>
              <w:jc w:val="center"/>
              <w:rPr>
                <w:color w:val="000000" w:themeColor="text1"/>
                <w:sz w:val="20"/>
                <w:szCs w:val="20"/>
              </w:rPr>
            </w:pPr>
            <w:r w:rsidRPr="00B6417B">
              <w:rPr>
                <w:color w:val="000000" w:themeColor="text1"/>
                <w:sz w:val="20"/>
                <w:szCs w:val="20"/>
              </w:rPr>
              <w:t>45</w:t>
            </w:r>
          </w:p>
        </w:tc>
        <w:tc>
          <w:tcPr>
            <w:tcW w:w="948" w:type="dxa"/>
            <w:tcBorders>
              <w:top w:val="nil"/>
              <w:left w:val="nil"/>
              <w:bottom w:val="single" w:sz="4" w:space="0" w:color="auto"/>
              <w:right w:val="single" w:sz="4" w:space="0" w:color="auto"/>
            </w:tcBorders>
            <w:shd w:val="clear" w:color="auto" w:fill="auto"/>
            <w:vAlign w:val="center"/>
            <w:hideMark/>
          </w:tcPr>
          <w:p w14:paraId="2C65ED32"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27.1 </w:t>
            </w:r>
          </w:p>
        </w:tc>
        <w:tc>
          <w:tcPr>
            <w:tcW w:w="981" w:type="dxa"/>
            <w:tcBorders>
              <w:top w:val="nil"/>
              <w:left w:val="nil"/>
              <w:bottom w:val="single" w:sz="4" w:space="0" w:color="auto"/>
              <w:right w:val="single" w:sz="4" w:space="0" w:color="auto"/>
            </w:tcBorders>
            <w:shd w:val="clear" w:color="auto" w:fill="auto"/>
            <w:vAlign w:val="center"/>
            <w:hideMark/>
          </w:tcPr>
          <w:p w14:paraId="5D495CD9" w14:textId="77777777" w:rsidR="00E45D47" w:rsidRPr="00B6417B" w:rsidRDefault="00E45D47" w:rsidP="00E45D47">
            <w:pPr>
              <w:jc w:val="center"/>
              <w:rPr>
                <w:color w:val="000000" w:themeColor="text1"/>
                <w:sz w:val="20"/>
                <w:szCs w:val="20"/>
              </w:rPr>
            </w:pPr>
            <w:r w:rsidRPr="00B6417B">
              <w:rPr>
                <w:color w:val="000000" w:themeColor="text1"/>
                <w:sz w:val="20"/>
                <w:szCs w:val="20"/>
              </w:rPr>
              <w:t>121</w:t>
            </w:r>
          </w:p>
        </w:tc>
        <w:tc>
          <w:tcPr>
            <w:tcW w:w="1063" w:type="dxa"/>
            <w:tcBorders>
              <w:top w:val="nil"/>
              <w:left w:val="nil"/>
              <w:bottom w:val="single" w:sz="4" w:space="0" w:color="auto"/>
              <w:right w:val="single" w:sz="4" w:space="0" w:color="auto"/>
            </w:tcBorders>
            <w:shd w:val="clear" w:color="auto" w:fill="auto"/>
            <w:vAlign w:val="center"/>
            <w:hideMark/>
          </w:tcPr>
          <w:p w14:paraId="627BC7D2"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72.9 </w:t>
            </w:r>
          </w:p>
        </w:tc>
        <w:tc>
          <w:tcPr>
            <w:tcW w:w="981" w:type="dxa"/>
            <w:tcBorders>
              <w:top w:val="nil"/>
              <w:left w:val="nil"/>
              <w:bottom w:val="single" w:sz="4" w:space="0" w:color="auto"/>
              <w:right w:val="single" w:sz="4" w:space="0" w:color="auto"/>
            </w:tcBorders>
            <w:shd w:val="clear" w:color="auto" w:fill="auto"/>
            <w:vAlign w:val="center"/>
            <w:hideMark/>
          </w:tcPr>
          <w:p w14:paraId="41ADBF12"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4187F213"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3C348EE7"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2590011A" w14:textId="77777777" w:rsidR="00E45D47" w:rsidRPr="00B6417B" w:rsidRDefault="00E45D47" w:rsidP="00E45D47">
            <w:pPr>
              <w:jc w:val="center"/>
              <w:rPr>
                <w:color w:val="000000" w:themeColor="text1"/>
                <w:sz w:val="22"/>
              </w:rPr>
            </w:pPr>
            <w:r w:rsidRPr="00B6417B">
              <w:rPr>
                <w:color w:val="000000" w:themeColor="text1"/>
                <w:sz w:val="22"/>
              </w:rPr>
              <w:t>7</w:t>
            </w:r>
          </w:p>
        </w:tc>
        <w:tc>
          <w:tcPr>
            <w:tcW w:w="1650" w:type="dxa"/>
            <w:tcBorders>
              <w:top w:val="nil"/>
              <w:left w:val="nil"/>
              <w:bottom w:val="single" w:sz="4" w:space="0" w:color="auto"/>
              <w:right w:val="single" w:sz="4" w:space="0" w:color="auto"/>
            </w:tcBorders>
            <w:shd w:val="clear" w:color="auto" w:fill="auto"/>
            <w:vAlign w:val="center"/>
            <w:hideMark/>
          </w:tcPr>
          <w:p w14:paraId="2086F7CC" w14:textId="77777777" w:rsidR="00E45D47" w:rsidRPr="00B6417B" w:rsidRDefault="00E45D47" w:rsidP="00E45D47">
            <w:pPr>
              <w:rPr>
                <w:color w:val="000000" w:themeColor="text1"/>
                <w:sz w:val="20"/>
                <w:szCs w:val="20"/>
              </w:rPr>
            </w:pPr>
            <w:r w:rsidRPr="00B6417B">
              <w:rPr>
                <w:color w:val="000000" w:themeColor="text1"/>
                <w:sz w:val="20"/>
                <w:szCs w:val="20"/>
              </w:rPr>
              <w:t xml:space="preserve">HĐTN </w:t>
            </w:r>
          </w:p>
        </w:tc>
        <w:tc>
          <w:tcPr>
            <w:tcW w:w="873" w:type="dxa"/>
            <w:tcBorders>
              <w:top w:val="nil"/>
              <w:left w:val="nil"/>
              <w:bottom w:val="single" w:sz="4" w:space="0" w:color="auto"/>
              <w:right w:val="single" w:sz="4" w:space="0" w:color="auto"/>
            </w:tcBorders>
            <w:shd w:val="clear" w:color="auto" w:fill="auto"/>
            <w:vAlign w:val="center"/>
            <w:hideMark/>
          </w:tcPr>
          <w:p w14:paraId="74DD0D2C"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166</w:t>
            </w:r>
          </w:p>
        </w:tc>
        <w:tc>
          <w:tcPr>
            <w:tcW w:w="1164" w:type="dxa"/>
            <w:tcBorders>
              <w:top w:val="nil"/>
              <w:left w:val="nil"/>
              <w:bottom w:val="single" w:sz="4" w:space="0" w:color="auto"/>
              <w:right w:val="single" w:sz="4" w:space="0" w:color="auto"/>
            </w:tcBorders>
            <w:shd w:val="clear" w:color="auto" w:fill="auto"/>
            <w:vAlign w:val="center"/>
            <w:hideMark/>
          </w:tcPr>
          <w:p w14:paraId="5F4F3670" w14:textId="77777777" w:rsidR="00E45D47" w:rsidRPr="00B6417B" w:rsidRDefault="00E45D47" w:rsidP="00E45D47">
            <w:pPr>
              <w:jc w:val="center"/>
              <w:rPr>
                <w:color w:val="000000" w:themeColor="text1"/>
                <w:sz w:val="20"/>
                <w:szCs w:val="20"/>
              </w:rPr>
            </w:pPr>
            <w:r w:rsidRPr="00B6417B">
              <w:rPr>
                <w:color w:val="000000" w:themeColor="text1"/>
                <w:sz w:val="20"/>
                <w:szCs w:val="20"/>
              </w:rPr>
              <w:t>55</w:t>
            </w:r>
          </w:p>
        </w:tc>
        <w:tc>
          <w:tcPr>
            <w:tcW w:w="948" w:type="dxa"/>
            <w:tcBorders>
              <w:top w:val="nil"/>
              <w:left w:val="nil"/>
              <w:bottom w:val="single" w:sz="4" w:space="0" w:color="auto"/>
              <w:right w:val="single" w:sz="4" w:space="0" w:color="auto"/>
            </w:tcBorders>
            <w:shd w:val="clear" w:color="auto" w:fill="auto"/>
            <w:vAlign w:val="center"/>
            <w:hideMark/>
          </w:tcPr>
          <w:p w14:paraId="7CE83E6D"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33.1 </w:t>
            </w:r>
          </w:p>
        </w:tc>
        <w:tc>
          <w:tcPr>
            <w:tcW w:w="981" w:type="dxa"/>
            <w:tcBorders>
              <w:top w:val="nil"/>
              <w:left w:val="nil"/>
              <w:bottom w:val="single" w:sz="4" w:space="0" w:color="auto"/>
              <w:right w:val="single" w:sz="4" w:space="0" w:color="auto"/>
            </w:tcBorders>
            <w:shd w:val="clear" w:color="auto" w:fill="auto"/>
            <w:vAlign w:val="center"/>
            <w:hideMark/>
          </w:tcPr>
          <w:p w14:paraId="74AFD055" w14:textId="77777777" w:rsidR="00E45D47" w:rsidRPr="00B6417B" w:rsidRDefault="00E45D47" w:rsidP="00E45D47">
            <w:pPr>
              <w:jc w:val="center"/>
              <w:rPr>
                <w:color w:val="000000" w:themeColor="text1"/>
                <w:sz w:val="20"/>
                <w:szCs w:val="20"/>
              </w:rPr>
            </w:pPr>
            <w:r w:rsidRPr="00B6417B">
              <w:rPr>
                <w:color w:val="000000" w:themeColor="text1"/>
                <w:sz w:val="20"/>
                <w:szCs w:val="20"/>
              </w:rPr>
              <w:t>111</w:t>
            </w:r>
          </w:p>
        </w:tc>
        <w:tc>
          <w:tcPr>
            <w:tcW w:w="1063" w:type="dxa"/>
            <w:tcBorders>
              <w:top w:val="nil"/>
              <w:left w:val="nil"/>
              <w:bottom w:val="single" w:sz="4" w:space="0" w:color="auto"/>
              <w:right w:val="single" w:sz="4" w:space="0" w:color="auto"/>
            </w:tcBorders>
            <w:shd w:val="clear" w:color="auto" w:fill="auto"/>
            <w:vAlign w:val="center"/>
            <w:hideMark/>
          </w:tcPr>
          <w:p w14:paraId="17D84D16"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66.9 </w:t>
            </w:r>
          </w:p>
        </w:tc>
        <w:tc>
          <w:tcPr>
            <w:tcW w:w="981" w:type="dxa"/>
            <w:tcBorders>
              <w:top w:val="nil"/>
              <w:left w:val="nil"/>
              <w:bottom w:val="single" w:sz="4" w:space="0" w:color="auto"/>
              <w:right w:val="single" w:sz="4" w:space="0" w:color="auto"/>
            </w:tcBorders>
            <w:shd w:val="clear" w:color="auto" w:fill="auto"/>
            <w:vAlign w:val="center"/>
            <w:hideMark/>
          </w:tcPr>
          <w:p w14:paraId="6011F060"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2B3F733C"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0E761168"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475B000C" w14:textId="77777777" w:rsidR="00E45D47" w:rsidRPr="00B6417B" w:rsidRDefault="00E45D47" w:rsidP="00E45D47">
            <w:pPr>
              <w:jc w:val="center"/>
              <w:rPr>
                <w:color w:val="000000" w:themeColor="text1"/>
                <w:sz w:val="22"/>
              </w:rPr>
            </w:pPr>
            <w:r w:rsidRPr="00B6417B">
              <w:rPr>
                <w:color w:val="000000" w:themeColor="text1"/>
                <w:sz w:val="22"/>
              </w:rPr>
              <w:t>8</w:t>
            </w:r>
          </w:p>
        </w:tc>
        <w:tc>
          <w:tcPr>
            <w:tcW w:w="1650" w:type="dxa"/>
            <w:tcBorders>
              <w:top w:val="nil"/>
              <w:left w:val="nil"/>
              <w:bottom w:val="single" w:sz="4" w:space="0" w:color="auto"/>
              <w:right w:val="single" w:sz="4" w:space="0" w:color="auto"/>
            </w:tcBorders>
            <w:shd w:val="clear" w:color="auto" w:fill="auto"/>
            <w:vAlign w:val="center"/>
            <w:hideMark/>
          </w:tcPr>
          <w:p w14:paraId="091D94D2" w14:textId="77777777" w:rsidR="00E45D47" w:rsidRPr="00B6417B" w:rsidRDefault="00E45D47" w:rsidP="00E45D47">
            <w:pPr>
              <w:rPr>
                <w:color w:val="000000" w:themeColor="text1"/>
                <w:sz w:val="20"/>
                <w:szCs w:val="20"/>
              </w:rPr>
            </w:pPr>
            <w:r w:rsidRPr="00B6417B">
              <w:rPr>
                <w:color w:val="000000" w:themeColor="text1"/>
                <w:sz w:val="20"/>
                <w:szCs w:val="20"/>
              </w:rPr>
              <w:t>Đạo đức</w:t>
            </w:r>
          </w:p>
        </w:tc>
        <w:tc>
          <w:tcPr>
            <w:tcW w:w="873" w:type="dxa"/>
            <w:tcBorders>
              <w:top w:val="nil"/>
              <w:left w:val="nil"/>
              <w:bottom w:val="single" w:sz="4" w:space="0" w:color="auto"/>
              <w:right w:val="single" w:sz="4" w:space="0" w:color="auto"/>
            </w:tcBorders>
            <w:shd w:val="clear" w:color="auto" w:fill="auto"/>
            <w:vAlign w:val="center"/>
            <w:hideMark/>
          </w:tcPr>
          <w:p w14:paraId="4EE2E234"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166</w:t>
            </w:r>
          </w:p>
        </w:tc>
        <w:tc>
          <w:tcPr>
            <w:tcW w:w="1164" w:type="dxa"/>
            <w:tcBorders>
              <w:top w:val="nil"/>
              <w:left w:val="nil"/>
              <w:bottom w:val="single" w:sz="4" w:space="0" w:color="auto"/>
              <w:right w:val="single" w:sz="4" w:space="0" w:color="auto"/>
            </w:tcBorders>
            <w:shd w:val="clear" w:color="auto" w:fill="auto"/>
            <w:vAlign w:val="center"/>
            <w:hideMark/>
          </w:tcPr>
          <w:p w14:paraId="710CBB48" w14:textId="77777777" w:rsidR="00E45D47" w:rsidRPr="00B6417B" w:rsidRDefault="00E45D47" w:rsidP="00E45D47">
            <w:pPr>
              <w:jc w:val="center"/>
              <w:rPr>
                <w:color w:val="000000" w:themeColor="text1"/>
                <w:sz w:val="20"/>
                <w:szCs w:val="20"/>
              </w:rPr>
            </w:pPr>
            <w:r w:rsidRPr="00B6417B">
              <w:rPr>
                <w:color w:val="000000" w:themeColor="text1"/>
                <w:sz w:val="20"/>
                <w:szCs w:val="20"/>
              </w:rPr>
              <w:t>70</w:t>
            </w:r>
          </w:p>
        </w:tc>
        <w:tc>
          <w:tcPr>
            <w:tcW w:w="948" w:type="dxa"/>
            <w:tcBorders>
              <w:top w:val="nil"/>
              <w:left w:val="nil"/>
              <w:bottom w:val="single" w:sz="4" w:space="0" w:color="auto"/>
              <w:right w:val="single" w:sz="4" w:space="0" w:color="auto"/>
            </w:tcBorders>
            <w:shd w:val="clear" w:color="auto" w:fill="auto"/>
            <w:vAlign w:val="center"/>
            <w:hideMark/>
          </w:tcPr>
          <w:p w14:paraId="1079A38F"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42.2 </w:t>
            </w:r>
          </w:p>
        </w:tc>
        <w:tc>
          <w:tcPr>
            <w:tcW w:w="981" w:type="dxa"/>
            <w:tcBorders>
              <w:top w:val="nil"/>
              <w:left w:val="nil"/>
              <w:bottom w:val="single" w:sz="4" w:space="0" w:color="auto"/>
              <w:right w:val="single" w:sz="4" w:space="0" w:color="auto"/>
            </w:tcBorders>
            <w:shd w:val="clear" w:color="auto" w:fill="auto"/>
            <w:vAlign w:val="center"/>
            <w:hideMark/>
          </w:tcPr>
          <w:p w14:paraId="258455BB" w14:textId="77777777" w:rsidR="00E45D47" w:rsidRPr="00B6417B" w:rsidRDefault="00E45D47" w:rsidP="00E45D47">
            <w:pPr>
              <w:jc w:val="center"/>
              <w:rPr>
                <w:color w:val="000000" w:themeColor="text1"/>
                <w:sz w:val="20"/>
                <w:szCs w:val="20"/>
              </w:rPr>
            </w:pPr>
            <w:r w:rsidRPr="00B6417B">
              <w:rPr>
                <w:color w:val="000000" w:themeColor="text1"/>
                <w:sz w:val="20"/>
                <w:szCs w:val="20"/>
              </w:rPr>
              <w:t>96</w:t>
            </w:r>
          </w:p>
        </w:tc>
        <w:tc>
          <w:tcPr>
            <w:tcW w:w="1063" w:type="dxa"/>
            <w:tcBorders>
              <w:top w:val="nil"/>
              <w:left w:val="nil"/>
              <w:bottom w:val="single" w:sz="4" w:space="0" w:color="auto"/>
              <w:right w:val="single" w:sz="4" w:space="0" w:color="auto"/>
            </w:tcBorders>
            <w:shd w:val="clear" w:color="auto" w:fill="auto"/>
            <w:vAlign w:val="center"/>
            <w:hideMark/>
          </w:tcPr>
          <w:p w14:paraId="60D9A3EC"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57.8 </w:t>
            </w:r>
          </w:p>
        </w:tc>
        <w:tc>
          <w:tcPr>
            <w:tcW w:w="981" w:type="dxa"/>
            <w:tcBorders>
              <w:top w:val="nil"/>
              <w:left w:val="nil"/>
              <w:bottom w:val="single" w:sz="4" w:space="0" w:color="auto"/>
              <w:right w:val="single" w:sz="4" w:space="0" w:color="auto"/>
            </w:tcBorders>
            <w:shd w:val="clear" w:color="auto" w:fill="auto"/>
            <w:vAlign w:val="center"/>
            <w:hideMark/>
          </w:tcPr>
          <w:p w14:paraId="18728F65"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7DF3D66D"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709E4D9A"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6286755B" w14:textId="77777777" w:rsidR="00E45D47" w:rsidRPr="00B6417B" w:rsidRDefault="00E45D47" w:rsidP="00E45D47">
            <w:pPr>
              <w:rPr>
                <w:color w:val="000000" w:themeColor="text1"/>
                <w:sz w:val="20"/>
                <w:szCs w:val="20"/>
              </w:rPr>
            </w:pPr>
            <w:r w:rsidRPr="00B6417B">
              <w:rPr>
                <w:color w:val="000000" w:themeColor="text1"/>
                <w:sz w:val="20"/>
                <w:szCs w:val="20"/>
              </w:rPr>
              <w:t> </w:t>
            </w:r>
          </w:p>
        </w:tc>
        <w:tc>
          <w:tcPr>
            <w:tcW w:w="1650" w:type="dxa"/>
            <w:tcBorders>
              <w:top w:val="nil"/>
              <w:left w:val="nil"/>
              <w:bottom w:val="single" w:sz="4" w:space="0" w:color="auto"/>
              <w:right w:val="single" w:sz="4" w:space="0" w:color="auto"/>
            </w:tcBorders>
            <w:shd w:val="clear" w:color="auto" w:fill="auto"/>
            <w:vAlign w:val="center"/>
            <w:hideMark/>
          </w:tcPr>
          <w:p w14:paraId="5B511533" w14:textId="77777777" w:rsidR="00E45D47" w:rsidRPr="00B6417B" w:rsidRDefault="00E45D47" w:rsidP="00E45D47">
            <w:pPr>
              <w:rPr>
                <w:b/>
                <w:bCs/>
                <w:color w:val="000000" w:themeColor="text1"/>
                <w:sz w:val="20"/>
                <w:szCs w:val="20"/>
              </w:rPr>
            </w:pPr>
            <w:r w:rsidRPr="00B6417B">
              <w:rPr>
                <w:b/>
                <w:bCs/>
                <w:color w:val="000000" w:themeColor="text1"/>
                <w:sz w:val="20"/>
                <w:szCs w:val="20"/>
              </w:rPr>
              <w:t>Khối 3</w:t>
            </w:r>
          </w:p>
        </w:tc>
        <w:tc>
          <w:tcPr>
            <w:tcW w:w="873" w:type="dxa"/>
            <w:tcBorders>
              <w:top w:val="nil"/>
              <w:left w:val="nil"/>
              <w:bottom w:val="single" w:sz="4" w:space="0" w:color="auto"/>
              <w:right w:val="single" w:sz="4" w:space="0" w:color="auto"/>
            </w:tcBorders>
            <w:shd w:val="clear" w:color="auto" w:fill="auto"/>
            <w:vAlign w:val="center"/>
            <w:hideMark/>
          </w:tcPr>
          <w:p w14:paraId="50A72A01"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164</w:t>
            </w:r>
          </w:p>
        </w:tc>
        <w:tc>
          <w:tcPr>
            <w:tcW w:w="1164" w:type="dxa"/>
            <w:tcBorders>
              <w:top w:val="nil"/>
              <w:left w:val="nil"/>
              <w:bottom w:val="single" w:sz="4" w:space="0" w:color="auto"/>
              <w:right w:val="single" w:sz="4" w:space="0" w:color="auto"/>
            </w:tcBorders>
            <w:shd w:val="clear" w:color="auto" w:fill="auto"/>
            <w:vAlign w:val="center"/>
            <w:hideMark/>
          </w:tcPr>
          <w:p w14:paraId="38035875" w14:textId="77777777" w:rsidR="00E45D47" w:rsidRPr="00B6417B" w:rsidRDefault="00E45D47" w:rsidP="00E45D47">
            <w:pPr>
              <w:rPr>
                <w:color w:val="000000" w:themeColor="text1"/>
                <w:sz w:val="20"/>
                <w:szCs w:val="20"/>
              </w:rPr>
            </w:pPr>
            <w:r w:rsidRPr="00B6417B">
              <w:rPr>
                <w:color w:val="000000" w:themeColor="text1"/>
                <w:sz w:val="20"/>
                <w:szCs w:val="20"/>
              </w:rPr>
              <w:t> </w:t>
            </w:r>
          </w:p>
        </w:tc>
        <w:tc>
          <w:tcPr>
            <w:tcW w:w="948" w:type="dxa"/>
            <w:tcBorders>
              <w:top w:val="nil"/>
              <w:left w:val="nil"/>
              <w:bottom w:val="single" w:sz="4" w:space="0" w:color="auto"/>
              <w:right w:val="single" w:sz="4" w:space="0" w:color="auto"/>
            </w:tcBorders>
            <w:shd w:val="clear" w:color="auto" w:fill="auto"/>
            <w:vAlign w:val="center"/>
            <w:hideMark/>
          </w:tcPr>
          <w:p w14:paraId="73655026"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c>
          <w:tcPr>
            <w:tcW w:w="981" w:type="dxa"/>
            <w:tcBorders>
              <w:top w:val="nil"/>
              <w:left w:val="nil"/>
              <w:bottom w:val="single" w:sz="4" w:space="0" w:color="auto"/>
              <w:right w:val="single" w:sz="4" w:space="0" w:color="auto"/>
            </w:tcBorders>
            <w:shd w:val="clear" w:color="auto" w:fill="auto"/>
            <w:vAlign w:val="center"/>
            <w:hideMark/>
          </w:tcPr>
          <w:p w14:paraId="10C0C53B" w14:textId="77777777" w:rsidR="00E45D47" w:rsidRPr="00B6417B" w:rsidRDefault="00E45D47" w:rsidP="00E45D47">
            <w:pPr>
              <w:rPr>
                <w:color w:val="000000" w:themeColor="text1"/>
                <w:sz w:val="20"/>
                <w:szCs w:val="20"/>
              </w:rPr>
            </w:pPr>
            <w:r w:rsidRPr="00B6417B">
              <w:rPr>
                <w:color w:val="000000" w:themeColor="text1"/>
                <w:sz w:val="20"/>
                <w:szCs w:val="20"/>
              </w:rPr>
              <w:t> </w:t>
            </w:r>
          </w:p>
        </w:tc>
        <w:tc>
          <w:tcPr>
            <w:tcW w:w="1063" w:type="dxa"/>
            <w:tcBorders>
              <w:top w:val="nil"/>
              <w:left w:val="nil"/>
              <w:bottom w:val="single" w:sz="4" w:space="0" w:color="auto"/>
              <w:right w:val="single" w:sz="4" w:space="0" w:color="auto"/>
            </w:tcBorders>
            <w:shd w:val="clear" w:color="auto" w:fill="auto"/>
            <w:vAlign w:val="center"/>
            <w:hideMark/>
          </w:tcPr>
          <w:p w14:paraId="4E5B32FD"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c>
          <w:tcPr>
            <w:tcW w:w="981" w:type="dxa"/>
            <w:tcBorders>
              <w:top w:val="nil"/>
              <w:left w:val="nil"/>
              <w:bottom w:val="single" w:sz="4" w:space="0" w:color="auto"/>
              <w:right w:val="single" w:sz="4" w:space="0" w:color="auto"/>
            </w:tcBorders>
            <w:shd w:val="clear" w:color="auto" w:fill="auto"/>
            <w:vAlign w:val="center"/>
            <w:hideMark/>
          </w:tcPr>
          <w:p w14:paraId="1BBFE37D" w14:textId="77777777" w:rsidR="00E45D47" w:rsidRPr="00B6417B" w:rsidRDefault="00E45D47" w:rsidP="00E45D47">
            <w:pPr>
              <w:jc w:val="center"/>
              <w:rPr>
                <w:color w:val="000000" w:themeColor="text1"/>
                <w:sz w:val="20"/>
                <w:szCs w:val="20"/>
              </w:rPr>
            </w:pPr>
            <w:r w:rsidRPr="00B6417B">
              <w:rPr>
                <w:color w:val="000000" w:themeColor="text1"/>
                <w:sz w:val="20"/>
                <w:szCs w:val="20"/>
              </w:rPr>
              <w:t> </w:t>
            </w:r>
          </w:p>
        </w:tc>
        <w:tc>
          <w:tcPr>
            <w:tcW w:w="982" w:type="dxa"/>
            <w:tcBorders>
              <w:top w:val="nil"/>
              <w:left w:val="nil"/>
              <w:bottom w:val="single" w:sz="4" w:space="0" w:color="auto"/>
              <w:right w:val="single" w:sz="4" w:space="0" w:color="auto"/>
            </w:tcBorders>
            <w:shd w:val="clear" w:color="auto" w:fill="auto"/>
            <w:vAlign w:val="center"/>
            <w:hideMark/>
          </w:tcPr>
          <w:p w14:paraId="2B86E224"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1D983A19"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0413F493" w14:textId="77777777" w:rsidR="00E45D47" w:rsidRPr="00B6417B" w:rsidRDefault="00E45D47" w:rsidP="00E45D47">
            <w:pPr>
              <w:jc w:val="center"/>
              <w:rPr>
                <w:color w:val="000000" w:themeColor="text1"/>
                <w:sz w:val="22"/>
              </w:rPr>
            </w:pPr>
            <w:r w:rsidRPr="00B6417B">
              <w:rPr>
                <w:color w:val="000000" w:themeColor="text1"/>
                <w:sz w:val="22"/>
              </w:rPr>
              <w:t>1</w:t>
            </w:r>
          </w:p>
        </w:tc>
        <w:tc>
          <w:tcPr>
            <w:tcW w:w="1650" w:type="dxa"/>
            <w:tcBorders>
              <w:top w:val="nil"/>
              <w:left w:val="nil"/>
              <w:bottom w:val="single" w:sz="4" w:space="0" w:color="auto"/>
              <w:right w:val="single" w:sz="4" w:space="0" w:color="auto"/>
            </w:tcBorders>
            <w:shd w:val="clear" w:color="auto" w:fill="auto"/>
            <w:vAlign w:val="center"/>
            <w:hideMark/>
          </w:tcPr>
          <w:p w14:paraId="0C9A66F9" w14:textId="77777777" w:rsidR="00E45D47" w:rsidRPr="00B6417B" w:rsidRDefault="00E45D47" w:rsidP="00E45D47">
            <w:pPr>
              <w:rPr>
                <w:color w:val="000000" w:themeColor="text1"/>
                <w:sz w:val="20"/>
                <w:szCs w:val="20"/>
              </w:rPr>
            </w:pPr>
            <w:r w:rsidRPr="00B6417B">
              <w:rPr>
                <w:color w:val="000000" w:themeColor="text1"/>
                <w:sz w:val="20"/>
                <w:szCs w:val="20"/>
              </w:rPr>
              <w:t>Tiếng Việt</w:t>
            </w:r>
          </w:p>
        </w:tc>
        <w:tc>
          <w:tcPr>
            <w:tcW w:w="873" w:type="dxa"/>
            <w:tcBorders>
              <w:top w:val="nil"/>
              <w:left w:val="nil"/>
              <w:bottom w:val="single" w:sz="4" w:space="0" w:color="auto"/>
              <w:right w:val="single" w:sz="4" w:space="0" w:color="auto"/>
            </w:tcBorders>
            <w:shd w:val="clear" w:color="auto" w:fill="auto"/>
            <w:vAlign w:val="center"/>
            <w:hideMark/>
          </w:tcPr>
          <w:p w14:paraId="1A6D2172"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164</w:t>
            </w:r>
          </w:p>
        </w:tc>
        <w:tc>
          <w:tcPr>
            <w:tcW w:w="1164" w:type="dxa"/>
            <w:tcBorders>
              <w:top w:val="nil"/>
              <w:left w:val="nil"/>
              <w:bottom w:val="single" w:sz="4" w:space="0" w:color="auto"/>
              <w:right w:val="single" w:sz="4" w:space="0" w:color="auto"/>
            </w:tcBorders>
            <w:shd w:val="clear" w:color="auto" w:fill="auto"/>
            <w:vAlign w:val="center"/>
            <w:hideMark/>
          </w:tcPr>
          <w:p w14:paraId="67A8D4B9" w14:textId="77777777" w:rsidR="00E45D47" w:rsidRPr="00B6417B" w:rsidRDefault="00E45D47" w:rsidP="00E45D47">
            <w:pPr>
              <w:jc w:val="center"/>
              <w:rPr>
                <w:color w:val="000000" w:themeColor="text1"/>
                <w:sz w:val="20"/>
                <w:szCs w:val="20"/>
              </w:rPr>
            </w:pPr>
            <w:r w:rsidRPr="00B6417B">
              <w:rPr>
                <w:color w:val="000000" w:themeColor="text1"/>
                <w:sz w:val="20"/>
                <w:szCs w:val="20"/>
              </w:rPr>
              <w:t>45</w:t>
            </w:r>
          </w:p>
        </w:tc>
        <w:tc>
          <w:tcPr>
            <w:tcW w:w="948" w:type="dxa"/>
            <w:tcBorders>
              <w:top w:val="nil"/>
              <w:left w:val="nil"/>
              <w:bottom w:val="single" w:sz="4" w:space="0" w:color="auto"/>
              <w:right w:val="single" w:sz="4" w:space="0" w:color="auto"/>
            </w:tcBorders>
            <w:shd w:val="clear" w:color="auto" w:fill="auto"/>
            <w:vAlign w:val="center"/>
            <w:hideMark/>
          </w:tcPr>
          <w:p w14:paraId="52F5B3E5"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27.4 </w:t>
            </w:r>
          </w:p>
        </w:tc>
        <w:tc>
          <w:tcPr>
            <w:tcW w:w="981" w:type="dxa"/>
            <w:tcBorders>
              <w:top w:val="nil"/>
              <w:left w:val="nil"/>
              <w:bottom w:val="single" w:sz="4" w:space="0" w:color="auto"/>
              <w:right w:val="single" w:sz="4" w:space="0" w:color="auto"/>
            </w:tcBorders>
            <w:shd w:val="clear" w:color="auto" w:fill="auto"/>
            <w:vAlign w:val="center"/>
            <w:hideMark/>
          </w:tcPr>
          <w:p w14:paraId="3703273E" w14:textId="77777777" w:rsidR="00E45D47" w:rsidRPr="00B6417B" w:rsidRDefault="00E45D47" w:rsidP="00E45D47">
            <w:pPr>
              <w:jc w:val="center"/>
              <w:rPr>
                <w:color w:val="000000" w:themeColor="text1"/>
                <w:sz w:val="20"/>
                <w:szCs w:val="20"/>
              </w:rPr>
            </w:pPr>
            <w:r w:rsidRPr="00B6417B">
              <w:rPr>
                <w:color w:val="000000" w:themeColor="text1"/>
                <w:sz w:val="20"/>
                <w:szCs w:val="20"/>
              </w:rPr>
              <w:t>119</w:t>
            </w:r>
          </w:p>
        </w:tc>
        <w:tc>
          <w:tcPr>
            <w:tcW w:w="1063" w:type="dxa"/>
            <w:tcBorders>
              <w:top w:val="nil"/>
              <w:left w:val="nil"/>
              <w:bottom w:val="single" w:sz="4" w:space="0" w:color="auto"/>
              <w:right w:val="single" w:sz="4" w:space="0" w:color="auto"/>
            </w:tcBorders>
            <w:shd w:val="clear" w:color="auto" w:fill="auto"/>
            <w:vAlign w:val="center"/>
            <w:hideMark/>
          </w:tcPr>
          <w:p w14:paraId="0F054134"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72.6 </w:t>
            </w:r>
          </w:p>
        </w:tc>
        <w:tc>
          <w:tcPr>
            <w:tcW w:w="981" w:type="dxa"/>
            <w:tcBorders>
              <w:top w:val="nil"/>
              <w:left w:val="nil"/>
              <w:bottom w:val="single" w:sz="4" w:space="0" w:color="auto"/>
              <w:right w:val="single" w:sz="4" w:space="0" w:color="auto"/>
            </w:tcBorders>
            <w:shd w:val="clear" w:color="auto" w:fill="auto"/>
            <w:vAlign w:val="center"/>
            <w:hideMark/>
          </w:tcPr>
          <w:p w14:paraId="57A32CE6"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29FE588F"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72637324"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73F983E1" w14:textId="77777777" w:rsidR="00E45D47" w:rsidRPr="00B6417B" w:rsidRDefault="00E45D47" w:rsidP="00E45D47">
            <w:pPr>
              <w:jc w:val="center"/>
              <w:rPr>
                <w:color w:val="000000" w:themeColor="text1"/>
                <w:sz w:val="22"/>
              </w:rPr>
            </w:pPr>
            <w:r w:rsidRPr="00B6417B">
              <w:rPr>
                <w:color w:val="000000" w:themeColor="text1"/>
                <w:sz w:val="22"/>
              </w:rPr>
              <w:t>2</w:t>
            </w:r>
          </w:p>
        </w:tc>
        <w:tc>
          <w:tcPr>
            <w:tcW w:w="1650" w:type="dxa"/>
            <w:tcBorders>
              <w:top w:val="nil"/>
              <w:left w:val="nil"/>
              <w:bottom w:val="single" w:sz="4" w:space="0" w:color="auto"/>
              <w:right w:val="single" w:sz="4" w:space="0" w:color="auto"/>
            </w:tcBorders>
            <w:shd w:val="clear" w:color="auto" w:fill="auto"/>
            <w:vAlign w:val="center"/>
            <w:hideMark/>
          </w:tcPr>
          <w:p w14:paraId="464554C9" w14:textId="77777777" w:rsidR="00E45D47" w:rsidRPr="00B6417B" w:rsidRDefault="00E45D47" w:rsidP="00E45D47">
            <w:pPr>
              <w:rPr>
                <w:color w:val="000000" w:themeColor="text1"/>
                <w:sz w:val="20"/>
                <w:szCs w:val="20"/>
              </w:rPr>
            </w:pPr>
            <w:r w:rsidRPr="00B6417B">
              <w:rPr>
                <w:color w:val="000000" w:themeColor="text1"/>
                <w:sz w:val="20"/>
                <w:szCs w:val="20"/>
              </w:rPr>
              <w:t>Toán</w:t>
            </w:r>
          </w:p>
        </w:tc>
        <w:tc>
          <w:tcPr>
            <w:tcW w:w="873" w:type="dxa"/>
            <w:tcBorders>
              <w:top w:val="nil"/>
              <w:left w:val="nil"/>
              <w:bottom w:val="single" w:sz="4" w:space="0" w:color="auto"/>
              <w:right w:val="single" w:sz="4" w:space="0" w:color="auto"/>
            </w:tcBorders>
            <w:shd w:val="clear" w:color="auto" w:fill="auto"/>
            <w:vAlign w:val="center"/>
            <w:hideMark/>
          </w:tcPr>
          <w:p w14:paraId="6CD27B35"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164</w:t>
            </w:r>
          </w:p>
        </w:tc>
        <w:tc>
          <w:tcPr>
            <w:tcW w:w="1164" w:type="dxa"/>
            <w:tcBorders>
              <w:top w:val="nil"/>
              <w:left w:val="nil"/>
              <w:bottom w:val="single" w:sz="4" w:space="0" w:color="auto"/>
              <w:right w:val="single" w:sz="4" w:space="0" w:color="auto"/>
            </w:tcBorders>
            <w:shd w:val="clear" w:color="auto" w:fill="auto"/>
            <w:vAlign w:val="center"/>
            <w:hideMark/>
          </w:tcPr>
          <w:p w14:paraId="61CD9870" w14:textId="77777777" w:rsidR="00E45D47" w:rsidRPr="00B6417B" w:rsidRDefault="00E45D47" w:rsidP="00E45D47">
            <w:pPr>
              <w:jc w:val="center"/>
              <w:rPr>
                <w:color w:val="000000" w:themeColor="text1"/>
                <w:sz w:val="20"/>
                <w:szCs w:val="20"/>
              </w:rPr>
            </w:pPr>
            <w:r w:rsidRPr="00B6417B">
              <w:rPr>
                <w:color w:val="000000" w:themeColor="text1"/>
                <w:sz w:val="20"/>
                <w:szCs w:val="20"/>
              </w:rPr>
              <w:t>50</w:t>
            </w:r>
          </w:p>
        </w:tc>
        <w:tc>
          <w:tcPr>
            <w:tcW w:w="948" w:type="dxa"/>
            <w:tcBorders>
              <w:top w:val="nil"/>
              <w:left w:val="nil"/>
              <w:bottom w:val="single" w:sz="4" w:space="0" w:color="auto"/>
              <w:right w:val="single" w:sz="4" w:space="0" w:color="auto"/>
            </w:tcBorders>
            <w:shd w:val="clear" w:color="auto" w:fill="auto"/>
            <w:vAlign w:val="center"/>
            <w:hideMark/>
          </w:tcPr>
          <w:p w14:paraId="275DE804"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30.5 </w:t>
            </w:r>
          </w:p>
        </w:tc>
        <w:tc>
          <w:tcPr>
            <w:tcW w:w="981" w:type="dxa"/>
            <w:tcBorders>
              <w:top w:val="nil"/>
              <w:left w:val="nil"/>
              <w:bottom w:val="single" w:sz="4" w:space="0" w:color="auto"/>
              <w:right w:val="single" w:sz="4" w:space="0" w:color="auto"/>
            </w:tcBorders>
            <w:shd w:val="clear" w:color="auto" w:fill="auto"/>
            <w:vAlign w:val="center"/>
            <w:hideMark/>
          </w:tcPr>
          <w:p w14:paraId="589AA76F" w14:textId="77777777" w:rsidR="00E45D47" w:rsidRPr="00B6417B" w:rsidRDefault="00E45D47" w:rsidP="00E45D47">
            <w:pPr>
              <w:jc w:val="center"/>
              <w:rPr>
                <w:color w:val="000000" w:themeColor="text1"/>
                <w:sz w:val="20"/>
                <w:szCs w:val="20"/>
              </w:rPr>
            </w:pPr>
            <w:r w:rsidRPr="00B6417B">
              <w:rPr>
                <w:color w:val="000000" w:themeColor="text1"/>
                <w:sz w:val="20"/>
                <w:szCs w:val="20"/>
              </w:rPr>
              <w:t>114</w:t>
            </w:r>
          </w:p>
        </w:tc>
        <w:tc>
          <w:tcPr>
            <w:tcW w:w="1063" w:type="dxa"/>
            <w:tcBorders>
              <w:top w:val="nil"/>
              <w:left w:val="nil"/>
              <w:bottom w:val="single" w:sz="4" w:space="0" w:color="auto"/>
              <w:right w:val="single" w:sz="4" w:space="0" w:color="auto"/>
            </w:tcBorders>
            <w:shd w:val="clear" w:color="auto" w:fill="auto"/>
            <w:vAlign w:val="center"/>
            <w:hideMark/>
          </w:tcPr>
          <w:p w14:paraId="40164031"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69.5 </w:t>
            </w:r>
          </w:p>
        </w:tc>
        <w:tc>
          <w:tcPr>
            <w:tcW w:w="981" w:type="dxa"/>
            <w:tcBorders>
              <w:top w:val="nil"/>
              <w:left w:val="nil"/>
              <w:bottom w:val="single" w:sz="4" w:space="0" w:color="auto"/>
              <w:right w:val="single" w:sz="4" w:space="0" w:color="auto"/>
            </w:tcBorders>
            <w:shd w:val="clear" w:color="auto" w:fill="auto"/>
            <w:vAlign w:val="center"/>
            <w:hideMark/>
          </w:tcPr>
          <w:p w14:paraId="30A95CBC"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6C577654"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66AD1AE3"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6C452B61" w14:textId="77777777" w:rsidR="00E45D47" w:rsidRPr="00B6417B" w:rsidRDefault="00E45D47" w:rsidP="00E45D47">
            <w:pPr>
              <w:jc w:val="center"/>
              <w:rPr>
                <w:color w:val="000000" w:themeColor="text1"/>
                <w:sz w:val="22"/>
              </w:rPr>
            </w:pPr>
            <w:r w:rsidRPr="00B6417B">
              <w:rPr>
                <w:color w:val="000000" w:themeColor="text1"/>
                <w:sz w:val="22"/>
              </w:rPr>
              <w:t>3</w:t>
            </w:r>
          </w:p>
        </w:tc>
        <w:tc>
          <w:tcPr>
            <w:tcW w:w="1650" w:type="dxa"/>
            <w:tcBorders>
              <w:top w:val="nil"/>
              <w:left w:val="nil"/>
              <w:bottom w:val="single" w:sz="4" w:space="0" w:color="auto"/>
              <w:right w:val="single" w:sz="4" w:space="0" w:color="auto"/>
            </w:tcBorders>
            <w:shd w:val="clear" w:color="auto" w:fill="auto"/>
            <w:vAlign w:val="center"/>
            <w:hideMark/>
          </w:tcPr>
          <w:p w14:paraId="349E1975" w14:textId="77777777" w:rsidR="00E45D47" w:rsidRPr="00B6417B" w:rsidRDefault="00E45D47" w:rsidP="00E45D47">
            <w:pPr>
              <w:rPr>
                <w:color w:val="000000" w:themeColor="text1"/>
                <w:sz w:val="20"/>
                <w:szCs w:val="20"/>
              </w:rPr>
            </w:pPr>
            <w:r w:rsidRPr="00B6417B">
              <w:rPr>
                <w:color w:val="000000" w:themeColor="text1"/>
                <w:sz w:val="20"/>
                <w:szCs w:val="20"/>
              </w:rPr>
              <w:t>TN vàXã hội</w:t>
            </w:r>
          </w:p>
        </w:tc>
        <w:tc>
          <w:tcPr>
            <w:tcW w:w="873" w:type="dxa"/>
            <w:tcBorders>
              <w:top w:val="nil"/>
              <w:left w:val="nil"/>
              <w:bottom w:val="single" w:sz="4" w:space="0" w:color="auto"/>
              <w:right w:val="single" w:sz="4" w:space="0" w:color="auto"/>
            </w:tcBorders>
            <w:shd w:val="clear" w:color="auto" w:fill="auto"/>
            <w:vAlign w:val="center"/>
            <w:hideMark/>
          </w:tcPr>
          <w:p w14:paraId="304362AA"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164</w:t>
            </w:r>
          </w:p>
        </w:tc>
        <w:tc>
          <w:tcPr>
            <w:tcW w:w="1164" w:type="dxa"/>
            <w:tcBorders>
              <w:top w:val="nil"/>
              <w:left w:val="nil"/>
              <w:bottom w:val="single" w:sz="4" w:space="0" w:color="auto"/>
              <w:right w:val="single" w:sz="4" w:space="0" w:color="auto"/>
            </w:tcBorders>
            <w:shd w:val="clear" w:color="auto" w:fill="auto"/>
            <w:vAlign w:val="center"/>
            <w:hideMark/>
          </w:tcPr>
          <w:p w14:paraId="242CE056" w14:textId="77777777" w:rsidR="00E45D47" w:rsidRPr="00B6417B" w:rsidRDefault="00E45D47" w:rsidP="00E45D47">
            <w:pPr>
              <w:jc w:val="center"/>
              <w:rPr>
                <w:color w:val="000000" w:themeColor="text1"/>
                <w:sz w:val="20"/>
                <w:szCs w:val="20"/>
              </w:rPr>
            </w:pPr>
            <w:r w:rsidRPr="00B6417B">
              <w:rPr>
                <w:color w:val="000000" w:themeColor="text1"/>
                <w:sz w:val="20"/>
                <w:szCs w:val="20"/>
              </w:rPr>
              <w:t>55</w:t>
            </w:r>
          </w:p>
        </w:tc>
        <w:tc>
          <w:tcPr>
            <w:tcW w:w="948" w:type="dxa"/>
            <w:tcBorders>
              <w:top w:val="nil"/>
              <w:left w:val="nil"/>
              <w:bottom w:val="single" w:sz="4" w:space="0" w:color="auto"/>
              <w:right w:val="single" w:sz="4" w:space="0" w:color="auto"/>
            </w:tcBorders>
            <w:shd w:val="clear" w:color="auto" w:fill="auto"/>
            <w:vAlign w:val="center"/>
            <w:hideMark/>
          </w:tcPr>
          <w:p w14:paraId="68A70F24"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33.5 </w:t>
            </w:r>
          </w:p>
        </w:tc>
        <w:tc>
          <w:tcPr>
            <w:tcW w:w="981" w:type="dxa"/>
            <w:tcBorders>
              <w:top w:val="nil"/>
              <w:left w:val="nil"/>
              <w:bottom w:val="single" w:sz="4" w:space="0" w:color="auto"/>
              <w:right w:val="single" w:sz="4" w:space="0" w:color="auto"/>
            </w:tcBorders>
            <w:shd w:val="clear" w:color="auto" w:fill="auto"/>
            <w:vAlign w:val="center"/>
            <w:hideMark/>
          </w:tcPr>
          <w:p w14:paraId="6BFCD85A" w14:textId="77777777" w:rsidR="00E45D47" w:rsidRPr="00B6417B" w:rsidRDefault="00E45D47" w:rsidP="00E45D47">
            <w:pPr>
              <w:jc w:val="center"/>
              <w:rPr>
                <w:color w:val="000000" w:themeColor="text1"/>
                <w:sz w:val="20"/>
                <w:szCs w:val="20"/>
              </w:rPr>
            </w:pPr>
            <w:r w:rsidRPr="00B6417B">
              <w:rPr>
                <w:color w:val="000000" w:themeColor="text1"/>
                <w:sz w:val="20"/>
                <w:szCs w:val="20"/>
              </w:rPr>
              <w:t>109</w:t>
            </w:r>
          </w:p>
        </w:tc>
        <w:tc>
          <w:tcPr>
            <w:tcW w:w="1063" w:type="dxa"/>
            <w:tcBorders>
              <w:top w:val="nil"/>
              <w:left w:val="nil"/>
              <w:bottom w:val="single" w:sz="4" w:space="0" w:color="auto"/>
              <w:right w:val="single" w:sz="4" w:space="0" w:color="auto"/>
            </w:tcBorders>
            <w:shd w:val="clear" w:color="auto" w:fill="auto"/>
            <w:vAlign w:val="center"/>
            <w:hideMark/>
          </w:tcPr>
          <w:p w14:paraId="5E04F3B2"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66.5 </w:t>
            </w:r>
          </w:p>
        </w:tc>
        <w:tc>
          <w:tcPr>
            <w:tcW w:w="981" w:type="dxa"/>
            <w:tcBorders>
              <w:top w:val="nil"/>
              <w:left w:val="nil"/>
              <w:bottom w:val="single" w:sz="4" w:space="0" w:color="auto"/>
              <w:right w:val="single" w:sz="4" w:space="0" w:color="auto"/>
            </w:tcBorders>
            <w:shd w:val="clear" w:color="auto" w:fill="auto"/>
            <w:vAlign w:val="center"/>
            <w:hideMark/>
          </w:tcPr>
          <w:p w14:paraId="7F05EF5E"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21BCE515"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470C3891"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19ED6284" w14:textId="77777777" w:rsidR="00E45D47" w:rsidRPr="00B6417B" w:rsidRDefault="00E45D47" w:rsidP="00E45D47">
            <w:pPr>
              <w:jc w:val="center"/>
              <w:rPr>
                <w:color w:val="000000" w:themeColor="text1"/>
                <w:sz w:val="22"/>
              </w:rPr>
            </w:pPr>
            <w:r w:rsidRPr="00B6417B">
              <w:rPr>
                <w:color w:val="000000" w:themeColor="text1"/>
                <w:sz w:val="22"/>
              </w:rPr>
              <w:t>4</w:t>
            </w:r>
          </w:p>
        </w:tc>
        <w:tc>
          <w:tcPr>
            <w:tcW w:w="1650" w:type="dxa"/>
            <w:tcBorders>
              <w:top w:val="nil"/>
              <w:left w:val="nil"/>
              <w:bottom w:val="single" w:sz="4" w:space="0" w:color="auto"/>
              <w:right w:val="single" w:sz="4" w:space="0" w:color="auto"/>
            </w:tcBorders>
            <w:shd w:val="clear" w:color="auto" w:fill="auto"/>
            <w:vAlign w:val="center"/>
            <w:hideMark/>
          </w:tcPr>
          <w:p w14:paraId="42E91295" w14:textId="77777777" w:rsidR="00E45D47" w:rsidRPr="00B6417B" w:rsidRDefault="00E45D47" w:rsidP="00E45D47">
            <w:pPr>
              <w:rPr>
                <w:color w:val="000000" w:themeColor="text1"/>
                <w:sz w:val="20"/>
                <w:szCs w:val="20"/>
              </w:rPr>
            </w:pPr>
            <w:r w:rsidRPr="00B6417B">
              <w:rPr>
                <w:color w:val="000000" w:themeColor="text1"/>
                <w:sz w:val="20"/>
                <w:szCs w:val="20"/>
              </w:rPr>
              <w:t>Ngoại ngữ</w:t>
            </w:r>
          </w:p>
        </w:tc>
        <w:tc>
          <w:tcPr>
            <w:tcW w:w="873" w:type="dxa"/>
            <w:tcBorders>
              <w:top w:val="nil"/>
              <w:left w:val="nil"/>
              <w:bottom w:val="single" w:sz="4" w:space="0" w:color="auto"/>
              <w:right w:val="single" w:sz="4" w:space="0" w:color="auto"/>
            </w:tcBorders>
            <w:shd w:val="clear" w:color="auto" w:fill="auto"/>
            <w:vAlign w:val="center"/>
            <w:hideMark/>
          </w:tcPr>
          <w:p w14:paraId="027AB38D"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164</w:t>
            </w:r>
          </w:p>
        </w:tc>
        <w:tc>
          <w:tcPr>
            <w:tcW w:w="1164" w:type="dxa"/>
            <w:tcBorders>
              <w:top w:val="nil"/>
              <w:left w:val="nil"/>
              <w:bottom w:val="single" w:sz="4" w:space="0" w:color="auto"/>
              <w:right w:val="single" w:sz="4" w:space="0" w:color="auto"/>
            </w:tcBorders>
            <w:shd w:val="clear" w:color="auto" w:fill="auto"/>
            <w:vAlign w:val="center"/>
            <w:hideMark/>
          </w:tcPr>
          <w:p w14:paraId="3846DE66" w14:textId="77777777" w:rsidR="00E45D47" w:rsidRPr="00B6417B" w:rsidRDefault="00E45D47" w:rsidP="00E45D47">
            <w:pPr>
              <w:jc w:val="center"/>
              <w:rPr>
                <w:color w:val="000000" w:themeColor="text1"/>
                <w:sz w:val="20"/>
                <w:szCs w:val="20"/>
              </w:rPr>
            </w:pPr>
            <w:r w:rsidRPr="00B6417B">
              <w:rPr>
                <w:color w:val="000000" w:themeColor="text1"/>
                <w:sz w:val="20"/>
                <w:szCs w:val="20"/>
              </w:rPr>
              <w:t>45</w:t>
            </w:r>
          </w:p>
        </w:tc>
        <w:tc>
          <w:tcPr>
            <w:tcW w:w="948" w:type="dxa"/>
            <w:tcBorders>
              <w:top w:val="nil"/>
              <w:left w:val="nil"/>
              <w:bottom w:val="single" w:sz="4" w:space="0" w:color="auto"/>
              <w:right w:val="single" w:sz="4" w:space="0" w:color="auto"/>
            </w:tcBorders>
            <w:shd w:val="clear" w:color="auto" w:fill="auto"/>
            <w:vAlign w:val="center"/>
            <w:hideMark/>
          </w:tcPr>
          <w:p w14:paraId="11CEAF0D"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27.4 </w:t>
            </w:r>
          </w:p>
        </w:tc>
        <w:tc>
          <w:tcPr>
            <w:tcW w:w="981" w:type="dxa"/>
            <w:tcBorders>
              <w:top w:val="nil"/>
              <w:left w:val="nil"/>
              <w:bottom w:val="single" w:sz="4" w:space="0" w:color="auto"/>
              <w:right w:val="single" w:sz="4" w:space="0" w:color="auto"/>
            </w:tcBorders>
            <w:shd w:val="clear" w:color="auto" w:fill="auto"/>
            <w:vAlign w:val="center"/>
            <w:hideMark/>
          </w:tcPr>
          <w:p w14:paraId="411E2E7C" w14:textId="77777777" w:rsidR="00E45D47" w:rsidRPr="00B6417B" w:rsidRDefault="00E45D47" w:rsidP="00E45D47">
            <w:pPr>
              <w:jc w:val="center"/>
              <w:rPr>
                <w:color w:val="000000" w:themeColor="text1"/>
                <w:sz w:val="20"/>
                <w:szCs w:val="20"/>
              </w:rPr>
            </w:pPr>
            <w:r w:rsidRPr="00B6417B">
              <w:rPr>
                <w:color w:val="000000" w:themeColor="text1"/>
                <w:sz w:val="20"/>
                <w:szCs w:val="20"/>
              </w:rPr>
              <w:t>119</w:t>
            </w:r>
          </w:p>
        </w:tc>
        <w:tc>
          <w:tcPr>
            <w:tcW w:w="1063" w:type="dxa"/>
            <w:tcBorders>
              <w:top w:val="nil"/>
              <w:left w:val="nil"/>
              <w:bottom w:val="single" w:sz="4" w:space="0" w:color="auto"/>
              <w:right w:val="single" w:sz="4" w:space="0" w:color="auto"/>
            </w:tcBorders>
            <w:shd w:val="clear" w:color="auto" w:fill="auto"/>
            <w:vAlign w:val="center"/>
            <w:hideMark/>
          </w:tcPr>
          <w:p w14:paraId="3DEA1DB1"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72.6 </w:t>
            </w:r>
          </w:p>
        </w:tc>
        <w:tc>
          <w:tcPr>
            <w:tcW w:w="981" w:type="dxa"/>
            <w:tcBorders>
              <w:top w:val="nil"/>
              <w:left w:val="nil"/>
              <w:bottom w:val="single" w:sz="4" w:space="0" w:color="auto"/>
              <w:right w:val="single" w:sz="4" w:space="0" w:color="auto"/>
            </w:tcBorders>
            <w:shd w:val="clear" w:color="auto" w:fill="auto"/>
            <w:vAlign w:val="center"/>
            <w:hideMark/>
          </w:tcPr>
          <w:p w14:paraId="5981F68D"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69DC6499"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0BC84D9A"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3AE2FD99" w14:textId="77777777" w:rsidR="00E45D47" w:rsidRPr="00B6417B" w:rsidRDefault="00E45D47" w:rsidP="00E45D47">
            <w:pPr>
              <w:jc w:val="center"/>
              <w:rPr>
                <w:color w:val="000000" w:themeColor="text1"/>
                <w:sz w:val="22"/>
              </w:rPr>
            </w:pPr>
            <w:r w:rsidRPr="00B6417B">
              <w:rPr>
                <w:color w:val="000000" w:themeColor="text1"/>
                <w:sz w:val="22"/>
              </w:rPr>
              <w:t>5</w:t>
            </w:r>
          </w:p>
        </w:tc>
        <w:tc>
          <w:tcPr>
            <w:tcW w:w="1650" w:type="dxa"/>
            <w:tcBorders>
              <w:top w:val="nil"/>
              <w:left w:val="nil"/>
              <w:bottom w:val="single" w:sz="4" w:space="0" w:color="auto"/>
              <w:right w:val="single" w:sz="4" w:space="0" w:color="auto"/>
            </w:tcBorders>
            <w:shd w:val="clear" w:color="auto" w:fill="auto"/>
            <w:vAlign w:val="center"/>
            <w:hideMark/>
          </w:tcPr>
          <w:p w14:paraId="3127B824" w14:textId="77777777" w:rsidR="00E45D47" w:rsidRPr="00B6417B" w:rsidRDefault="00E45D47" w:rsidP="00E45D47">
            <w:pPr>
              <w:rPr>
                <w:color w:val="000000" w:themeColor="text1"/>
                <w:sz w:val="20"/>
                <w:szCs w:val="20"/>
              </w:rPr>
            </w:pPr>
            <w:r w:rsidRPr="00B6417B">
              <w:rPr>
                <w:color w:val="000000" w:themeColor="text1"/>
                <w:sz w:val="20"/>
                <w:szCs w:val="20"/>
              </w:rPr>
              <w:t>Công nghệ</w:t>
            </w:r>
          </w:p>
        </w:tc>
        <w:tc>
          <w:tcPr>
            <w:tcW w:w="873" w:type="dxa"/>
            <w:tcBorders>
              <w:top w:val="nil"/>
              <w:left w:val="nil"/>
              <w:bottom w:val="single" w:sz="4" w:space="0" w:color="auto"/>
              <w:right w:val="single" w:sz="4" w:space="0" w:color="auto"/>
            </w:tcBorders>
            <w:shd w:val="clear" w:color="auto" w:fill="auto"/>
            <w:vAlign w:val="center"/>
            <w:hideMark/>
          </w:tcPr>
          <w:p w14:paraId="5BD00396"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164</w:t>
            </w:r>
          </w:p>
        </w:tc>
        <w:tc>
          <w:tcPr>
            <w:tcW w:w="1164" w:type="dxa"/>
            <w:tcBorders>
              <w:top w:val="nil"/>
              <w:left w:val="nil"/>
              <w:bottom w:val="single" w:sz="4" w:space="0" w:color="auto"/>
              <w:right w:val="single" w:sz="4" w:space="0" w:color="auto"/>
            </w:tcBorders>
            <w:shd w:val="clear" w:color="auto" w:fill="auto"/>
            <w:vAlign w:val="center"/>
            <w:hideMark/>
          </w:tcPr>
          <w:p w14:paraId="56266868" w14:textId="77777777" w:rsidR="00E45D47" w:rsidRPr="00B6417B" w:rsidRDefault="00E45D47" w:rsidP="00E45D47">
            <w:pPr>
              <w:jc w:val="center"/>
              <w:rPr>
                <w:color w:val="000000" w:themeColor="text1"/>
                <w:sz w:val="20"/>
                <w:szCs w:val="20"/>
              </w:rPr>
            </w:pPr>
            <w:r w:rsidRPr="00B6417B">
              <w:rPr>
                <w:color w:val="000000" w:themeColor="text1"/>
                <w:sz w:val="20"/>
                <w:szCs w:val="20"/>
              </w:rPr>
              <w:t>45</w:t>
            </w:r>
          </w:p>
        </w:tc>
        <w:tc>
          <w:tcPr>
            <w:tcW w:w="948" w:type="dxa"/>
            <w:tcBorders>
              <w:top w:val="nil"/>
              <w:left w:val="nil"/>
              <w:bottom w:val="single" w:sz="4" w:space="0" w:color="auto"/>
              <w:right w:val="single" w:sz="4" w:space="0" w:color="auto"/>
            </w:tcBorders>
            <w:shd w:val="clear" w:color="auto" w:fill="auto"/>
            <w:vAlign w:val="center"/>
            <w:hideMark/>
          </w:tcPr>
          <w:p w14:paraId="1A805299"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27.4 </w:t>
            </w:r>
          </w:p>
        </w:tc>
        <w:tc>
          <w:tcPr>
            <w:tcW w:w="981" w:type="dxa"/>
            <w:tcBorders>
              <w:top w:val="nil"/>
              <w:left w:val="nil"/>
              <w:bottom w:val="single" w:sz="4" w:space="0" w:color="auto"/>
              <w:right w:val="single" w:sz="4" w:space="0" w:color="auto"/>
            </w:tcBorders>
            <w:shd w:val="clear" w:color="auto" w:fill="auto"/>
            <w:vAlign w:val="center"/>
            <w:hideMark/>
          </w:tcPr>
          <w:p w14:paraId="47ED71E0" w14:textId="77777777" w:rsidR="00E45D47" w:rsidRPr="00B6417B" w:rsidRDefault="00E45D47" w:rsidP="00E45D47">
            <w:pPr>
              <w:jc w:val="center"/>
              <w:rPr>
                <w:color w:val="000000" w:themeColor="text1"/>
                <w:sz w:val="20"/>
                <w:szCs w:val="20"/>
              </w:rPr>
            </w:pPr>
            <w:r w:rsidRPr="00B6417B">
              <w:rPr>
                <w:color w:val="000000" w:themeColor="text1"/>
                <w:sz w:val="20"/>
                <w:szCs w:val="20"/>
              </w:rPr>
              <w:t>119</w:t>
            </w:r>
          </w:p>
        </w:tc>
        <w:tc>
          <w:tcPr>
            <w:tcW w:w="1063" w:type="dxa"/>
            <w:tcBorders>
              <w:top w:val="nil"/>
              <w:left w:val="nil"/>
              <w:bottom w:val="single" w:sz="4" w:space="0" w:color="auto"/>
              <w:right w:val="single" w:sz="4" w:space="0" w:color="auto"/>
            </w:tcBorders>
            <w:shd w:val="clear" w:color="auto" w:fill="auto"/>
            <w:vAlign w:val="center"/>
            <w:hideMark/>
          </w:tcPr>
          <w:p w14:paraId="7B368459"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72.6 </w:t>
            </w:r>
          </w:p>
        </w:tc>
        <w:tc>
          <w:tcPr>
            <w:tcW w:w="981" w:type="dxa"/>
            <w:tcBorders>
              <w:top w:val="nil"/>
              <w:left w:val="nil"/>
              <w:bottom w:val="single" w:sz="4" w:space="0" w:color="auto"/>
              <w:right w:val="single" w:sz="4" w:space="0" w:color="auto"/>
            </w:tcBorders>
            <w:shd w:val="clear" w:color="auto" w:fill="auto"/>
            <w:vAlign w:val="center"/>
            <w:hideMark/>
          </w:tcPr>
          <w:p w14:paraId="758052B3"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56F18D58"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79FB3F9F"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1E55BE40" w14:textId="77777777" w:rsidR="00E45D47" w:rsidRPr="00B6417B" w:rsidRDefault="00E45D47" w:rsidP="00E45D47">
            <w:pPr>
              <w:jc w:val="center"/>
              <w:rPr>
                <w:color w:val="000000" w:themeColor="text1"/>
                <w:sz w:val="22"/>
              </w:rPr>
            </w:pPr>
            <w:r w:rsidRPr="00B6417B">
              <w:rPr>
                <w:color w:val="000000" w:themeColor="text1"/>
                <w:sz w:val="22"/>
              </w:rPr>
              <w:t>6</w:t>
            </w:r>
          </w:p>
        </w:tc>
        <w:tc>
          <w:tcPr>
            <w:tcW w:w="1650" w:type="dxa"/>
            <w:tcBorders>
              <w:top w:val="nil"/>
              <w:left w:val="nil"/>
              <w:bottom w:val="single" w:sz="4" w:space="0" w:color="auto"/>
              <w:right w:val="single" w:sz="4" w:space="0" w:color="auto"/>
            </w:tcBorders>
            <w:shd w:val="clear" w:color="auto" w:fill="auto"/>
            <w:vAlign w:val="center"/>
            <w:hideMark/>
          </w:tcPr>
          <w:p w14:paraId="5A7064A8" w14:textId="77777777" w:rsidR="00E45D47" w:rsidRPr="00B6417B" w:rsidRDefault="00E45D47" w:rsidP="00E45D47">
            <w:pPr>
              <w:rPr>
                <w:color w:val="000000" w:themeColor="text1"/>
                <w:sz w:val="20"/>
                <w:szCs w:val="20"/>
              </w:rPr>
            </w:pPr>
            <w:r w:rsidRPr="00B6417B">
              <w:rPr>
                <w:color w:val="000000" w:themeColor="text1"/>
                <w:sz w:val="20"/>
                <w:szCs w:val="20"/>
              </w:rPr>
              <w:t>GDTC</w:t>
            </w:r>
          </w:p>
        </w:tc>
        <w:tc>
          <w:tcPr>
            <w:tcW w:w="873" w:type="dxa"/>
            <w:tcBorders>
              <w:top w:val="nil"/>
              <w:left w:val="nil"/>
              <w:bottom w:val="single" w:sz="4" w:space="0" w:color="auto"/>
              <w:right w:val="single" w:sz="4" w:space="0" w:color="auto"/>
            </w:tcBorders>
            <w:shd w:val="clear" w:color="auto" w:fill="auto"/>
            <w:vAlign w:val="center"/>
            <w:hideMark/>
          </w:tcPr>
          <w:p w14:paraId="24D25ED8"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164</w:t>
            </w:r>
          </w:p>
        </w:tc>
        <w:tc>
          <w:tcPr>
            <w:tcW w:w="1164" w:type="dxa"/>
            <w:tcBorders>
              <w:top w:val="nil"/>
              <w:left w:val="nil"/>
              <w:bottom w:val="single" w:sz="4" w:space="0" w:color="auto"/>
              <w:right w:val="single" w:sz="4" w:space="0" w:color="auto"/>
            </w:tcBorders>
            <w:shd w:val="clear" w:color="auto" w:fill="auto"/>
            <w:vAlign w:val="center"/>
            <w:hideMark/>
          </w:tcPr>
          <w:p w14:paraId="358D47D5" w14:textId="77777777" w:rsidR="00E45D47" w:rsidRPr="00B6417B" w:rsidRDefault="00E45D47" w:rsidP="00E45D47">
            <w:pPr>
              <w:jc w:val="center"/>
              <w:rPr>
                <w:color w:val="000000" w:themeColor="text1"/>
                <w:sz w:val="20"/>
                <w:szCs w:val="20"/>
              </w:rPr>
            </w:pPr>
            <w:r w:rsidRPr="00B6417B">
              <w:rPr>
                <w:color w:val="000000" w:themeColor="text1"/>
                <w:sz w:val="20"/>
                <w:szCs w:val="20"/>
              </w:rPr>
              <w:t>63</w:t>
            </w:r>
          </w:p>
        </w:tc>
        <w:tc>
          <w:tcPr>
            <w:tcW w:w="948" w:type="dxa"/>
            <w:tcBorders>
              <w:top w:val="nil"/>
              <w:left w:val="nil"/>
              <w:bottom w:val="single" w:sz="4" w:space="0" w:color="auto"/>
              <w:right w:val="single" w:sz="4" w:space="0" w:color="auto"/>
            </w:tcBorders>
            <w:shd w:val="clear" w:color="auto" w:fill="auto"/>
            <w:vAlign w:val="center"/>
            <w:hideMark/>
          </w:tcPr>
          <w:p w14:paraId="0809752C"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38.4 </w:t>
            </w:r>
          </w:p>
        </w:tc>
        <w:tc>
          <w:tcPr>
            <w:tcW w:w="981" w:type="dxa"/>
            <w:tcBorders>
              <w:top w:val="nil"/>
              <w:left w:val="nil"/>
              <w:bottom w:val="single" w:sz="4" w:space="0" w:color="auto"/>
              <w:right w:val="single" w:sz="4" w:space="0" w:color="auto"/>
            </w:tcBorders>
            <w:shd w:val="clear" w:color="auto" w:fill="auto"/>
            <w:vAlign w:val="center"/>
            <w:hideMark/>
          </w:tcPr>
          <w:p w14:paraId="6DE0D4B3" w14:textId="77777777" w:rsidR="00E45D47" w:rsidRPr="00B6417B" w:rsidRDefault="00E45D47" w:rsidP="00E45D47">
            <w:pPr>
              <w:jc w:val="center"/>
              <w:rPr>
                <w:color w:val="000000" w:themeColor="text1"/>
                <w:sz w:val="20"/>
                <w:szCs w:val="20"/>
              </w:rPr>
            </w:pPr>
            <w:r w:rsidRPr="00B6417B">
              <w:rPr>
                <w:color w:val="000000" w:themeColor="text1"/>
                <w:sz w:val="20"/>
                <w:szCs w:val="20"/>
              </w:rPr>
              <w:t>101</w:t>
            </w:r>
          </w:p>
        </w:tc>
        <w:tc>
          <w:tcPr>
            <w:tcW w:w="1063" w:type="dxa"/>
            <w:tcBorders>
              <w:top w:val="nil"/>
              <w:left w:val="nil"/>
              <w:bottom w:val="single" w:sz="4" w:space="0" w:color="auto"/>
              <w:right w:val="single" w:sz="4" w:space="0" w:color="auto"/>
            </w:tcBorders>
            <w:shd w:val="clear" w:color="auto" w:fill="auto"/>
            <w:vAlign w:val="center"/>
            <w:hideMark/>
          </w:tcPr>
          <w:p w14:paraId="654CCE50"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61.6 </w:t>
            </w:r>
          </w:p>
        </w:tc>
        <w:tc>
          <w:tcPr>
            <w:tcW w:w="981" w:type="dxa"/>
            <w:tcBorders>
              <w:top w:val="nil"/>
              <w:left w:val="nil"/>
              <w:bottom w:val="single" w:sz="4" w:space="0" w:color="auto"/>
              <w:right w:val="single" w:sz="4" w:space="0" w:color="auto"/>
            </w:tcBorders>
            <w:shd w:val="clear" w:color="auto" w:fill="auto"/>
            <w:vAlign w:val="center"/>
            <w:hideMark/>
          </w:tcPr>
          <w:p w14:paraId="4E93B37F"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1359E036"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01C5035E"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36C4A5F5" w14:textId="77777777" w:rsidR="00E45D47" w:rsidRPr="00B6417B" w:rsidRDefault="00E45D47" w:rsidP="00E45D47">
            <w:pPr>
              <w:jc w:val="center"/>
              <w:rPr>
                <w:color w:val="000000" w:themeColor="text1"/>
                <w:sz w:val="22"/>
              </w:rPr>
            </w:pPr>
            <w:r w:rsidRPr="00B6417B">
              <w:rPr>
                <w:color w:val="000000" w:themeColor="text1"/>
                <w:sz w:val="22"/>
              </w:rPr>
              <w:t>7</w:t>
            </w:r>
          </w:p>
        </w:tc>
        <w:tc>
          <w:tcPr>
            <w:tcW w:w="1650" w:type="dxa"/>
            <w:tcBorders>
              <w:top w:val="nil"/>
              <w:left w:val="nil"/>
              <w:bottom w:val="single" w:sz="4" w:space="0" w:color="auto"/>
              <w:right w:val="single" w:sz="4" w:space="0" w:color="auto"/>
            </w:tcBorders>
            <w:shd w:val="clear" w:color="auto" w:fill="auto"/>
            <w:vAlign w:val="center"/>
            <w:hideMark/>
          </w:tcPr>
          <w:p w14:paraId="311F70C3" w14:textId="77777777" w:rsidR="00E45D47" w:rsidRPr="00B6417B" w:rsidRDefault="00E45D47" w:rsidP="00E45D47">
            <w:pPr>
              <w:rPr>
                <w:color w:val="000000" w:themeColor="text1"/>
                <w:sz w:val="20"/>
                <w:szCs w:val="20"/>
              </w:rPr>
            </w:pPr>
            <w:r w:rsidRPr="00B6417B">
              <w:rPr>
                <w:color w:val="000000" w:themeColor="text1"/>
                <w:sz w:val="20"/>
                <w:szCs w:val="20"/>
              </w:rPr>
              <w:t>Âm nhạc</w:t>
            </w:r>
          </w:p>
        </w:tc>
        <w:tc>
          <w:tcPr>
            <w:tcW w:w="873" w:type="dxa"/>
            <w:tcBorders>
              <w:top w:val="nil"/>
              <w:left w:val="nil"/>
              <w:bottom w:val="single" w:sz="4" w:space="0" w:color="auto"/>
              <w:right w:val="single" w:sz="4" w:space="0" w:color="auto"/>
            </w:tcBorders>
            <w:shd w:val="clear" w:color="auto" w:fill="auto"/>
            <w:vAlign w:val="center"/>
            <w:hideMark/>
          </w:tcPr>
          <w:p w14:paraId="1E35AAA1"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164</w:t>
            </w:r>
          </w:p>
        </w:tc>
        <w:tc>
          <w:tcPr>
            <w:tcW w:w="1164" w:type="dxa"/>
            <w:tcBorders>
              <w:top w:val="nil"/>
              <w:left w:val="nil"/>
              <w:bottom w:val="single" w:sz="4" w:space="0" w:color="auto"/>
              <w:right w:val="single" w:sz="4" w:space="0" w:color="auto"/>
            </w:tcBorders>
            <w:shd w:val="clear" w:color="auto" w:fill="auto"/>
            <w:vAlign w:val="center"/>
            <w:hideMark/>
          </w:tcPr>
          <w:p w14:paraId="0BDFA866" w14:textId="77777777" w:rsidR="00E45D47" w:rsidRPr="00B6417B" w:rsidRDefault="00E45D47" w:rsidP="00E45D47">
            <w:pPr>
              <w:jc w:val="center"/>
              <w:rPr>
                <w:color w:val="000000" w:themeColor="text1"/>
                <w:sz w:val="20"/>
                <w:szCs w:val="20"/>
              </w:rPr>
            </w:pPr>
            <w:r w:rsidRPr="00B6417B">
              <w:rPr>
                <w:color w:val="000000" w:themeColor="text1"/>
                <w:sz w:val="20"/>
                <w:szCs w:val="20"/>
              </w:rPr>
              <w:t>53</w:t>
            </w:r>
          </w:p>
        </w:tc>
        <w:tc>
          <w:tcPr>
            <w:tcW w:w="948" w:type="dxa"/>
            <w:tcBorders>
              <w:top w:val="nil"/>
              <w:left w:val="nil"/>
              <w:bottom w:val="single" w:sz="4" w:space="0" w:color="auto"/>
              <w:right w:val="single" w:sz="4" w:space="0" w:color="auto"/>
            </w:tcBorders>
            <w:shd w:val="clear" w:color="auto" w:fill="auto"/>
            <w:vAlign w:val="center"/>
            <w:hideMark/>
          </w:tcPr>
          <w:p w14:paraId="1E4C1697"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32.3 </w:t>
            </w:r>
          </w:p>
        </w:tc>
        <w:tc>
          <w:tcPr>
            <w:tcW w:w="981" w:type="dxa"/>
            <w:tcBorders>
              <w:top w:val="nil"/>
              <w:left w:val="nil"/>
              <w:bottom w:val="single" w:sz="4" w:space="0" w:color="auto"/>
              <w:right w:val="single" w:sz="4" w:space="0" w:color="auto"/>
            </w:tcBorders>
            <w:shd w:val="clear" w:color="auto" w:fill="auto"/>
            <w:vAlign w:val="center"/>
            <w:hideMark/>
          </w:tcPr>
          <w:p w14:paraId="680B67E9" w14:textId="77777777" w:rsidR="00E45D47" w:rsidRPr="00B6417B" w:rsidRDefault="00E45D47" w:rsidP="00E45D47">
            <w:pPr>
              <w:jc w:val="center"/>
              <w:rPr>
                <w:color w:val="000000" w:themeColor="text1"/>
                <w:sz w:val="20"/>
                <w:szCs w:val="20"/>
              </w:rPr>
            </w:pPr>
            <w:r w:rsidRPr="00B6417B">
              <w:rPr>
                <w:color w:val="000000" w:themeColor="text1"/>
                <w:sz w:val="20"/>
                <w:szCs w:val="20"/>
              </w:rPr>
              <w:t>111</w:t>
            </w:r>
          </w:p>
        </w:tc>
        <w:tc>
          <w:tcPr>
            <w:tcW w:w="1063" w:type="dxa"/>
            <w:tcBorders>
              <w:top w:val="nil"/>
              <w:left w:val="nil"/>
              <w:bottom w:val="single" w:sz="4" w:space="0" w:color="auto"/>
              <w:right w:val="single" w:sz="4" w:space="0" w:color="auto"/>
            </w:tcBorders>
            <w:shd w:val="clear" w:color="auto" w:fill="auto"/>
            <w:vAlign w:val="center"/>
            <w:hideMark/>
          </w:tcPr>
          <w:p w14:paraId="189E334F"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67.7 </w:t>
            </w:r>
          </w:p>
        </w:tc>
        <w:tc>
          <w:tcPr>
            <w:tcW w:w="981" w:type="dxa"/>
            <w:tcBorders>
              <w:top w:val="nil"/>
              <w:left w:val="nil"/>
              <w:bottom w:val="single" w:sz="4" w:space="0" w:color="auto"/>
              <w:right w:val="single" w:sz="4" w:space="0" w:color="auto"/>
            </w:tcBorders>
            <w:shd w:val="clear" w:color="auto" w:fill="auto"/>
            <w:vAlign w:val="center"/>
            <w:hideMark/>
          </w:tcPr>
          <w:p w14:paraId="08231320"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44A179A8"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0C0A1130"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7E1EDEBF" w14:textId="77777777" w:rsidR="00E45D47" w:rsidRPr="00B6417B" w:rsidRDefault="00E45D47" w:rsidP="00E45D47">
            <w:pPr>
              <w:jc w:val="center"/>
              <w:rPr>
                <w:color w:val="000000" w:themeColor="text1"/>
                <w:sz w:val="22"/>
              </w:rPr>
            </w:pPr>
            <w:r w:rsidRPr="00B6417B">
              <w:rPr>
                <w:color w:val="000000" w:themeColor="text1"/>
                <w:sz w:val="22"/>
              </w:rPr>
              <w:t>8</w:t>
            </w:r>
          </w:p>
        </w:tc>
        <w:tc>
          <w:tcPr>
            <w:tcW w:w="1650" w:type="dxa"/>
            <w:tcBorders>
              <w:top w:val="nil"/>
              <w:left w:val="nil"/>
              <w:bottom w:val="single" w:sz="4" w:space="0" w:color="auto"/>
              <w:right w:val="single" w:sz="4" w:space="0" w:color="auto"/>
            </w:tcBorders>
            <w:shd w:val="clear" w:color="auto" w:fill="auto"/>
            <w:vAlign w:val="center"/>
            <w:hideMark/>
          </w:tcPr>
          <w:p w14:paraId="01544F09" w14:textId="77777777" w:rsidR="00E45D47" w:rsidRPr="00B6417B" w:rsidRDefault="00E45D47" w:rsidP="00E45D47">
            <w:pPr>
              <w:rPr>
                <w:color w:val="000000" w:themeColor="text1"/>
                <w:sz w:val="20"/>
                <w:szCs w:val="20"/>
              </w:rPr>
            </w:pPr>
            <w:r w:rsidRPr="00B6417B">
              <w:rPr>
                <w:color w:val="000000" w:themeColor="text1"/>
                <w:sz w:val="20"/>
                <w:szCs w:val="20"/>
              </w:rPr>
              <w:t>Mĩ thuật</w:t>
            </w:r>
          </w:p>
        </w:tc>
        <w:tc>
          <w:tcPr>
            <w:tcW w:w="873" w:type="dxa"/>
            <w:tcBorders>
              <w:top w:val="nil"/>
              <w:left w:val="nil"/>
              <w:bottom w:val="single" w:sz="4" w:space="0" w:color="auto"/>
              <w:right w:val="single" w:sz="4" w:space="0" w:color="auto"/>
            </w:tcBorders>
            <w:shd w:val="clear" w:color="auto" w:fill="auto"/>
            <w:vAlign w:val="center"/>
            <w:hideMark/>
          </w:tcPr>
          <w:p w14:paraId="1A68CA3D"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164</w:t>
            </w:r>
          </w:p>
        </w:tc>
        <w:tc>
          <w:tcPr>
            <w:tcW w:w="1164" w:type="dxa"/>
            <w:tcBorders>
              <w:top w:val="nil"/>
              <w:left w:val="nil"/>
              <w:bottom w:val="single" w:sz="4" w:space="0" w:color="auto"/>
              <w:right w:val="single" w:sz="4" w:space="0" w:color="auto"/>
            </w:tcBorders>
            <w:shd w:val="clear" w:color="auto" w:fill="auto"/>
            <w:vAlign w:val="center"/>
            <w:hideMark/>
          </w:tcPr>
          <w:p w14:paraId="412341F4" w14:textId="77777777" w:rsidR="00E45D47" w:rsidRPr="00B6417B" w:rsidRDefault="00E45D47" w:rsidP="00E45D47">
            <w:pPr>
              <w:jc w:val="center"/>
              <w:rPr>
                <w:color w:val="000000" w:themeColor="text1"/>
                <w:sz w:val="20"/>
                <w:szCs w:val="20"/>
              </w:rPr>
            </w:pPr>
            <w:r w:rsidRPr="00B6417B">
              <w:rPr>
                <w:color w:val="000000" w:themeColor="text1"/>
                <w:sz w:val="20"/>
                <w:szCs w:val="20"/>
              </w:rPr>
              <w:t>43</w:t>
            </w:r>
          </w:p>
        </w:tc>
        <w:tc>
          <w:tcPr>
            <w:tcW w:w="948" w:type="dxa"/>
            <w:tcBorders>
              <w:top w:val="nil"/>
              <w:left w:val="nil"/>
              <w:bottom w:val="single" w:sz="4" w:space="0" w:color="auto"/>
              <w:right w:val="single" w:sz="4" w:space="0" w:color="auto"/>
            </w:tcBorders>
            <w:shd w:val="clear" w:color="auto" w:fill="auto"/>
            <w:vAlign w:val="center"/>
            <w:hideMark/>
          </w:tcPr>
          <w:p w14:paraId="00A6110A"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26.2 </w:t>
            </w:r>
          </w:p>
        </w:tc>
        <w:tc>
          <w:tcPr>
            <w:tcW w:w="981" w:type="dxa"/>
            <w:tcBorders>
              <w:top w:val="nil"/>
              <w:left w:val="nil"/>
              <w:bottom w:val="single" w:sz="4" w:space="0" w:color="auto"/>
              <w:right w:val="single" w:sz="4" w:space="0" w:color="auto"/>
            </w:tcBorders>
            <w:shd w:val="clear" w:color="auto" w:fill="auto"/>
            <w:vAlign w:val="center"/>
            <w:hideMark/>
          </w:tcPr>
          <w:p w14:paraId="7DE84AE7" w14:textId="77777777" w:rsidR="00E45D47" w:rsidRPr="00B6417B" w:rsidRDefault="00E45D47" w:rsidP="00E45D47">
            <w:pPr>
              <w:jc w:val="center"/>
              <w:rPr>
                <w:color w:val="000000" w:themeColor="text1"/>
                <w:sz w:val="20"/>
                <w:szCs w:val="20"/>
              </w:rPr>
            </w:pPr>
            <w:r w:rsidRPr="00B6417B">
              <w:rPr>
                <w:color w:val="000000" w:themeColor="text1"/>
                <w:sz w:val="20"/>
                <w:szCs w:val="20"/>
              </w:rPr>
              <w:t>121</w:t>
            </w:r>
          </w:p>
        </w:tc>
        <w:tc>
          <w:tcPr>
            <w:tcW w:w="1063" w:type="dxa"/>
            <w:tcBorders>
              <w:top w:val="nil"/>
              <w:left w:val="nil"/>
              <w:bottom w:val="single" w:sz="4" w:space="0" w:color="auto"/>
              <w:right w:val="single" w:sz="4" w:space="0" w:color="auto"/>
            </w:tcBorders>
            <w:shd w:val="clear" w:color="auto" w:fill="auto"/>
            <w:vAlign w:val="center"/>
            <w:hideMark/>
          </w:tcPr>
          <w:p w14:paraId="538E6871"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73.8 </w:t>
            </w:r>
          </w:p>
        </w:tc>
        <w:tc>
          <w:tcPr>
            <w:tcW w:w="981" w:type="dxa"/>
            <w:tcBorders>
              <w:top w:val="nil"/>
              <w:left w:val="nil"/>
              <w:bottom w:val="single" w:sz="4" w:space="0" w:color="auto"/>
              <w:right w:val="single" w:sz="4" w:space="0" w:color="auto"/>
            </w:tcBorders>
            <w:shd w:val="clear" w:color="auto" w:fill="auto"/>
            <w:vAlign w:val="center"/>
            <w:hideMark/>
          </w:tcPr>
          <w:p w14:paraId="1949AB6B"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3A41DEB8"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438D6A70"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794217D4" w14:textId="77777777" w:rsidR="00E45D47" w:rsidRPr="00B6417B" w:rsidRDefault="00E45D47" w:rsidP="00E45D47">
            <w:pPr>
              <w:jc w:val="center"/>
              <w:rPr>
                <w:color w:val="000000" w:themeColor="text1"/>
                <w:sz w:val="22"/>
              </w:rPr>
            </w:pPr>
            <w:r w:rsidRPr="00B6417B">
              <w:rPr>
                <w:color w:val="000000" w:themeColor="text1"/>
                <w:sz w:val="22"/>
              </w:rPr>
              <w:t>9</w:t>
            </w:r>
          </w:p>
        </w:tc>
        <w:tc>
          <w:tcPr>
            <w:tcW w:w="1650" w:type="dxa"/>
            <w:tcBorders>
              <w:top w:val="nil"/>
              <w:left w:val="nil"/>
              <w:bottom w:val="single" w:sz="4" w:space="0" w:color="auto"/>
              <w:right w:val="single" w:sz="4" w:space="0" w:color="auto"/>
            </w:tcBorders>
            <w:shd w:val="clear" w:color="auto" w:fill="auto"/>
            <w:vAlign w:val="center"/>
            <w:hideMark/>
          </w:tcPr>
          <w:p w14:paraId="77992576" w14:textId="77777777" w:rsidR="00E45D47" w:rsidRPr="00B6417B" w:rsidRDefault="00E45D47" w:rsidP="00E45D47">
            <w:pPr>
              <w:rPr>
                <w:color w:val="000000" w:themeColor="text1"/>
                <w:sz w:val="20"/>
                <w:szCs w:val="20"/>
              </w:rPr>
            </w:pPr>
            <w:r w:rsidRPr="00B6417B">
              <w:rPr>
                <w:color w:val="000000" w:themeColor="text1"/>
                <w:sz w:val="20"/>
                <w:szCs w:val="20"/>
              </w:rPr>
              <w:t>HĐ TN</w:t>
            </w:r>
          </w:p>
        </w:tc>
        <w:tc>
          <w:tcPr>
            <w:tcW w:w="873" w:type="dxa"/>
            <w:tcBorders>
              <w:top w:val="nil"/>
              <w:left w:val="nil"/>
              <w:bottom w:val="single" w:sz="4" w:space="0" w:color="auto"/>
              <w:right w:val="single" w:sz="4" w:space="0" w:color="auto"/>
            </w:tcBorders>
            <w:shd w:val="clear" w:color="auto" w:fill="auto"/>
            <w:vAlign w:val="center"/>
            <w:hideMark/>
          </w:tcPr>
          <w:p w14:paraId="493F0D0A"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164</w:t>
            </w:r>
          </w:p>
        </w:tc>
        <w:tc>
          <w:tcPr>
            <w:tcW w:w="1164" w:type="dxa"/>
            <w:tcBorders>
              <w:top w:val="nil"/>
              <w:left w:val="nil"/>
              <w:bottom w:val="single" w:sz="4" w:space="0" w:color="auto"/>
              <w:right w:val="single" w:sz="4" w:space="0" w:color="auto"/>
            </w:tcBorders>
            <w:shd w:val="clear" w:color="auto" w:fill="auto"/>
            <w:vAlign w:val="center"/>
            <w:hideMark/>
          </w:tcPr>
          <w:p w14:paraId="12E40523" w14:textId="77777777" w:rsidR="00E45D47" w:rsidRPr="00B6417B" w:rsidRDefault="00E45D47" w:rsidP="00E45D47">
            <w:pPr>
              <w:jc w:val="center"/>
              <w:rPr>
                <w:color w:val="000000" w:themeColor="text1"/>
                <w:sz w:val="20"/>
                <w:szCs w:val="20"/>
              </w:rPr>
            </w:pPr>
            <w:r w:rsidRPr="00B6417B">
              <w:rPr>
                <w:color w:val="000000" w:themeColor="text1"/>
                <w:sz w:val="20"/>
                <w:szCs w:val="20"/>
              </w:rPr>
              <w:t>55</w:t>
            </w:r>
          </w:p>
        </w:tc>
        <w:tc>
          <w:tcPr>
            <w:tcW w:w="948" w:type="dxa"/>
            <w:tcBorders>
              <w:top w:val="nil"/>
              <w:left w:val="nil"/>
              <w:bottom w:val="single" w:sz="4" w:space="0" w:color="auto"/>
              <w:right w:val="single" w:sz="4" w:space="0" w:color="auto"/>
            </w:tcBorders>
            <w:shd w:val="clear" w:color="auto" w:fill="auto"/>
            <w:vAlign w:val="center"/>
            <w:hideMark/>
          </w:tcPr>
          <w:p w14:paraId="50A5D4A6"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33.5 </w:t>
            </w:r>
          </w:p>
        </w:tc>
        <w:tc>
          <w:tcPr>
            <w:tcW w:w="981" w:type="dxa"/>
            <w:tcBorders>
              <w:top w:val="nil"/>
              <w:left w:val="nil"/>
              <w:bottom w:val="single" w:sz="4" w:space="0" w:color="auto"/>
              <w:right w:val="single" w:sz="4" w:space="0" w:color="auto"/>
            </w:tcBorders>
            <w:shd w:val="clear" w:color="auto" w:fill="auto"/>
            <w:vAlign w:val="center"/>
            <w:hideMark/>
          </w:tcPr>
          <w:p w14:paraId="04DBC258" w14:textId="77777777" w:rsidR="00E45D47" w:rsidRPr="00B6417B" w:rsidRDefault="00E45D47" w:rsidP="00E45D47">
            <w:pPr>
              <w:jc w:val="center"/>
              <w:rPr>
                <w:color w:val="000000" w:themeColor="text1"/>
                <w:sz w:val="20"/>
                <w:szCs w:val="20"/>
              </w:rPr>
            </w:pPr>
            <w:r w:rsidRPr="00B6417B">
              <w:rPr>
                <w:color w:val="000000" w:themeColor="text1"/>
                <w:sz w:val="20"/>
                <w:szCs w:val="20"/>
              </w:rPr>
              <w:t>109</w:t>
            </w:r>
          </w:p>
        </w:tc>
        <w:tc>
          <w:tcPr>
            <w:tcW w:w="1063" w:type="dxa"/>
            <w:tcBorders>
              <w:top w:val="nil"/>
              <w:left w:val="nil"/>
              <w:bottom w:val="single" w:sz="4" w:space="0" w:color="auto"/>
              <w:right w:val="single" w:sz="4" w:space="0" w:color="auto"/>
            </w:tcBorders>
            <w:shd w:val="clear" w:color="auto" w:fill="auto"/>
            <w:vAlign w:val="center"/>
            <w:hideMark/>
          </w:tcPr>
          <w:p w14:paraId="7DBB5BDE"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66.5 </w:t>
            </w:r>
          </w:p>
        </w:tc>
        <w:tc>
          <w:tcPr>
            <w:tcW w:w="981" w:type="dxa"/>
            <w:tcBorders>
              <w:top w:val="nil"/>
              <w:left w:val="nil"/>
              <w:bottom w:val="single" w:sz="4" w:space="0" w:color="auto"/>
              <w:right w:val="single" w:sz="4" w:space="0" w:color="auto"/>
            </w:tcBorders>
            <w:shd w:val="clear" w:color="auto" w:fill="auto"/>
            <w:vAlign w:val="center"/>
            <w:hideMark/>
          </w:tcPr>
          <w:p w14:paraId="17C052CE"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483565C1"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0BBE9BEF"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233935E9" w14:textId="77777777" w:rsidR="00E45D47" w:rsidRPr="00B6417B" w:rsidRDefault="00E45D47" w:rsidP="00E45D47">
            <w:pPr>
              <w:jc w:val="center"/>
              <w:rPr>
                <w:color w:val="000000" w:themeColor="text1"/>
                <w:sz w:val="22"/>
              </w:rPr>
            </w:pPr>
            <w:r w:rsidRPr="00B6417B">
              <w:rPr>
                <w:color w:val="000000" w:themeColor="text1"/>
                <w:sz w:val="22"/>
              </w:rPr>
              <w:t>10</w:t>
            </w:r>
          </w:p>
        </w:tc>
        <w:tc>
          <w:tcPr>
            <w:tcW w:w="1650" w:type="dxa"/>
            <w:tcBorders>
              <w:top w:val="nil"/>
              <w:left w:val="nil"/>
              <w:bottom w:val="single" w:sz="4" w:space="0" w:color="auto"/>
              <w:right w:val="single" w:sz="4" w:space="0" w:color="auto"/>
            </w:tcBorders>
            <w:shd w:val="clear" w:color="auto" w:fill="auto"/>
            <w:vAlign w:val="center"/>
            <w:hideMark/>
          </w:tcPr>
          <w:p w14:paraId="64D602B6" w14:textId="77777777" w:rsidR="00E45D47" w:rsidRPr="00B6417B" w:rsidRDefault="00E45D47" w:rsidP="00E45D47">
            <w:pPr>
              <w:rPr>
                <w:color w:val="000000" w:themeColor="text1"/>
                <w:sz w:val="20"/>
                <w:szCs w:val="20"/>
              </w:rPr>
            </w:pPr>
            <w:r w:rsidRPr="00B6417B">
              <w:rPr>
                <w:color w:val="000000" w:themeColor="text1"/>
                <w:sz w:val="20"/>
                <w:szCs w:val="20"/>
              </w:rPr>
              <w:t>Tin học</w:t>
            </w:r>
          </w:p>
        </w:tc>
        <w:tc>
          <w:tcPr>
            <w:tcW w:w="873" w:type="dxa"/>
            <w:tcBorders>
              <w:top w:val="nil"/>
              <w:left w:val="nil"/>
              <w:bottom w:val="single" w:sz="4" w:space="0" w:color="auto"/>
              <w:right w:val="single" w:sz="4" w:space="0" w:color="auto"/>
            </w:tcBorders>
            <w:shd w:val="clear" w:color="auto" w:fill="auto"/>
            <w:vAlign w:val="center"/>
            <w:hideMark/>
          </w:tcPr>
          <w:p w14:paraId="0132DC82"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164</w:t>
            </w:r>
          </w:p>
        </w:tc>
        <w:tc>
          <w:tcPr>
            <w:tcW w:w="1164" w:type="dxa"/>
            <w:tcBorders>
              <w:top w:val="nil"/>
              <w:left w:val="nil"/>
              <w:bottom w:val="single" w:sz="4" w:space="0" w:color="auto"/>
              <w:right w:val="single" w:sz="4" w:space="0" w:color="auto"/>
            </w:tcBorders>
            <w:shd w:val="clear" w:color="auto" w:fill="auto"/>
            <w:vAlign w:val="center"/>
            <w:hideMark/>
          </w:tcPr>
          <w:p w14:paraId="17421948" w14:textId="77777777" w:rsidR="00E45D47" w:rsidRPr="00B6417B" w:rsidRDefault="00E45D47" w:rsidP="00E45D47">
            <w:pPr>
              <w:jc w:val="center"/>
              <w:rPr>
                <w:color w:val="000000" w:themeColor="text1"/>
                <w:sz w:val="20"/>
                <w:szCs w:val="20"/>
              </w:rPr>
            </w:pPr>
            <w:r w:rsidRPr="00B6417B">
              <w:rPr>
                <w:color w:val="000000" w:themeColor="text1"/>
                <w:sz w:val="20"/>
                <w:szCs w:val="20"/>
              </w:rPr>
              <w:t>45</w:t>
            </w:r>
          </w:p>
        </w:tc>
        <w:tc>
          <w:tcPr>
            <w:tcW w:w="948" w:type="dxa"/>
            <w:tcBorders>
              <w:top w:val="nil"/>
              <w:left w:val="nil"/>
              <w:bottom w:val="single" w:sz="4" w:space="0" w:color="auto"/>
              <w:right w:val="single" w:sz="4" w:space="0" w:color="auto"/>
            </w:tcBorders>
            <w:shd w:val="clear" w:color="auto" w:fill="auto"/>
            <w:vAlign w:val="center"/>
            <w:hideMark/>
          </w:tcPr>
          <w:p w14:paraId="5DD09F85"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27.4 </w:t>
            </w:r>
          </w:p>
        </w:tc>
        <w:tc>
          <w:tcPr>
            <w:tcW w:w="981" w:type="dxa"/>
            <w:tcBorders>
              <w:top w:val="nil"/>
              <w:left w:val="nil"/>
              <w:bottom w:val="single" w:sz="4" w:space="0" w:color="auto"/>
              <w:right w:val="single" w:sz="4" w:space="0" w:color="auto"/>
            </w:tcBorders>
            <w:shd w:val="clear" w:color="auto" w:fill="auto"/>
            <w:vAlign w:val="center"/>
            <w:hideMark/>
          </w:tcPr>
          <w:p w14:paraId="278497C8" w14:textId="77777777" w:rsidR="00E45D47" w:rsidRPr="00B6417B" w:rsidRDefault="00E45D47" w:rsidP="00E45D47">
            <w:pPr>
              <w:jc w:val="center"/>
              <w:rPr>
                <w:color w:val="000000" w:themeColor="text1"/>
                <w:sz w:val="20"/>
                <w:szCs w:val="20"/>
              </w:rPr>
            </w:pPr>
            <w:r w:rsidRPr="00B6417B">
              <w:rPr>
                <w:color w:val="000000" w:themeColor="text1"/>
                <w:sz w:val="20"/>
                <w:szCs w:val="20"/>
              </w:rPr>
              <w:t>119</w:t>
            </w:r>
          </w:p>
        </w:tc>
        <w:tc>
          <w:tcPr>
            <w:tcW w:w="1063" w:type="dxa"/>
            <w:tcBorders>
              <w:top w:val="nil"/>
              <w:left w:val="nil"/>
              <w:bottom w:val="single" w:sz="4" w:space="0" w:color="auto"/>
              <w:right w:val="single" w:sz="4" w:space="0" w:color="auto"/>
            </w:tcBorders>
            <w:shd w:val="clear" w:color="auto" w:fill="auto"/>
            <w:vAlign w:val="center"/>
            <w:hideMark/>
          </w:tcPr>
          <w:p w14:paraId="24BFA960"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72.6 </w:t>
            </w:r>
          </w:p>
        </w:tc>
        <w:tc>
          <w:tcPr>
            <w:tcW w:w="981" w:type="dxa"/>
            <w:tcBorders>
              <w:top w:val="nil"/>
              <w:left w:val="nil"/>
              <w:bottom w:val="single" w:sz="4" w:space="0" w:color="auto"/>
              <w:right w:val="single" w:sz="4" w:space="0" w:color="auto"/>
            </w:tcBorders>
            <w:shd w:val="clear" w:color="auto" w:fill="auto"/>
            <w:vAlign w:val="center"/>
            <w:hideMark/>
          </w:tcPr>
          <w:p w14:paraId="67D199EB"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6F0AC89A"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6D43ABA0"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2A70C72A" w14:textId="77777777" w:rsidR="00E45D47" w:rsidRPr="00B6417B" w:rsidRDefault="00E45D47" w:rsidP="00E45D47">
            <w:pPr>
              <w:jc w:val="center"/>
              <w:rPr>
                <w:color w:val="000000" w:themeColor="text1"/>
                <w:sz w:val="22"/>
              </w:rPr>
            </w:pPr>
            <w:r w:rsidRPr="00B6417B">
              <w:rPr>
                <w:color w:val="000000" w:themeColor="text1"/>
                <w:sz w:val="22"/>
              </w:rPr>
              <w:t>11</w:t>
            </w:r>
          </w:p>
        </w:tc>
        <w:tc>
          <w:tcPr>
            <w:tcW w:w="1650" w:type="dxa"/>
            <w:tcBorders>
              <w:top w:val="nil"/>
              <w:left w:val="nil"/>
              <w:bottom w:val="single" w:sz="4" w:space="0" w:color="auto"/>
              <w:right w:val="single" w:sz="4" w:space="0" w:color="auto"/>
            </w:tcBorders>
            <w:shd w:val="clear" w:color="auto" w:fill="auto"/>
            <w:vAlign w:val="center"/>
            <w:hideMark/>
          </w:tcPr>
          <w:p w14:paraId="43955798" w14:textId="77777777" w:rsidR="00E45D47" w:rsidRPr="00B6417B" w:rsidRDefault="00E45D47" w:rsidP="00E45D47">
            <w:pPr>
              <w:rPr>
                <w:color w:val="000000" w:themeColor="text1"/>
                <w:sz w:val="20"/>
                <w:szCs w:val="20"/>
              </w:rPr>
            </w:pPr>
            <w:r w:rsidRPr="00B6417B">
              <w:rPr>
                <w:color w:val="000000" w:themeColor="text1"/>
                <w:sz w:val="20"/>
                <w:szCs w:val="20"/>
              </w:rPr>
              <w:t>Đạo đức</w:t>
            </w:r>
          </w:p>
        </w:tc>
        <w:tc>
          <w:tcPr>
            <w:tcW w:w="873" w:type="dxa"/>
            <w:tcBorders>
              <w:top w:val="nil"/>
              <w:left w:val="nil"/>
              <w:bottom w:val="single" w:sz="4" w:space="0" w:color="auto"/>
              <w:right w:val="single" w:sz="4" w:space="0" w:color="auto"/>
            </w:tcBorders>
            <w:shd w:val="clear" w:color="auto" w:fill="auto"/>
            <w:vAlign w:val="center"/>
            <w:hideMark/>
          </w:tcPr>
          <w:p w14:paraId="534E4B0B"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164</w:t>
            </w:r>
          </w:p>
        </w:tc>
        <w:tc>
          <w:tcPr>
            <w:tcW w:w="1164" w:type="dxa"/>
            <w:tcBorders>
              <w:top w:val="nil"/>
              <w:left w:val="nil"/>
              <w:bottom w:val="single" w:sz="4" w:space="0" w:color="auto"/>
              <w:right w:val="single" w:sz="4" w:space="0" w:color="auto"/>
            </w:tcBorders>
            <w:shd w:val="clear" w:color="auto" w:fill="auto"/>
            <w:vAlign w:val="center"/>
            <w:hideMark/>
          </w:tcPr>
          <w:p w14:paraId="7DA1C341" w14:textId="77777777" w:rsidR="00E45D47" w:rsidRPr="00B6417B" w:rsidRDefault="00E45D47" w:rsidP="00E45D47">
            <w:pPr>
              <w:jc w:val="center"/>
              <w:rPr>
                <w:color w:val="000000" w:themeColor="text1"/>
                <w:sz w:val="20"/>
                <w:szCs w:val="20"/>
              </w:rPr>
            </w:pPr>
            <w:r w:rsidRPr="00B6417B">
              <w:rPr>
                <w:color w:val="000000" w:themeColor="text1"/>
                <w:sz w:val="20"/>
                <w:szCs w:val="20"/>
              </w:rPr>
              <w:t>63</w:t>
            </w:r>
          </w:p>
        </w:tc>
        <w:tc>
          <w:tcPr>
            <w:tcW w:w="948" w:type="dxa"/>
            <w:tcBorders>
              <w:top w:val="nil"/>
              <w:left w:val="nil"/>
              <w:bottom w:val="single" w:sz="4" w:space="0" w:color="auto"/>
              <w:right w:val="single" w:sz="4" w:space="0" w:color="auto"/>
            </w:tcBorders>
            <w:shd w:val="clear" w:color="auto" w:fill="auto"/>
            <w:vAlign w:val="center"/>
            <w:hideMark/>
          </w:tcPr>
          <w:p w14:paraId="41CC81C9"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38.4 </w:t>
            </w:r>
          </w:p>
        </w:tc>
        <w:tc>
          <w:tcPr>
            <w:tcW w:w="981" w:type="dxa"/>
            <w:tcBorders>
              <w:top w:val="nil"/>
              <w:left w:val="nil"/>
              <w:bottom w:val="single" w:sz="4" w:space="0" w:color="auto"/>
              <w:right w:val="single" w:sz="4" w:space="0" w:color="auto"/>
            </w:tcBorders>
            <w:shd w:val="clear" w:color="auto" w:fill="auto"/>
            <w:vAlign w:val="center"/>
            <w:hideMark/>
          </w:tcPr>
          <w:p w14:paraId="5D9BC885" w14:textId="77777777" w:rsidR="00E45D47" w:rsidRPr="00B6417B" w:rsidRDefault="00E45D47" w:rsidP="00E45D47">
            <w:pPr>
              <w:jc w:val="center"/>
              <w:rPr>
                <w:color w:val="000000" w:themeColor="text1"/>
                <w:sz w:val="20"/>
                <w:szCs w:val="20"/>
              </w:rPr>
            </w:pPr>
            <w:r w:rsidRPr="00B6417B">
              <w:rPr>
                <w:color w:val="000000" w:themeColor="text1"/>
                <w:sz w:val="20"/>
                <w:szCs w:val="20"/>
              </w:rPr>
              <w:t>101</w:t>
            </w:r>
          </w:p>
        </w:tc>
        <w:tc>
          <w:tcPr>
            <w:tcW w:w="1063" w:type="dxa"/>
            <w:tcBorders>
              <w:top w:val="nil"/>
              <w:left w:val="nil"/>
              <w:bottom w:val="single" w:sz="4" w:space="0" w:color="auto"/>
              <w:right w:val="single" w:sz="4" w:space="0" w:color="auto"/>
            </w:tcBorders>
            <w:shd w:val="clear" w:color="auto" w:fill="auto"/>
            <w:vAlign w:val="center"/>
            <w:hideMark/>
          </w:tcPr>
          <w:p w14:paraId="3C68819D"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61.6 </w:t>
            </w:r>
          </w:p>
        </w:tc>
        <w:tc>
          <w:tcPr>
            <w:tcW w:w="981" w:type="dxa"/>
            <w:tcBorders>
              <w:top w:val="nil"/>
              <w:left w:val="nil"/>
              <w:bottom w:val="single" w:sz="4" w:space="0" w:color="auto"/>
              <w:right w:val="single" w:sz="4" w:space="0" w:color="auto"/>
            </w:tcBorders>
            <w:shd w:val="clear" w:color="auto" w:fill="auto"/>
            <w:vAlign w:val="center"/>
            <w:hideMark/>
          </w:tcPr>
          <w:p w14:paraId="10414213"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329084CE"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773676B4"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581BFC54" w14:textId="77777777" w:rsidR="00E45D47" w:rsidRPr="00B6417B" w:rsidRDefault="00E45D47" w:rsidP="00E45D47">
            <w:pPr>
              <w:rPr>
                <w:color w:val="000000" w:themeColor="text1"/>
                <w:sz w:val="20"/>
                <w:szCs w:val="20"/>
              </w:rPr>
            </w:pPr>
            <w:r w:rsidRPr="00B6417B">
              <w:rPr>
                <w:color w:val="000000" w:themeColor="text1"/>
                <w:sz w:val="20"/>
                <w:szCs w:val="20"/>
              </w:rPr>
              <w:t> </w:t>
            </w:r>
          </w:p>
        </w:tc>
        <w:tc>
          <w:tcPr>
            <w:tcW w:w="1650" w:type="dxa"/>
            <w:tcBorders>
              <w:top w:val="nil"/>
              <w:left w:val="nil"/>
              <w:bottom w:val="single" w:sz="4" w:space="0" w:color="auto"/>
              <w:right w:val="single" w:sz="4" w:space="0" w:color="auto"/>
            </w:tcBorders>
            <w:shd w:val="clear" w:color="auto" w:fill="auto"/>
            <w:vAlign w:val="center"/>
            <w:hideMark/>
          </w:tcPr>
          <w:p w14:paraId="44AC0F3D" w14:textId="77777777" w:rsidR="00E45D47" w:rsidRPr="00B6417B" w:rsidRDefault="00E45D47" w:rsidP="00E45D47">
            <w:pPr>
              <w:rPr>
                <w:b/>
                <w:bCs/>
                <w:color w:val="000000" w:themeColor="text1"/>
                <w:sz w:val="20"/>
                <w:szCs w:val="20"/>
              </w:rPr>
            </w:pPr>
            <w:r w:rsidRPr="00B6417B">
              <w:rPr>
                <w:b/>
                <w:bCs/>
                <w:color w:val="000000" w:themeColor="text1"/>
                <w:sz w:val="20"/>
                <w:szCs w:val="20"/>
              </w:rPr>
              <w:t xml:space="preserve">Khối 4 </w:t>
            </w:r>
          </w:p>
        </w:tc>
        <w:tc>
          <w:tcPr>
            <w:tcW w:w="873" w:type="dxa"/>
            <w:tcBorders>
              <w:top w:val="nil"/>
              <w:left w:val="nil"/>
              <w:bottom w:val="single" w:sz="4" w:space="0" w:color="auto"/>
              <w:right w:val="single" w:sz="4" w:space="0" w:color="auto"/>
            </w:tcBorders>
            <w:shd w:val="clear" w:color="auto" w:fill="auto"/>
            <w:vAlign w:val="center"/>
            <w:hideMark/>
          </w:tcPr>
          <w:p w14:paraId="17D16025"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196</w:t>
            </w:r>
          </w:p>
        </w:tc>
        <w:tc>
          <w:tcPr>
            <w:tcW w:w="1164" w:type="dxa"/>
            <w:tcBorders>
              <w:top w:val="nil"/>
              <w:left w:val="nil"/>
              <w:bottom w:val="single" w:sz="4" w:space="0" w:color="auto"/>
              <w:right w:val="single" w:sz="4" w:space="0" w:color="auto"/>
            </w:tcBorders>
            <w:shd w:val="clear" w:color="auto" w:fill="auto"/>
            <w:vAlign w:val="center"/>
            <w:hideMark/>
          </w:tcPr>
          <w:p w14:paraId="56621BC5" w14:textId="77777777" w:rsidR="00E45D47" w:rsidRPr="00B6417B" w:rsidRDefault="00E45D47" w:rsidP="00E45D47">
            <w:pPr>
              <w:rPr>
                <w:color w:val="000000" w:themeColor="text1"/>
                <w:sz w:val="20"/>
                <w:szCs w:val="20"/>
              </w:rPr>
            </w:pPr>
            <w:r w:rsidRPr="00B6417B">
              <w:rPr>
                <w:color w:val="000000" w:themeColor="text1"/>
                <w:sz w:val="20"/>
                <w:szCs w:val="20"/>
              </w:rPr>
              <w:t> </w:t>
            </w:r>
          </w:p>
        </w:tc>
        <w:tc>
          <w:tcPr>
            <w:tcW w:w="948" w:type="dxa"/>
            <w:tcBorders>
              <w:top w:val="nil"/>
              <w:left w:val="nil"/>
              <w:bottom w:val="single" w:sz="4" w:space="0" w:color="auto"/>
              <w:right w:val="single" w:sz="4" w:space="0" w:color="auto"/>
            </w:tcBorders>
            <w:shd w:val="clear" w:color="auto" w:fill="auto"/>
            <w:vAlign w:val="center"/>
            <w:hideMark/>
          </w:tcPr>
          <w:p w14:paraId="0CD0347A" w14:textId="77777777" w:rsidR="00E45D47" w:rsidRPr="00B6417B" w:rsidRDefault="00E45D47" w:rsidP="00E45D47">
            <w:pPr>
              <w:jc w:val="center"/>
              <w:rPr>
                <w:color w:val="000000" w:themeColor="text1"/>
                <w:sz w:val="20"/>
                <w:szCs w:val="20"/>
              </w:rPr>
            </w:pPr>
            <w:r w:rsidRPr="00B6417B">
              <w:rPr>
                <w:color w:val="000000" w:themeColor="text1"/>
                <w:sz w:val="20"/>
                <w:szCs w:val="20"/>
              </w:rPr>
              <w:t> </w:t>
            </w:r>
          </w:p>
        </w:tc>
        <w:tc>
          <w:tcPr>
            <w:tcW w:w="981" w:type="dxa"/>
            <w:tcBorders>
              <w:top w:val="nil"/>
              <w:left w:val="nil"/>
              <w:bottom w:val="single" w:sz="4" w:space="0" w:color="auto"/>
              <w:right w:val="single" w:sz="4" w:space="0" w:color="auto"/>
            </w:tcBorders>
            <w:shd w:val="clear" w:color="auto" w:fill="auto"/>
            <w:vAlign w:val="center"/>
            <w:hideMark/>
          </w:tcPr>
          <w:p w14:paraId="2A79F2FB" w14:textId="77777777" w:rsidR="00E45D47" w:rsidRPr="00B6417B" w:rsidRDefault="00E45D47" w:rsidP="00E45D47">
            <w:pPr>
              <w:rPr>
                <w:color w:val="000000" w:themeColor="text1"/>
                <w:sz w:val="20"/>
                <w:szCs w:val="20"/>
              </w:rPr>
            </w:pPr>
            <w:r w:rsidRPr="00B6417B">
              <w:rPr>
                <w:color w:val="000000" w:themeColor="text1"/>
                <w:sz w:val="20"/>
                <w:szCs w:val="20"/>
              </w:rPr>
              <w:t> </w:t>
            </w:r>
          </w:p>
        </w:tc>
        <w:tc>
          <w:tcPr>
            <w:tcW w:w="1063" w:type="dxa"/>
            <w:tcBorders>
              <w:top w:val="nil"/>
              <w:left w:val="nil"/>
              <w:bottom w:val="single" w:sz="4" w:space="0" w:color="auto"/>
              <w:right w:val="single" w:sz="4" w:space="0" w:color="auto"/>
            </w:tcBorders>
            <w:shd w:val="clear" w:color="auto" w:fill="auto"/>
            <w:vAlign w:val="center"/>
            <w:hideMark/>
          </w:tcPr>
          <w:p w14:paraId="236B45AD" w14:textId="77777777" w:rsidR="00E45D47" w:rsidRPr="00B6417B" w:rsidRDefault="00E45D47" w:rsidP="00E45D47">
            <w:pPr>
              <w:jc w:val="center"/>
              <w:rPr>
                <w:color w:val="000000" w:themeColor="text1"/>
                <w:sz w:val="20"/>
                <w:szCs w:val="20"/>
              </w:rPr>
            </w:pPr>
            <w:r w:rsidRPr="00B6417B">
              <w:rPr>
                <w:color w:val="000000" w:themeColor="text1"/>
                <w:sz w:val="20"/>
                <w:szCs w:val="20"/>
              </w:rPr>
              <w:t> </w:t>
            </w:r>
          </w:p>
        </w:tc>
        <w:tc>
          <w:tcPr>
            <w:tcW w:w="981" w:type="dxa"/>
            <w:tcBorders>
              <w:top w:val="nil"/>
              <w:left w:val="nil"/>
              <w:bottom w:val="single" w:sz="4" w:space="0" w:color="auto"/>
              <w:right w:val="single" w:sz="4" w:space="0" w:color="auto"/>
            </w:tcBorders>
            <w:shd w:val="clear" w:color="auto" w:fill="auto"/>
            <w:vAlign w:val="center"/>
            <w:hideMark/>
          </w:tcPr>
          <w:p w14:paraId="655CC40E" w14:textId="77777777" w:rsidR="00E45D47" w:rsidRPr="00B6417B" w:rsidRDefault="00E45D47" w:rsidP="00E45D47">
            <w:pPr>
              <w:jc w:val="center"/>
              <w:rPr>
                <w:color w:val="000000" w:themeColor="text1"/>
                <w:sz w:val="20"/>
                <w:szCs w:val="20"/>
              </w:rPr>
            </w:pPr>
            <w:r w:rsidRPr="00B6417B">
              <w:rPr>
                <w:color w:val="000000" w:themeColor="text1"/>
                <w:sz w:val="20"/>
                <w:szCs w:val="20"/>
              </w:rPr>
              <w:t> </w:t>
            </w:r>
          </w:p>
        </w:tc>
        <w:tc>
          <w:tcPr>
            <w:tcW w:w="982" w:type="dxa"/>
            <w:tcBorders>
              <w:top w:val="nil"/>
              <w:left w:val="nil"/>
              <w:bottom w:val="single" w:sz="4" w:space="0" w:color="auto"/>
              <w:right w:val="single" w:sz="4" w:space="0" w:color="auto"/>
            </w:tcBorders>
            <w:shd w:val="clear" w:color="auto" w:fill="auto"/>
            <w:vAlign w:val="center"/>
            <w:hideMark/>
          </w:tcPr>
          <w:p w14:paraId="32DA2E7E" w14:textId="77777777" w:rsidR="00E45D47" w:rsidRPr="00B6417B" w:rsidRDefault="00E45D47" w:rsidP="00E45D47">
            <w:pPr>
              <w:jc w:val="center"/>
              <w:rPr>
                <w:color w:val="000000" w:themeColor="text1"/>
                <w:sz w:val="20"/>
                <w:szCs w:val="20"/>
              </w:rPr>
            </w:pPr>
            <w:r w:rsidRPr="00B6417B">
              <w:rPr>
                <w:color w:val="000000" w:themeColor="text1"/>
                <w:sz w:val="20"/>
                <w:szCs w:val="20"/>
              </w:rPr>
              <w:t> </w:t>
            </w:r>
          </w:p>
        </w:tc>
      </w:tr>
      <w:tr w:rsidR="00B6417B" w:rsidRPr="00B6417B" w14:paraId="73BB720E"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7F74DCE9" w14:textId="77777777" w:rsidR="00E45D47" w:rsidRPr="00B6417B" w:rsidRDefault="00E45D47" w:rsidP="00E45D47">
            <w:pPr>
              <w:jc w:val="center"/>
              <w:rPr>
                <w:color w:val="000000" w:themeColor="text1"/>
                <w:sz w:val="22"/>
              </w:rPr>
            </w:pPr>
            <w:r w:rsidRPr="00B6417B">
              <w:rPr>
                <w:color w:val="000000" w:themeColor="text1"/>
                <w:sz w:val="22"/>
              </w:rPr>
              <w:t>1</w:t>
            </w:r>
          </w:p>
        </w:tc>
        <w:tc>
          <w:tcPr>
            <w:tcW w:w="1650" w:type="dxa"/>
            <w:tcBorders>
              <w:top w:val="nil"/>
              <w:left w:val="nil"/>
              <w:bottom w:val="single" w:sz="4" w:space="0" w:color="auto"/>
              <w:right w:val="single" w:sz="4" w:space="0" w:color="auto"/>
            </w:tcBorders>
            <w:shd w:val="clear" w:color="auto" w:fill="auto"/>
            <w:vAlign w:val="center"/>
            <w:hideMark/>
          </w:tcPr>
          <w:p w14:paraId="414BCADC" w14:textId="77777777" w:rsidR="00E45D47" w:rsidRPr="00B6417B" w:rsidRDefault="00E45D47" w:rsidP="00E45D47">
            <w:pPr>
              <w:rPr>
                <w:color w:val="000000" w:themeColor="text1"/>
                <w:sz w:val="20"/>
                <w:szCs w:val="20"/>
              </w:rPr>
            </w:pPr>
            <w:r w:rsidRPr="00B6417B">
              <w:rPr>
                <w:color w:val="000000" w:themeColor="text1"/>
                <w:sz w:val="20"/>
                <w:szCs w:val="20"/>
              </w:rPr>
              <w:t>Tiếng Việt</w:t>
            </w:r>
          </w:p>
        </w:tc>
        <w:tc>
          <w:tcPr>
            <w:tcW w:w="873" w:type="dxa"/>
            <w:tcBorders>
              <w:top w:val="nil"/>
              <w:left w:val="nil"/>
              <w:bottom w:val="single" w:sz="4" w:space="0" w:color="auto"/>
              <w:right w:val="single" w:sz="4" w:space="0" w:color="auto"/>
            </w:tcBorders>
            <w:shd w:val="clear" w:color="auto" w:fill="auto"/>
            <w:vAlign w:val="center"/>
            <w:hideMark/>
          </w:tcPr>
          <w:p w14:paraId="13B22946"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196</w:t>
            </w:r>
          </w:p>
        </w:tc>
        <w:tc>
          <w:tcPr>
            <w:tcW w:w="1164" w:type="dxa"/>
            <w:tcBorders>
              <w:top w:val="nil"/>
              <w:left w:val="nil"/>
              <w:bottom w:val="single" w:sz="4" w:space="0" w:color="auto"/>
              <w:right w:val="single" w:sz="4" w:space="0" w:color="auto"/>
            </w:tcBorders>
            <w:shd w:val="clear" w:color="auto" w:fill="auto"/>
            <w:vAlign w:val="center"/>
            <w:hideMark/>
          </w:tcPr>
          <w:p w14:paraId="34E6239E" w14:textId="77777777" w:rsidR="00E45D47" w:rsidRPr="00B6417B" w:rsidRDefault="00E45D47" w:rsidP="00E45D47">
            <w:pPr>
              <w:jc w:val="center"/>
              <w:rPr>
                <w:color w:val="000000" w:themeColor="text1"/>
                <w:sz w:val="20"/>
                <w:szCs w:val="20"/>
              </w:rPr>
            </w:pPr>
            <w:r w:rsidRPr="00B6417B">
              <w:rPr>
                <w:color w:val="000000" w:themeColor="text1"/>
                <w:sz w:val="20"/>
                <w:szCs w:val="20"/>
              </w:rPr>
              <w:t>58</w:t>
            </w:r>
          </w:p>
        </w:tc>
        <w:tc>
          <w:tcPr>
            <w:tcW w:w="948" w:type="dxa"/>
            <w:tcBorders>
              <w:top w:val="nil"/>
              <w:left w:val="nil"/>
              <w:bottom w:val="single" w:sz="4" w:space="0" w:color="auto"/>
              <w:right w:val="single" w:sz="4" w:space="0" w:color="auto"/>
            </w:tcBorders>
            <w:shd w:val="clear" w:color="auto" w:fill="auto"/>
            <w:vAlign w:val="center"/>
            <w:hideMark/>
          </w:tcPr>
          <w:p w14:paraId="7BF13F48"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29.6 </w:t>
            </w:r>
          </w:p>
        </w:tc>
        <w:tc>
          <w:tcPr>
            <w:tcW w:w="981" w:type="dxa"/>
            <w:tcBorders>
              <w:top w:val="nil"/>
              <w:left w:val="nil"/>
              <w:bottom w:val="single" w:sz="4" w:space="0" w:color="auto"/>
              <w:right w:val="single" w:sz="4" w:space="0" w:color="auto"/>
            </w:tcBorders>
            <w:shd w:val="clear" w:color="auto" w:fill="auto"/>
            <w:vAlign w:val="center"/>
            <w:hideMark/>
          </w:tcPr>
          <w:p w14:paraId="7115BA05" w14:textId="77777777" w:rsidR="00E45D47" w:rsidRPr="00B6417B" w:rsidRDefault="00E45D47" w:rsidP="00E45D47">
            <w:pPr>
              <w:jc w:val="center"/>
              <w:rPr>
                <w:color w:val="000000" w:themeColor="text1"/>
                <w:sz w:val="20"/>
                <w:szCs w:val="20"/>
              </w:rPr>
            </w:pPr>
            <w:r w:rsidRPr="00B6417B">
              <w:rPr>
                <w:color w:val="000000" w:themeColor="text1"/>
                <w:sz w:val="20"/>
                <w:szCs w:val="20"/>
              </w:rPr>
              <w:t>138</w:t>
            </w:r>
          </w:p>
        </w:tc>
        <w:tc>
          <w:tcPr>
            <w:tcW w:w="1063" w:type="dxa"/>
            <w:tcBorders>
              <w:top w:val="nil"/>
              <w:left w:val="nil"/>
              <w:bottom w:val="single" w:sz="4" w:space="0" w:color="auto"/>
              <w:right w:val="single" w:sz="4" w:space="0" w:color="auto"/>
            </w:tcBorders>
            <w:shd w:val="clear" w:color="auto" w:fill="auto"/>
            <w:vAlign w:val="center"/>
            <w:hideMark/>
          </w:tcPr>
          <w:p w14:paraId="698E3E3C"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70.4 </w:t>
            </w:r>
          </w:p>
        </w:tc>
        <w:tc>
          <w:tcPr>
            <w:tcW w:w="981" w:type="dxa"/>
            <w:tcBorders>
              <w:top w:val="nil"/>
              <w:left w:val="nil"/>
              <w:bottom w:val="single" w:sz="4" w:space="0" w:color="auto"/>
              <w:right w:val="single" w:sz="4" w:space="0" w:color="auto"/>
            </w:tcBorders>
            <w:shd w:val="clear" w:color="auto" w:fill="auto"/>
            <w:vAlign w:val="center"/>
            <w:hideMark/>
          </w:tcPr>
          <w:p w14:paraId="10F67DB5"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5B415089"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6B547AEF"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79137E91" w14:textId="77777777" w:rsidR="00E45D47" w:rsidRPr="00B6417B" w:rsidRDefault="00E45D47" w:rsidP="00E45D47">
            <w:pPr>
              <w:jc w:val="center"/>
              <w:rPr>
                <w:color w:val="000000" w:themeColor="text1"/>
                <w:sz w:val="22"/>
              </w:rPr>
            </w:pPr>
            <w:r w:rsidRPr="00B6417B">
              <w:rPr>
                <w:color w:val="000000" w:themeColor="text1"/>
                <w:sz w:val="22"/>
              </w:rPr>
              <w:t>2</w:t>
            </w:r>
          </w:p>
        </w:tc>
        <w:tc>
          <w:tcPr>
            <w:tcW w:w="1650" w:type="dxa"/>
            <w:tcBorders>
              <w:top w:val="nil"/>
              <w:left w:val="nil"/>
              <w:bottom w:val="single" w:sz="4" w:space="0" w:color="auto"/>
              <w:right w:val="single" w:sz="4" w:space="0" w:color="auto"/>
            </w:tcBorders>
            <w:shd w:val="clear" w:color="auto" w:fill="auto"/>
            <w:vAlign w:val="center"/>
            <w:hideMark/>
          </w:tcPr>
          <w:p w14:paraId="7BEB67B3" w14:textId="77777777" w:rsidR="00E45D47" w:rsidRPr="00B6417B" w:rsidRDefault="00E45D47" w:rsidP="00E45D47">
            <w:pPr>
              <w:rPr>
                <w:color w:val="000000" w:themeColor="text1"/>
                <w:sz w:val="20"/>
                <w:szCs w:val="20"/>
              </w:rPr>
            </w:pPr>
            <w:r w:rsidRPr="00B6417B">
              <w:rPr>
                <w:color w:val="000000" w:themeColor="text1"/>
                <w:sz w:val="20"/>
                <w:szCs w:val="20"/>
              </w:rPr>
              <w:t xml:space="preserve">Toán </w:t>
            </w:r>
          </w:p>
        </w:tc>
        <w:tc>
          <w:tcPr>
            <w:tcW w:w="873" w:type="dxa"/>
            <w:tcBorders>
              <w:top w:val="nil"/>
              <w:left w:val="nil"/>
              <w:bottom w:val="single" w:sz="4" w:space="0" w:color="auto"/>
              <w:right w:val="single" w:sz="4" w:space="0" w:color="auto"/>
            </w:tcBorders>
            <w:shd w:val="clear" w:color="auto" w:fill="auto"/>
            <w:vAlign w:val="center"/>
            <w:hideMark/>
          </w:tcPr>
          <w:p w14:paraId="10F634F1"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196</w:t>
            </w:r>
          </w:p>
        </w:tc>
        <w:tc>
          <w:tcPr>
            <w:tcW w:w="1164" w:type="dxa"/>
            <w:tcBorders>
              <w:top w:val="nil"/>
              <w:left w:val="nil"/>
              <w:bottom w:val="single" w:sz="4" w:space="0" w:color="auto"/>
              <w:right w:val="single" w:sz="4" w:space="0" w:color="auto"/>
            </w:tcBorders>
            <w:shd w:val="clear" w:color="auto" w:fill="auto"/>
            <w:vAlign w:val="center"/>
            <w:hideMark/>
          </w:tcPr>
          <w:p w14:paraId="5059BF37" w14:textId="77777777" w:rsidR="00E45D47" w:rsidRPr="00B6417B" w:rsidRDefault="00E45D47" w:rsidP="00E45D47">
            <w:pPr>
              <w:jc w:val="center"/>
              <w:rPr>
                <w:color w:val="000000" w:themeColor="text1"/>
                <w:sz w:val="20"/>
                <w:szCs w:val="20"/>
              </w:rPr>
            </w:pPr>
            <w:r w:rsidRPr="00B6417B">
              <w:rPr>
                <w:color w:val="000000" w:themeColor="text1"/>
                <w:sz w:val="20"/>
                <w:szCs w:val="20"/>
              </w:rPr>
              <w:t>63</w:t>
            </w:r>
          </w:p>
        </w:tc>
        <w:tc>
          <w:tcPr>
            <w:tcW w:w="948" w:type="dxa"/>
            <w:tcBorders>
              <w:top w:val="nil"/>
              <w:left w:val="nil"/>
              <w:bottom w:val="single" w:sz="4" w:space="0" w:color="auto"/>
              <w:right w:val="single" w:sz="4" w:space="0" w:color="auto"/>
            </w:tcBorders>
            <w:shd w:val="clear" w:color="auto" w:fill="auto"/>
            <w:vAlign w:val="center"/>
            <w:hideMark/>
          </w:tcPr>
          <w:p w14:paraId="1E098DA1"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32.1 </w:t>
            </w:r>
          </w:p>
        </w:tc>
        <w:tc>
          <w:tcPr>
            <w:tcW w:w="981" w:type="dxa"/>
            <w:tcBorders>
              <w:top w:val="nil"/>
              <w:left w:val="nil"/>
              <w:bottom w:val="single" w:sz="4" w:space="0" w:color="auto"/>
              <w:right w:val="single" w:sz="4" w:space="0" w:color="auto"/>
            </w:tcBorders>
            <w:shd w:val="clear" w:color="auto" w:fill="auto"/>
            <w:vAlign w:val="center"/>
            <w:hideMark/>
          </w:tcPr>
          <w:p w14:paraId="6F8B1B7F" w14:textId="77777777" w:rsidR="00E45D47" w:rsidRPr="00B6417B" w:rsidRDefault="00E45D47" w:rsidP="00E45D47">
            <w:pPr>
              <w:jc w:val="center"/>
              <w:rPr>
                <w:color w:val="000000" w:themeColor="text1"/>
                <w:sz w:val="20"/>
                <w:szCs w:val="20"/>
              </w:rPr>
            </w:pPr>
            <w:r w:rsidRPr="00B6417B">
              <w:rPr>
                <w:color w:val="000000" w:themeColor="text1"/>
                <w:sz w:val="20"/>
                <w:szCs w:val="20"/>
              </w:rPr>
              <w:t>133</w:t>
            </w:r>
          </w:p>
        </w:tc>
        <w:tc>
          <w:tcPr>
            <w:tcW w:w="1063" w:type="dxa"/>
            <w:tcBorders>
              <w:top w:val="nil"/>
              <w:left w:val="nil"/>
              <w:bottom w:val="single" w:sz="4" w:space="0" w:color="auto"/>
              <w:right w:val="single" w:sz="4" w:space="0" w:color="auto"/>
            </w:tcBorders>
            <w:shd w:val="clear" w:color="auto" w:fill="auto"/>
            <w:vAlign w:val="center"/>
            <w:hideMark/>
          </w:tcPr>
          <w:p w14:paraId="46AAD850"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67.9 </w:t>
            </w:r>
          </w:p>
        </w:tc>
        <w:tc>
          <w:tcPr>
            <w:tcW w:w="981" w:type="dxa"/>
            <w:tcBorders>
              <w:top w:val="nil"/>
              <w:left w:val="nil"/>
              <w:bottom w:val="single" w:sz="4" w:space="0" w:color="auto"/>
              <w:right w:val="single" w:sz="4" w:space="0" w:color="auto"/>
            </w:tcBorders>
            <w:shd w:val="clear" w:color="auto" w:fill="auto"/>
            <w:vAlign w:val="center"/>
            <w:hideMark/>
          </w:tcPr>
          <w:p w14:paraId="23395499"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696F3BC2"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32A75AA7"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22FD0D86" w14:textId="77777777" w:rsidR="00E45D47" w:rsidRPr="00B6417B" w:rsidRDefault="00E45D47" w:rsidP="00E45D47">
            <w:pPr>
              <w:jc w:val="center"/>
              <w:rPr>
                <w:color w:val="000000" w:themeColor="text1"/>
                <w:sz w:val="22"/>
              </w:rPr>
            </w:pPr>
            <w:r w:rsidRPr="00B6417B">
              <w:rPr>
                <w:color w:val="000000" w:themeColor="text1"/>
                <w:sz w:val="22"/>
              </w:rPr>
              <w:t>3</w:t>
            </w:r>
          </w:p>
        </w:tc>
        <w:tc>
          <w:tcPr>
            <w:tcW w:w="1650" w:type="dxa"/>
            <w:tcBorders>
              <w:top w:val="nil"/>
              <w:left w:val="nil"/>
              <w:bottom w:val="single" w:sz="4" w:space="0" w:color="auto"/>
              <w:right w:val="single" w:sz="4" w:space="0" w:color="auto"/>
            </w:tcBorders>
            <w:shd w:val="clear" w:color="auto" w:fill="auto"/>
            <w:vAlign w:val="center"/>
            <w:hideMark/>
          </w:tcPr>
          <w:p w14:paraId="60FC9A54" w14:textId="77777777" w:rsidR="00E45D47" w:rsidRPr="00B6417B" w:rsidRDefault="00E45D47" w:rsidP="00E45D47">
            <w:pPr>
              <w:rPr>
                <w:color w:val="000000" w:themeColor="text1"/>
                <w:sz w:val="20"/>
                <w:szCs w:val="20"/>
              </w:rPr>
            </w:pPr>
            <w:r w:rsidRPr="00B6417B">
              <w:rPr>
                <w:color w:val="000000" w:themeColor="text1"/>
                <w:sz w:val="20"/>
                <w:szCs w:val="20"/>
              </w:rPr>
              <w:t xml:space="preserve">Khoa học </w:t>
            </w:r>
          </w:p>
        </w:tc>
        <w:tc>
          <w:tcPr>
            <w:tcW w:w="873" w:type="dxa"/>
            <w:tcBorders>
              <w:top w:val="nil"/>
              <w:left w:val="nil"/>
              <w:bottom w:val="single" w:sz="4" w:space="0" w:color="auto"/>
              <w:right w:val="single" w:sz="4" w:space="0" w:color="auto"/>
            </w:tcBorders>
            <w:shd w:val="clear" w:color="auto" w:fill="auto"/>
            <w:vAlign w:val="center"/>
            <w:hideMark/>
          </w:tcPr>
          <w:p w14:paraId="55B981C0"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196</w:t>
            </w:r>
          </w:p>
        </w:tc>
        <w:tc>
          <w:tcPr>
            <w:tcW w:w="1164" w:type="dxa"/>
            <w:tcBorders>
              <w:top w:val="nil"/>
              <w:left w:val="nil"/>
              <w:bottom w:val="single" w:sz="4" w:space="0" w:color="auto"/>
              <w:right w:val="single" w:sz="4" w:space="0" w:color="auto"/>
            </w:tcBorders>
            <w:shd w:val="clear" w:color="auto" w:fill="auto"/>
            <w:vAlign w:val="center"/>
            <w:hideMark/>
          </w:tcPr>
          <w:p w14:paraId="48B3788B" w14:textId="77777777" w:rsidR="00E45D47" w:rsidRPr="00B6417B" w:rsidRDefault="00E45D47" w:rsidP="00E45D47">
            <w:pPr>
              <w:jc w:val="center"/>
              <w:rPr>
                <w:color w:val="000000" w:themeColor="text1"/>
                <w:sz w:val="20"/>
                <w:szCs w:val="20"/>
              </w:rPr>
            </w:pPr>
            <w:r w:rsidRPr="00B6417B">
              <w:rPr>
                <w:color w:val="000000" w:themeColor="text1"/>
                <w:sz w:val="20"/>
                <w:szCs w:val="20"/>
              </w:rPr>
              <w:t>62</w:t>
            </w:r>
          </w:p>
        </w:tc>
        <w:tc>
          <w:tcPr>
            <w:tcW w:w="948" w:type="dxa"/>
            <w:tcBorders>
              <w:top w:val="nil"/>
              <w:left w:val="nil"/>
              <w:bottom w:val="single" w:sz="4" w:space="0" w:color="auto"/>
              <w:right w:val="single" w:sz="4" w:space="0" w:color="auto"/>
            </w:tcBorders>
            <w:shd w:val="clear" w:color="auto" w:fill="auto"/>
            <w:vAlign w:val="center"/>
            <w:hideMark/>
          </w:tcPr>
          <w:p w14:paraId="28244583"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31.6 </w:t>
            </w:r>
          </w:p>
        </w:tc>
        <w:tc>
          <w:tcPr>
            <w:tcW w:w="981" w:type="dxa"/>
            <w:tcBorders>
              <w:top w:val="nil"/>
              <w:left w:val="nil"/>
              <w:bottom w:val="single" w:sz="4" w:space="0" w:color="auto"/>
              <w:right w:val="single" w:sz="4" w:space="0" w:color="auto"/>
            </w:tcBorders>
            <w:shd w:val="clear" w:color="auto" w:fill="auto"/>
            <w:vAlign w:val="center"/>
            <w:hideMark/>
          </w:tcPr>
          <w:p w14:paraId="128B8457" w14:textId="77777777" w:rsidR="00E45D47" w:rsidRPr="00B6417B" w:rsidRDefault="00E45D47" w:rsidP="00E45D47">
            <w:pPr>
              <w:jc w:val="center"/>
              <w:rPr>
                <w:color w:val="000000" w:themeColor="text1"/>
                <w:sz w:val="20"/>
                <w:szCs w:val="20"/>
              </w:rPr>
            </w:pPr>
            <w:r w:rsidRPr="00B6417B">
              <w:rPr>
                <w:color w:val="000000" w:themeColor="text1"/>
                <w:sz w:val="20"/>
                <w:szCs w:val="20"/>
              </w:rPr>
              <w:t>134</w:t>
            </w:r>
          </w:p>
        </w:tc>
        <w:tc>
          <w:tcPr>
            <w:tcW w:w="1063" w:type="dxa"/>
            <w:tcBorders>
              <w:top w:val="nil"/>
              <w:left w:val="nil"/>
              <w:bottom w:val="single" w:sz="4" w:space="0" w:color="auto"/>
              <w:right w:val="single" w:sz="4" w:space="0" w:color="auto"/>
            </w:tcBorders>
            <w:shd w:val="clear" w:color="auto" w:fill="auto"/>
            <w:vAlign w:val="center"/>
            <w:hideMark/>
          </w:tcPr>
          <w:p w14:paraId="0D60B79A"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68.4 </w:t>
            </w:r>
          </w:p>
        </w:tc>
        <w:tc>
          <w:tcPr>
            <w:tcW w:w="981" w:type="dxa"/>
            <w:tcBorders>
              <w:top w:val="nil"/>
              <w:left w:val="nil"/>
              <w:bottom w:val="single" w:sz="4" w:space="0" w:color="auto"/>
              <w:right w:val="single" w:sz="4" w:space="0" w:color="auto"/>
            </w:tcBorders>
            <w:shd w:val="clear" w:color="auto" w:fill="auto"/>
            <w:vAlign w:val="center"/>
            <w:hideMark/>
          </w:tcPr>
          <w:p w14:paraId="5270590C"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3B1513DA"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1CAA7C1B"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594D84F2" w14:textId="77777777" w:rsidR="00E45D47" w:rsidRPr="00B6417B" w:rsidRDefault="00E45D47" w:rsidP="00E45D47">
            <w:pPr>
              <w:jc w:val="center"/>
              <w:rPr>
                <w:color w:val="000000" w:themeColor="text1"/>
                <w:sz w:val="22"/>
              </w:rPr>
            </w:pPr>
            <w:r w:rsidRPr="00B6417B">
              <w:rPr>
                <w:color w:val="000000" w:themeColor="text1"/>
                <w:sz w:val="22"/>
              </w:rPr>
              <w:t>4</w:t>
            </w:r>
          </w:p>
        </w:tc>
        <w:tc>
          <w:tcPr>
            <w:tcW w:w="1650" w:type="dxa"/>
            <w:tcBorders>
              <w:top w:val="nil"/>
              <w:left w:val="nil"/>
              <w:bottom w:val="single" w:sz="4" w:space="0" w:color="auto"/>
              <w:right w:val="single" w:sz="4" w:space="0" w:color="auto"/>
            </w:tcBorders>
            <w:shd w:val="clear" w:color="auto" w:fill="auto"/>
            <w:vAlign w:val="center"/>
            <w:hideMark/>
          </w:tcPr>
          <w:p w14:paraId="0DF20E4F" w14:textId="77777777" w:rsidR="00E45D47" w:rsidRPr="00B6417B" w:rsidRDefault="00E45D47" w:rsidP="00E45D47">
            <w:pPr>
              <w:rPr>
                <w:color w:val="000000" w:themeColor="text1"/>
                <w:sz w:val="20"/>
                <w:szCs w:val="20"/>
              </w:rPr>
            </w:pPr>
            <w:r w:rsidRPr="00B6417B">
              <w:rPr>
                <w:color w:val="000000" w:themeColor="text1"/>
                <w:sz w:val="20"/>
                <w:szCs w:val="20"/>
              </w:rPr>
              <w:t xml:space="preserve">L/Sử và Địa Lý </w:t>
            </w:r>
          </w:p>
        </w:tc>
        <w:tc>
          <w:tcPr>
            <w:tcW w:w="873" w:type="dxa"/>
            <w:tcBorders>
              <w:top w:val="nil"/>
              <w:left w:val="nil"/>
              <w:bottom w:val="single" w:sz="4" w:space="0" w:color="auto"/>
              <w:right w:val="single" w:sz="4" w:space="0" w:color="auto"/>
            </w:tcBorders>
            <w:shd w:val="clear" w:color="auto" w:fill="auto"/>
            <w:vAlign w:val="center"/>
            <w:hideMark/>
          </w:tcPr>
          <w:p w14:paraId="1A1BB0BD"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196</w:t>
            </w:r>
          </w:p>
        </w:tc>
        <w:tc>
          <w:tcPr>
            <w:tcW w:w="1164" w:type="dxa"/>
            <w:tcBorders>
              <w:top w:val="nil"/>
              <w:left w:val="nil"/>
              <w:bottom w:val="single" w:sz="4" w:space="0" w:color="auto"/>
              <w:right w:val="single" w:sz="4" w:space="0" w:color="auto"/>
            </w:tcBorders>
            <w:shd w:val="clear" w:color="auto" w:fill="auto"/>
            <w:vAlign w:val="center"/>
            <w:hideMark/>
          </w:tcPr>
          <w:p w14:paraId="3357F371" w14:textId="77777777" w:rsidR="00E45D47" w:rsidRPr="00B6417B" w:rsidRDefault="00E45D47" w:rsidP="00E45D47">
            <w:pPr>
              <w:jc w:val="center"/>
              <w:rPr>
                <w:color w:val="000000" w:themeColor="text1"/>
                <w:sz w:val="20"/>
                <w:szCs w:val="20"/>
              </w:rPr>
            </w:pPr>
            <w:r w:rsidRPr="00B6417B">
              <w:rPr>
                <w:color w:val="000000" w:themeColor="text1"/>
                <w:sz w:val="20"/>
                <w:szCs w:val="20"/>
              </w:rPr>
              <w:t>55</w:t>
            </w:r>
          </w:p>
        </w:tc>
        <w:tc>
          <w:tcPr>
            <w:tcW w:w="948" w:type="dxa"/>
            <w:tcBorders>
              <w:top w:val="nil"/>
              <w:left w:val="nil"/>
              <w:bottom w:val="single" w:sz="4" w:space="0" w:color="auto"/>
              <w:right w:val="single" w:sz="4" w:space="0" w:color="auto"/>
            </w:tcBorders>
            <w:shd w:val="clear" w:color="auto" w:fill="auto"/>
            <w:vAlign w:val="center"/>
            <w:hideMark/>
          </w:tcPr>
          <w:p w14:paraId="5022F30B"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28.1 </w:t>
            </w:r>
          </w:p>
        </w:tc>
        <w:tc>
          <w:tcPr>
            <w:tcW w:w="981" w:type="dxa"/>
            <w:tcBorders>
              <w:top w:val="nil"/>
              <w:left w:val="nil"/>
              <w:bottom w:val="single" w:sz="4" w:space="0" w:color="auto"/>
              <w:right w:val="single" w:sz="4" w:space="0" w:color="auto"/>
            </w:tcBorders>
            <w:shd w:val="clear" w:color="auto" w:fill="auto"/>
            <w:vAlign w:val="center"/>
            <w:hideMark/>
          </w:tcPr>
          <w:p w14:paraId="67D2C14A" w14:textId="77777777" w:rsidR="00E45D47" w:rsidRPr="00B6417B" w:rsidRDefault="00E45D47" w:rsidP="00E45D47">
            <w:pPr>
              <w:jc w:val="center"/>
              <w:rPr>
                <w:color w:val="000000" w:themeColor="text1"/>
                <w:sz w:val="20"/>
                <w:szCs w:val="20"/>
              </w:rPr>
            </w:pPr>
            <w:r w:rsidRPr="00B6417B">
              <w:rPr>
                <w:color w:val="000000" w:themeColor="text1"/>
                <w:sz w:val="20"/>
                <w:szCs w:val="20"/>
              </w:rPr>
              <w:t>141</w:t>
            </w:r>
          </w:p>
        </w:tc>
        <w:tc>
          <w:tcPr>
            <w:tcW w:w="1063" w:type="dxa"/>
            <w:tcBorders>
              <w:top w:val="nil"/>
              <w:left w:val="nil"/>
              <w:bottom w:val="single" w:sz="4" w:space="0" w:color="auto"/>
              <w:right w:val="single" w:sz="4" w:space="0" w:color="auto"/>
            </w:tcBorders>
            <w:shd w:val="clear" w:color="auto" w:fill="auto"/>
            <w:vAlign w:val="center"/>
            <w:hideMark/>
          </w:tcPr>
          <w:p w14:paraId="1B4E1AFD"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71.9 </w:t>
            </w:r>
          </w:p>
        </w:tc>
        <w:tc>
          <w:tcPr>
            <w:tcW w:w="981" w:type="dxa"/>
            <w:tcBorders>
              <w:top w:val="nil"/>
              <w:left w:val="nil"/>
              <w:bottom w:val="single" w:sz="4" w:space="0" w:color="auto"/>
              <w:right w:val="single" w:sz="4" w:space="0" w:color="auto"/>
            </w:tcBorders>
            <w:shd w:val="clear" w:color="auto" w:fill="auto"/>
            <w:vAlign w:val="center"/>
            <w:hideMark/>
          </w:tcPr>
          <w:p w14:paraId="1E6E0CFE"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7EF51EC6"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54291B5F"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5367DA1F" w14:textId="77777777" w:rsidR="00E45D47" w:rsidRPr="00B6417B" w:rsidRDefault="00E45D47" w:rsidP="00E45D47">
            <w:pPr>
              <w:jc w:val="center"/>
              <w:rPr>
                <w:color w:val="000000" w:themeColor="text1"/>
                <w:sz w:val="22"/>
              </w:rPr>
            </w:pPr>
            <w:r w:rsidRPr="00B6417B">
              <w:rPr>
                <w:color w:val="000000" w:themeColor="text1"/>
                <w:sz w:val="22"/>
              </w:rPr>
              <w:t>5</w:t>
            </w:r>
          </w:p>
        </w:tc>
        <w:tc>
          <w:tcPr>
            <w:tcW w:w="1650" w:type="dxa"/>
            <w:tcBorders>
              <w:top w:val="nil"/>
              <w:left w:val="nil"/>
              <w:bottom w:val="single" w:sz="4" w:space="0" w:color="auto"/>
              <w:right w:val="single" w:sz="4" w:space="0" w:color="auto"/>
            </w:tcBorders>
            <w:shd w:val="clear" w:color="auto" w:fill="auto"/>
            <w:vAlign w:val="center"/>
            <w:hideMark/>
          </w:tcPr>
          <w:p w14:paraId="5227A796" w14:textId="77777777" w:rsidR="00E45D47" w:rsidRPr="00B6417B" w:rsidRDefault="00E45D47" w:rsidP="00E45D47">
            <w:pPr>
              <w:rPr>
                <w:color w:val="000000" w:themeColor="text1"/>
                <w:sz w:val="20"/>
                <w:szCs w:val="20"/>
              </w:rPr>
            </w:pPr>
            <w:r w:rsidRPr="00B6417B">
              <w:rPr>
                <w:color w:val="000000" w:themeColor="text1"/>
                <w:sz w:val="20"/>
                <w:szCs w:val="20"/>
              </w:rPr>
              <w:t xml:space="preserve">Tiếng Anh </w:t>
            </w:r>
          </w:p>
        </w:tc>
        <w:tc>
          <w:tcPr>
            <w:tcW w:w="873" w:type="dxa"/>
            <w:tcBorders>
              <w:top w:val="nil"/>
              <w:left w:val="nil"/>
              <w:bottom w:val="single" w:sz="4" w:space="0" w:color="auto"/>
              <w:right w:val="single" w:sz="4" w:space="0" w:color="auto"/>
            </w:tcBorders>
            <w:shd w:val="clear" w:color="auto" w:fill="auto"/>
            <w:vAlign w:val="center"/>
            <w:hideMark/>
          </w:tcPr>
          <w:p w14:paraId="5654F48A"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196</w:t>
            </w:r>
          </w:p>
        </w:tc>
        <w:tc>
          <w:tcPr>
            <w:tcW w:w="1164" w:type="dxa"/>
            <w:tcBorders>
              <w:top w:val="nil"/>
              <w:left w:val="nil"/>
              <w:bottom w:val="single" w:sz="4" w:space="0" w:color="auto"/>
              <w:right w:val="single" w:sz="4" w:space="0" w:color="auto"/>
            </w:tcBorders>
            <w:shd w:val="clear" w:color="auto" w:fill="auto"/>
            <w:vAlign w:val="center"/>
            <w:hideMark/>
          </w:tcPr>
          <w:p w14:paraId="1436442D" w14:textId="77777777" w:rsidR="00E45D47" w:rsidRPr="00B6417B" w:rsidRDefault="00E45D47" w:rsidP="00E45D47">
            <w:pPr>
              <w:jc w:val="center"/>
              <w:rPr>
                <w:color w:val="000000" w:themeColor="text1"/>
                <w:sz w:val="20"/>
                <w:szCs w:val="20"/>
              </w:rPr>
            </w:pPr>
            <w:r w:rsidRPr="00B6417B">
              <w:rPr>
                <w:color w:val="000000" w:themeColor="text1"/>
                <w:sz w:val="20"/>
                <w:szCs w:val="20"/>
              </w:rPr>
              <w:t>63</w:t>
            </w:r>
          </w:p>
        </w:tc>
        <w:tc>
          <w:tcPr>
            <w:tcW w:w="948" w:type="dxa"/>
            <w:tcBorders>
              <w:top w:val="nil"/>
              <w:left w:val="nil"/>
              <w:bottom w:val="single" w:sz="4" w:space="0" w:color="auto"/>
              <w:right w:val="single" w:sz="4" w:space="0" w:color="auto"/>
            </w:tcBorders>
            <w:shd w:val="clear" w:color="auto" w:fill="auto"/>
            <w:vAlign w:val="center"/>
            <w:hideMark/>
          </w:tcPr>
          <w:p w14:paraId="00E2375C"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32.1 </w:t>
            </w:r>
          </w:p>
        </w:tc>
        <w:tc>
          <w:tcPr>
            <w:tcW w:w="981" w:type="dxa"/>
            <w:tcBorders>
              <w:top w:val="nil"/>
              <w:left w:val="nil"/>
              <w:bottom w:val="single" w:sz="4" w:space="0" w:color="auto"/>
              <w:right w:val="single" w:sz="4" w:space="0" w:color="auto"/>
            </w:tcBorders>
            <w:shd w:val="clear" w:color="auto" w:fill="auto"/>
            <w:vAlign w:val="center"/>
            <w:hideMark/>
          </w:tcPr>
          <w:p w14:paraId="01728311" w14:textId="77777777" w:rsidR="00E45D47" w:rsidRPr="00B6417B" w:rsidRDefault="00E45D47" w:rsidP="00E45D47">
            <w:pPr>
              <w:jc w:val="center"/>
              <w:rPr>
                <w:color w:val="000000" w:themeColor="text1"/>
                <w:sz w:val="20"/>
                <w:szCs w:val="20"/>
              </w:rPr>
            </w:pPr>
            <w:r w:rsidRPr="00B6417B">
              <w:rPr>
                <w:color w:val="000000" w:themeColor="text1"/>
                <w:sz w:val="20"/>
                <w:szCs w:val="20"/>
              </w:rPr>
              <w:t>133</w:t>
            </w:r>
          </w:p>
        </w:tc>
        <w:tc>
          <w:tcPr>
            <w:tcW w:w="1063" w:type="dxa"/>
            <w:tcBorders>
              <w:top w:val="nil"/>
              <w:left w:val="nil"/>
              <w:bottom w:val="single" w:sz="4" w:space="0" w:color="auto"/>
              <w:right w:val="single" w:sz="4" w:space="0" w:color="auto"/>
            </w:tcBorders>
            <w:shd w:val="clear" w:color="auto" w:fill="auto"/>
            <w:vAlign w:val="center"/>
            <w:hideMark/>
          </w:tcPr>
          <w:p w14:paraId="211AD0F6"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67.9 </w:t>
            </w:r>
          </w:p>
        </w:tc>
        <w:tc>
          <w:tcPr>
            <w:tcW w:w="981" w:type="dxa"/>
            <w:tcBorders>
              <w:top w:val="nil"/>
              <w:left w:val="nil"/>
              <w:bottom w:val="single" w:sz="4" w:space="0" w:color="auto"/>
              <w:right w:val="single" w:sz="4" w:space="0" w:color="auto"/>
            </w:tcBorders>
            <w:shd w:val="clear" w:color="auto" w:fill="auto"/>
            <w:vAlign w:val="center"/>
            <w:hideMark/>
          </w:tcPr>
          <w:p w14:paraId="1CCF2BAC"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52CB1673"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6A81F5EB"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480BE8B9" w14:textId="77777777" w:rsidR="00E45D47" w:rsidRPr="00B6417B" w:rsidRDefault="00E45D47" w:rsidP="00E45D47">
            <w:pPr>
              <w:jc w:val="center"/>
              <w:rPr>
                <w:color w:val="000000" w:themeColor="text1"/>
                <w:sz w:val="22"/>
              </w:rPr>
            </w:pPr>
            <w:r w:rsidRPr="00B6417B">
              <w:rPr>
                <w:color w:val="000000" w:themeColor="text1"/>
                <w:sz w:val="22"/>
              </w:rPr>
              <w:t>6</w:t>
            </w:r>
          </w:p>
        </w:tc>
        <w:tc>
          <w:tcPr>
            <w:tcW w:w="1650" w:type="dxa"/>
            <w:tcBorders>
              <w:top w:val="nil"/>
              <w:left w:val="nil"/>
              <w:bottom w:val="single" w:sz="4" w:space="0" w:color="auto"/>
              <w:right w:val="single" w:sz="4" w:space="0" w:color="auto"/>
            </w:tcBorders>
            <w:shd w:val="clear" w:color="auto" w:fill="auto"/>
            <w:vAlign w:val="center"/>
            <w:hideMark/>
          </w:tcPr>
          <w:p w14:paraId="0BEBD98D" w14:textId="77777777" w:rsidR="00E45D47" w:rsidRPr="00B6417B" w:rsidRDefault="00E45D47" w:rsidP="00E45D47">
            <w:pPr>
              <w:rPr>
                <w:color w:val="000000" w:themeColor="text1"/>
                <w:sz w:val="20"/>
                <w:szCs w:val="20"/>
              </w:rPr>
            </w:pPr>
            <w:r w:rsidRPr="00B6417B">
              <w:rPr>
                <w:color w:val="000000" w:themeColor="text1"/>
                <w:sz w:val="20"/>
                <w:szCs w:val="20"/>
              </w:rPr>
              <w:t>Công nghệ</w:t>
            </w:r>
          </w:p>
        </w:tc>
        <w:tc>
          <w:tcPr>
            <w:tcW w:w="873" w:type="dxa"/>
            <w:tcBorders>
              <w:top w:val="nil"/>
              <w:left w:val="nil"/>
              <w:bottom w:val="single" w:sz="4" w:space="0" w:color="auto"/>
              <w:right w:val="single" w:sz="4" w:space="0" w:color="auto"/>
            </w:tcBorders>
            <w:shd w:val="clear" w:color="auto" w:fill="auto"/>
            <w:vAlign w:val="center"/>
            <w:hideMark/>
          </w:tcPr>
          <w:p w14:paraId="7205AF9D"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196</w:t>
            </w:r>
          </w:p>
        </w:tc>
        <w:tc>
          <w:tcPr>
            <w:tcW w:w="1164" w:type="dxa"/>
            <w:tcBorders>
              <w:top w:val="nil"/>
              <w:left w:val="nil"/>
              <w:bottom w:val="single" w:sz="4" w:space="0" w:color="auto"/>
              <w:right w:val="single" w:sz="4" w:space="0" w:color="auto"/>
            </w:tcBorders>
            <w:shd w:val="clear" w:color="auto" w:fill="auto"/>
            <w:vAlign w:val="center"/>
            <w:hideMark/>
          </w:tcPr>
          <w:p w14:paraId="5F2F1F7B" w14:textId="77777777" w:rsidR="00E45D47" w:rsidRPr="00B6417B" w:rsidRDefault="00E45D47" w:rsidP="00E45D47">
            <w:pPr>
              <w:jc w:val="center"/>
              <w:rPr>
                <w:color w:val="000000" w:themeColor="text1"/>
                <w:sz w:val="20"/>
                <w:szCs w:val="20"/>
              </w:rPr>
            </w:pPr>
            <w:r w:rsidRPr="00B6417B">
              <w:rPr>
                <w:color w:val="000000" w:themeColor="text1"/>
                <w:sz w:val="20"/>
                <w:szCs w:val="20"/>
              </w:rPr>
              <w:t>50</w:t>
            </w:r>
          </w:p>
        </w:tc>
        <w:tc>
          <w:tcPr>
            <w:tcW w:w="948" w:type="dxa"/>
            <w:tcBorders>
              <w:top w:val="nil"/>
              <w:left w:val="nil"/>
              <w:bottom w:val="single" w:sz="4" w:space="0" w:color="auto"/>
              <w:right w:val="single" w:sz="4" w:space="0" w:color="auto"/>
            </w:tcBorders>
            <w:shd w:val="clear" w:color="auto" w:fill="auto"/>
            <w:vAlign w:val="center"/>
            <w:hideMark/>
          </w:tcPr>
          <w:p w14:paraId="2DD79EDB"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25.5 </w:t>
            </w:r>
          </w:p>
        </w:tc>
        <w:tc>
          <w:tcPr>
            <w:tcW w:w="981" w:type="dxa"/>
            <w:tcBorders>
              <w:top w:val="nil"/>
              <w:left w:val="nil"/>
              <w:bottom w:val="single" w:sz="4" w:space="0" w:color="auto"/>
              <w:right w:val="single" w:sz="4" w:space="0" w:color="auto"/>
            </w:tcBorders>
            <w:shd w:val="clear" w:color="auto" w:fill="auto"/>
            <w:vAlign w:val="center"/>
            <w:hideMark/>
          </w:tcPr>
          <w:p w14:paraId="43F603FC" w14:textId="77777777" w:rsidR="00E45D47" w:rsidRPr="00B6417B" w:rsidRDefault="00E45D47" w:rsidP="00E45D47">
            <w:pPr>
              <w:jc w:val="center"/>
              <w:rPr>
                <w:color w:val="000000" w:themeColor="text1"/>
                <w:sz w:val="20"/>
                <w:szCs w:val="20"/>
              </w:rPr>
            </w:pPr>
            <w:r w:rsidRPr="00B6417B">
              <w:rPr>
                <w:color w:val="000000" w:themeColor="text1"/>
                <w:sz w:val="20"/>
                <w:szCs w:val="20"/>
              </w:rPr>
              <w:t>146</w:t>
            </w:r>
          </w:p>
        </w:tc>
        <w:tc>
          <w:tcPr>
            <w:tcW w:w="1063" w:type="dxa"/>
            <w:tcBorders>
              <w:top w:val="nil"/>
              <w:left w:val="nil"/>
              <w:bottom w:val="single" w:sz="4" w:space="0" w:color="auto"/>
              <w:right w:val="single" w:sz="4" w:space="0" w:color="auto"/>
            </w:tcBorders>
            <w:shd w:val="clear" w:color="auto" w:fill="auto"/>
            <w:vAlign w:val="center"/>
            <w:hideMark/>
          </w:tcPr>
          <w:p w14:paraId="5003BEE0"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74.5 </w:t>
            </w:r>
          </w:p>
        </w:tc>
        <w:tc>
          <w:tcPr>
            <w:tcW w:w="981" w:type="dxa"/>
            <w:tcBorders>
              <w:top w:val="nil"/>
              <w:left w:val="nil"/>
              <w:bottom w:val="single" w:sz="4" w:space="0" w:color="auto"/>
              <w:right w:val="single" w:sz="4" w:space="0" w:color="auto"/>
            </w:tcBorders>
            <w:shd w:val="clear" w:color="auto" w:fill="auto"/>
            <w:vAlign w:val="center"/>
            <w:hideMark/>
          </w:tcPr>
          <w:p w14:paraId="3ABE7988"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38492E4C"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3001875D"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16C4302F" w14:textId="77777777" w:rsidR="00E45D47" w:rsidRPr="00B6417B" w:rsidRDefault="00E45D47" w:rsidP="00E45D47">
            <w:pPr>
              <w:jc w:val="center"/>
              <w:rPr>
                <w:color w:val="000000" w:themeColor="text1"/>
                <w:sz w:val="22"/>
              </w:rPr>
            </w:pPr>
            <w:r w:rsidRPr="00B6417B">
              <w:rPr>
                <w:color w:val="000000" w:themeColor="text1"/>
                <w:sz w:val="22"/>
              </w:rPr>
              <w:t>7</w:t>
            </w:r>
          </w:p>
        </w:tc>
        <w:tc>
          <w:tcPr>
            <w:tcW w:w="1650" w:type="dxa"/>
            <w:tcBorders>
              <w:top w:val="nil"/>
              <w:left w:val="nil"/>
              <w:bottom w:val="single" w:sz="4" w:space="0" w:color="auto"/>
              <w:right w:val="single" w:sz="4" w:space="0" w:color="auto"/>
            </w:tcBorders>
            <w:shd w:val="clear" w:color="auto" w:fill="auto"/>
            <w:vAlign w:val="center"/>
            <w:hideMark/>
          </w:tcPr>
          <w:p w14:paraId="7F793F8E" w14:textId="77777777" w:rsidR="00E45D47" w:rsidRPr="00B6417B" w:rsidRDefault="00E45D47" w:rsidP="00E45D47">
            <w:pPr>
              <w:rPr>
                <w:color w:val="000000" w:themeColor="text1"/>
                <w:sz w:val="20"/>
                <w:szCs w:val="20"/>
              </w:rPr>
            </w:pPr>
            <w:r w:rsidRPr="00B6417B">
              <w:rPr>
                <w:color w:val="000000" w:themeColor="text1"/>
                <w:sz w:val="20"/>
                <w:szCs w:val="20"/>
              </w:rPr>
              <w:t>GDTC</w:t>
            </w:r>
          </w:p>
        </w:tc>
        <w:tc>
          <w:tcPr>
            <w:tcW w:w="873" w:type="dxa"/>
            <w:tcBorders>
              <w:top w:val="nil"/>
              <w:left w:val="nil"/>
              <w:bottom w:val="single" w:sz="4" w:space="0" w:color="auto"/>
              <w:right w:val="single" w:sz="4" w:space="0" w:color="auto"/>
            </w:tcBorders>
            <w:shd w:val="clear" w:color="auto" w:fill="auto"/>
            <w:vAlign w:val="center"/>
            <w:hideMark/>
          </w:tcPr>
          <w:p w14:paraId="69882B89"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196</w:t>
            </w:r>
          </w:p>
        </w:tc>
        <w:tc>
          <w:tcPr>
            <w:tcW w:w="1164" w:type="dxa"/>
            <w:tcBorders>
              <w:top w:val="nil"/>
              <w:left w:val="nil"/>
              <w:bottom w:val="single" w:sz="4" w:space="0" w:color="auto"/>
              <w:right w:val="single" w:sz="4" w:space="0" w:color="auto"/>
            </w:tcBorders>
            <w:shd w:val="clear" w:color="auto" w:fill="auto"/>
            <w:vAlign w:val="center"/>
            <w:hideMark/>
          </w:tcPr>
          <w:p w14:paraId="27FB17D7" w14:textId="77777777" w:rsidR="00E45D47" w:rsidRPr="00B6417B" w:rsidRDefault="00E45D47" w:rsidP="00E45D47">
            <w:pPr>
              <w:jc w:val="center"/>
              <w:rPr>
                <w:color w:val="000000" w:themeColor="text1"/>
                <w:sz w:val="20"/>
                <w:szCs w:val="20"/>
              </w:rPr>
            </w:pPr>
            <w:r w:rsidRPr="00B6417B">
              <w:rPr>
                <w:color w:val="000000" w:themeColor="text1"/>
                <w:sz w:val="20"/>
                <w:szCs w:val="20"/>
              </w:rPr>
              <w:t>80</w:t>
            </w:r>
          </w:p>
        </w:tc>
        <w:tc>
          <w:tcPr>
            <w:tcW w:w="948" w:type="dxa"/>
            <w:tcBorders>
              <w:top w:val="nil"/>
              <w:left w:val="nil"/>
              <w:bottom w:val="single" w:sz="4" w:space="0" w:color="auto"/>
              <w:right w:val="single" w:sz="4" w:space="0" w:color="auto"/>
            </w:tcBorders>
            <w:shd w:val="clear" w:color="auto" w:fill="auto"/>
            <w:vAlign w:val="center"/>
            <w:hideMark/>
          </w:tcPr>
          <w:p w14:paraId="66CE4A40"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40.8 </w:t>
            </w:r>
          </w:p>
        </w:tc>
        <w:tc>
          <w:tcPr>
            <w:tcW w:w="981" w:type="dxa"/>
            <w:tcBorders>
              <w:top w:val="nil"/>
              <w:left w:val="nil"/>
              <w:bottom w:val="single" w:sz="4" w:space="0" w:color="auto"/>
              <w:right w:val="single" w:sz="4" w:space="0" w:color="auto"/>
            </w:tcBorders>
            <w:shd w:val="clear" w:color="auto" w:fill="auto"/>
            <w:vAlign w:val="center"/>
            <w:hideMark/>
          </w:tcPr>
          <w:p w14:paraId="13036D78" w14:textId="77777777" w:rsidR="00E45D47" w:rsidRPr="00B6417B" w:rsidRDefault="00E45D47" w:rsidP="00E45D47">
            <w:pPr>
              <w:jc w:val="center"/>
              <w:rPr>
                <w:color w:val="000000" w:themeColor="text1"/>
                <w:sz w:val="20"/>
                <w:szCs w:val="20"/>
              </w:rPr>
            </w:pPr>
            <w:r w:rsidRPr="00B6417B">
              <w:rPr>
                <w:color w:val="000000" w:themeColor="text1"/>
                <w:sz w:val="20"/>
                <w:szCs w:val="20"/>
              </w:rPr>
              <w:t>116</w:t>
            </w:r>
          </w:p>
        </w:tc>
        <w:tc>
          <w:tcPr>
            <w:tcW w:w="1063" w:type="dxa"/>
            <w:tcBorders>
              <w:top w:val="nil"/>
              <w:left w:val="nil"/>
              <w:bottom w:val="single" w:sz="4" w:space="0" w:color="auto"/>
              <w:right w:val="single" w:sz="4" w:space="0" w:color="auto"/>
            </w:tcBorders>
            <w:shd w:val="clear" w:color="auto" w:fill="auto"/>
            <w:vAlign w:val="center"/>
            <w:hideMark/>
          </w:tcPr>
          <w:p w14:paraId="058B3D82"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59.2 </w:t>
            </w:r>
          </w:p>
        </w:tc>
        <w:tc>
          <w:tcPr>
            <w:tcW w:w="981" w:type="dxa"/>
            <w:tcBorders>
              <w:top w:val="nil"/>
              <w:left w:val="nil"/>
              <w:bottom w:val="single" w:sz="4" w:space="0" w:color="auto"/>
              <w:right w:val="single" w:sz="4" w:space="0" w:color="auto"/>
            </w:tcBorders>
            <w:shd w:val="clear" w:color="auto" w:fill="auto"/>
            <w:vAlign w:val="center"/>
            <w:hideMark/>
          </w:tcPr>
          <w:p w14:paraId="49C35E72"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670B1A6C"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3A3ED3A3"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45B2C45D" w14:textId="77777777" w:rsidR="00E45D47" w:rsidRPr="00B6417B" w:rsidRDefault="00E45D47" w:rsidP="00E45D47">
            <w:pPr>
              <w:jc w:val="center"/>
              <w:rPr>
                <w:color w:val="000000" w:themeColor="text1"/>
                <w:sz w:val="22"/>
              </w:rPr>
            </w:pPr>
            <w:r w:rsidRPr="00B6417B">
              <w:rPr>
                <w:color w:val="000000" w:themeColor="text1"/>
                <w:sz w:val="22"/>
              </w:rPr>
              <w:t>8</w:t>
            </w:r>
          </w:p>
        </w:tc>
        <w:tc>
          <w:tcPr>
            <w:tcW w:w="1650" w:type="dxa"/>
            <w:tcBorders>
              <w:top w:val="nil"/>
              <w:left w:val="nil"/>
              <w:bottom w:val="single" w:sz="4" w:space="0" w:color="auto"/>
              <w:right w:val="single" w:sz="4" w:space="0" w:color="auto"/>
            </w:tcBorders>
            <w:shd w:val="clear" w:color="auto" w:fill="auto"/>
            <w:vAlign w:val="center"/>
            <w:hideMark/>
          </w:tcPr>
          <w:p w14:paraId="76240BDC" w14:textId="77777777" w:rsidR="00E45D47" w:rsidRPr="00B6417B" w:rsidRDefault="00E45D47" w:rsidP="00E45D47">
            <w:pPr>
              <w:rPr>
                <w:color w:val="000000" w:themeColor="text1"/>
                <w:sz w:val="20"/>
                <w:szCs w:val="20"/>
              </w:rPr>
            </w:pPr>
            <w:r w:rsidRPr="00B6417B">
              <w:rPr>
                <w:color w:val="000000" w:themeColor="text1"/>
                <w:sz w:val="20"/>
                <w:szCs w:val="20"/>
              </w:rPr>
              <w:t xml:space="preserve">Âm nhạc </w:t>
            </w:r>
          </w:p>
        </w:tc>
        <w:tc>
          <w:tcPr>
            <w:tcW w:w="873" w:type="dxa"/>
            <w:tcBorders>
              <w:top w:val="nil"/>
              <w:left w:val="nil"/>
              <w:bottom w:val="single" w:sz="4" w:space="0" w:color="auto"/>
              <w:right w:val="single" w:sz="4" w:space="0" w:color="auto"/>
            </w:tcBorders>
            <w:shd w:val="clear" w:color="auto" w:fill="auto"/>
            <w:vAlign w:val="center"/>
            <w:hideMark/>
          </w:tcPr>
          <w:p w14:paraId="5FE7DC39"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196</w:t>
            </w:r>
          </w:p>
        </w:tc>
        <w:tc>
          <w:tcPr>
            <w:tcW w:w="1164" w:type="dxa"/>
            <w:tcBorders>
              <w:top w:val="nil"/>
              <w:left w:val="nil"/>
              <w:bottom w:val="single" w:sz="4" w:space="0" w:color="auto"/>
              <w:right w:val="single" w:sz="4" w:space="0" w:color="auto"/>
            </w:tcBorders>
            <w:shd w:val="clear" w:color="auto" w:fill="auto"/>
            <w:vAlign w:val="center"/>
            <w:hideMark/>
          </w:tcPr>
          <w:p w14:paraId="5CF866B9" w14:textId="77777777" w:rsidR="00E45D47" w:rsidRPr="00B6417B" w:rsidRDefault="00E45D47" w:rsidP="00E45D47">
            <w:pPr>
              <w:jc w:val="center"/>
              <w:rPr>
                <w:color w:val="000000" w:themeColor="text1"/>
                <w:sz w:val="20"/>
                <w:szCs w:val="20"/>
              </w:rPr>
            </w:pPr>
            <w:r w:rsidRPr="00B6417B">
              <w:rPr>
                <w:color w:val="000000" w:themeColor="text1"/>
                <w:sz w:val="20"/>
                <w:szCs w:val="20"/>
              </w:rPr>
              <w:t>60</w:t>
            </w:r>
          </w:p>
        </w:tc>
        <w:tc>
          <w:tcPr>
            <w:tcW w:w="948" w:type="dxa"/>
            <w:tcBorders>
              <w:top w:val="nil"/>
              <w:left w:val="nil"/>
              <w:bottom w:val="single" w:sz="4" w:space="0" w:color="auto"/>
              <w:right w:val="single" w:sz="4" w:space="0" w:color="auto"/>
            </w:tcBorders>
            <w:shd w:val="clear" w:color="auto" w:fill="auto"/>
            <w:vAlign w:val="center"/>
            <w:hideMark/>
          </w:tcPr>
          <w:p w14:paraId="4089B640"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30.6 </w:t>
            </w:r>
          </w:p>
        </w:tc>
        <w:tc>
          <w:tcPr>
            <w:tcW w:w="981" w:type="dxa"/>
            <w:tcBorders>
              <w:top w:val="nil"/>
              <w:left w:val="nil"/>
              <w:bottom w:val="single" w:sz="4" w:space="0" w:color="auto"/>
              <w:right w:val="single" w:sz="4" w:space="0" w:color="auto"/>
            </w:tcBorders>
            <w:shd w:val="clear" w:color="auto" w:fill="auto"/>
            <w:vAlign w:val="center"/>
            <w:hideMark/>
          </w:tcPr>
          <w:p w14:paraId="7E21966E" w14:textId="77777777" w:rsidR="00E45D47" w:rsidRPr="00B6417B" w:rsidRDefault="00E45D47" w:rsidP="00E45D47">
            <w:pPr>
              <w:jc w:val="center"/>
              <w:rPr>
                <w:color w:val="000000" w:themeColor="text1"/>
                <w:sz w:val="20"/>
                <w:szCs w:val="20"/>
              </w:rPr>
            </w:pPr>
            <w:r w:rsidRPr="00B6417B">
              <w:rPr>
                <w:color w:val="000000" w:themeColor="text1"/>
                <w:sz w:val="20"/>
                <w:szCs w:val="20"/>
              </w:rPr>
              <w:t>136</w:t>
            </w:r>
          </w:p>
        </w:tc>
        <w:tc>
          <w:tcPr>
            <w:tcW w:w="1063" w:type="dxa"/>
            <w:tcBorders>
              <w:top w:val="nil"/>
              <w:left w:val="nil"/>
              <w:bottom w:val="single" w:sz="4" w:space="0" w:color="auto"/>
              <w:right w:val="single" w:sz="4" w:space="0" w:color="auto"/>
            </w:tcBorders>
            <w:shd w:val="clear" w:color="auto" w:fill="auto"/>
            <w:vAlign w:val="center"/>
            <w:hideMark/>
          </w:tcPr>
          <w:p w14:paraId="6994EA5A"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69.4 </w:t>
            </w:r>
          </w:p>
        </w:tc>
        <w:tc>
          <w:tcPr>
            <w:tcW w:w="981" w:type="dxa"/>
            <w:tcBorders>
              <w:top w:val="nil"/>
              <w:left w:val="nil"/>
              <w:bottom w:val="single" w:sz="4" w:space="0" w:color="auto"/>
              <w:right w:val="single" w:sz="4" w:space="0" w:color="auto"/>
            </w:tcBorders>
            <w:shd w:val="clear" w:color="auto" w:fill="auto"/>
            <w:vAlign w:val="center"/>
            <w:hideMark/>
          </w:tcPr>
          <w:p w14:paraId="10EF6A38"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4BCAB2EC"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37F6AA6C"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1749EE22" w14:textId="77777777" w:rsidR="00E45D47" w:rsidRPr="00B6417B" w:rsidRDefault="00E45D47" w:rsidP="00E45D47">
            <w:pPr>
              <w:jc w:val="center"/>
              <w:rPr>
                <w:color w:val="000000" w:themeColor="text1"/>
                <w:sz w:val="22"/>
              </w:rPr>
            </w:pPr>
            <w:r w:rsidRPr="00B6417B">
              <w:rPr>
                <w:color w:val="000000" w:themeColor="text1"/>
                <w:sz w:val="22"/>
              </w:rPr>
              <w:t>9</w:t>
            </w:r>
          </w:p>
        </w:tc>
        <w:tc>
          <w:tcPr>
            <w:tcW w:w="1650" w:type="dxa"/>
            <w:tcBorders>
              <w:top w:val="nil"/>
              <w:left w:val="nil"/>
              <w:bottom w:val="single" w:sz="4" w:space="0" w:color="auto"/>
              <w:right w:val="single" w:sz="4" w:space="0" w:color="auto"/>
            </w:tcBorders>
            <w:shd w:val="clear" w:color="auto" w:fill="auto"/>
            <w:vAlign w:val="center"/>
            <w:hideMark/>
          </w:tcPr>
          <w:p w14:paraId="0A4140A2" w14:textId="77777777" w:rsidR="00E45D47" w:rsidRPr="00B6417B" w:rsidRDefault="00E45D47" w:rsidP="00E45D47">
            <w:pPr>
              <w:rPr>
                <w:color w:val="000000" w:themeColor="text1"/>
                <w:sz w:val="20"/>
                <w:szCs w:val="20"/>
              </w:rPr>
            </w:pPr>
            <w:r w:rsidRPr="00B6417B">
              <w:rPr>
                <w:color w:val="000000" w:themeColor="text1"/>
                <w:sz w:val="20"/>
                <w:szCs w:val="20"/>
              </w:rPr>
              <w:t>Mĩ thuật</w:t>
            </w:r>
          </w:p>
        </w:tc>
        <w:tc>
          <w:tcPr>
            <w:tcW w:w="873" w:type="dxa"/>
            <w:tcBorders>
              <w:top w:val="nil"/>
              <w:left w:val="nil"/>
              <w:bottom w:val="single" w:sz="4" w:space="0" w:color="auto"/>
              <w:right w:val="single" w:sz="4" w:space="0" w:color="auto"/>
            </w:tcBorders>
            <w:shd w:val="clear" w:color="auto" w:fill="auto"/>
            <w:vAlign w:val="center"/>
            <w:hideMark/>
          </w:tcPr>
          <w:p w14:paraId="045935C3"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196</w:t>
            </w:r>
          </w:p>
        </w:tc>
        <w:tc>
          <w:tcPr>
            <w:tcW w:w="1164" w:type="dxa"/>
            <w:tcBorders>
              <w:top w:val="nil"/>
              <w:left w:val="nil"/>
              <w:bottom w:val="single" w:sz="4" w:space="0" w:color="auto"/>
              <w:right w:val="single" w:sz="4" w:space="0" w:color="auto"/>
            </w:tcBorders>
            <w:shd w:val="clear" w:color="auto" w:fill="auto"/>
            <w:vAlign w:val="center"/>
            <w:hideMark/>
          </w:tcPr>
          <w:p w14:paraId="6D702213" w14:textId="77777777" w:rsidR="00E45D47" w:rsidRPr="00B6417B" w:rsidRDefault="00E45D47" w:rsidP="00E45D47">
            <w:pPr>
              <w:jc w:val="center"/>
              <w:rPr>
                <w:color w:val="000000" w:themeColor="text1"/>
                <w:sz w:val="20"/>
                <w:szCs w:val="20"/>
              </w:rPr>
            </w:pPr>
            <w:r w:rsidRPr="00B6417B">
              <w:rPr>
                <w:color w:val="000000" w:themeColor="text1"/>
                <w:sz w:val="20"/>
                <w:szCs w:val="20"/>
              </w:rPr>
              <w:t>57</w:t>
            </w:r>
          </w:p>
        </w:tc>
        <w:tc>
          <w:tcPr>
            <w:tcW w:w="948" w:type="dxa"/>
            <w:tcBorders>
              <w:top w:val="nil"/>
              <w:left w:val="nil"/>
              <w:bottom w:val="single" w:sz="4" w:space="0" w:color="auto"/>
              <w:right w:val="single" w:sz="4" w:space="0" w:color="auto"/>
            </w:tcBorders>
            <w:shd w:val="clear" w:color="auto" w:fill="auto"/>
            <w:vAlign w:val="center"/>
            <w:hideMark/>
          </w:tcPr>
          <w:p w14:paraId="01D82180"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29.1 </w:t>
            </w:r>
          </w:p>
        </w:tc>
        <w:tc>
          <w:tcPr>
            <w:tcW w:w="981" w:type="dxa"/>
            <w:tcBorders>
              <w:top w:val="nil"/>
              <w:left w:val="nil"/>
              <w:bottom w:val="single" w:sz="4" w:space="0" w:color="auto"/>
              <w:right w:val="single" w:sz="4" w:space="0" w:color="auto"/>
            </w:tcBorders>
            <w:shd w:val="clear" w:color="auto" w:fill="auto"/>
            <w:vAlign w:val="center"/>
            <w:hideMark/>
          </w:tcPr>
          <w:p w14:paraId="5B89E2DF" w14:textId="77777777" w:rsidR="00E45D47" w:rsidRPr="00B6417B" w:rsidRDefault="00E45D47" w:rsidP="00E45D47">
            <w:pPr>
              <w:jc w:val="center"/>
              <w:rPr>
                <w:color w:val="000000" w:themeColor="text1"/>
                <w:sz w:val="20"/>
                <w:szCs w:val="20"/>
              </w:rPr>
            </w:pPr>
            <w:r w:rsidRPr="00B6417B">
              <w:rPr>
                <w:color w:val="000000" w:themeColor="text1"/>
                <w:sz w:val="20"/>
                <w:szCs w:val="20"/>
              </w:rPr>
              <w:t>139</w:t>
            </w:r>
          </w:p>
        </w:tc>
        <w:tc>
          <w:tcPr>
            <w:tcW w:w="1063" w:type="dxa"/>
            <w:tcBorders>
              <w:top w:val="nil"/>
              <w:left w:val="nil"/>
              <w:bottom w:val="single" w:sz="4" w:space="0" w:color="auto"/>
              <w:right w:val="single" w:sz="4" w:space="0" w:color="auto"/>
            </w:tcBorders>
            <w:shd w:val="clear" w:color="auto" w:fill="auto"/>
            <w:vAlign w:val="center"/>
            <w:hideMark/>
          </w:tcPr>
          <w:p w14:paraId="53D167C5"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70.9 </w:t>
            </w:r>
          </w:p>
        </w:tc>
        <w:tc>
          <w:tcPr>
            <w:tcW w:w="981" w:type="dxa"/>
            <w:tcBorders>
              <w:top w:val="nil"/>
              <w:left w:val="nil"/>
              <w:bottom w:val="single" w:sz="4" w:space="0" w:color="auto"/>
              <w:right w:val="single" w:sz="4" w:space="0" w:color="auto"/>
            </w:tcBorders>
            <w:shd w:val="clear" w:color="auto" w:fill="auto"/>
            <w:vAlign w:val="center"/>
            <w:hideMark/>
          </w:tcPr>
          <w:p w14:paraId="2386CA7B"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0512A954"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13EFA8DA"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0CF4BFD6" w14:textId="77777777" w:rsidR="00E45D47" w:rsidRPr="00B6417B" w:rsidRDefault="00E45D47" w:rsidP="00E45D47">
            <w:pPr>
              <w:jc w:val="center"/>
              <w:rPr>
                <w:color w:val="000000" w:themeColor="text1"/>
                <w:sz w:val="22"/>
              </w:rPr>
            </w:pPr>
            <w:r w:rsidRPr="00B6417B">
              <w:rPr>
                <w:color w:val="000000" w:themeColor="text1"/>
                <w:sz w:val="22"/>
              </w:rPr>
              <w:t>10</w:t>
            </w:r>
          </w:p>
        </w:tc>
        <w:tc>
          <w:tcPr>
            <w:tcW w:w="1650" w:type="dxa"/>
            <w:tcBorders>
              <w:top w:val="nil"/>
              <w:left w:val="nil"/>
              <w:bottom w:val="single" w:sz="4" w:space="0" w:color="auto"/>
              <w:right w:val="single" w:sz="4" w:space="0" w:color="auto"/>
            </w:tcBorders>
            <w:shd w:val="clear" w:color="auto" w:fill="auto"/>
            <w:vAlign w:val="center"/>
            <w:hideMark/>
          </w:tcPr>
          <w:p w14:paraId="24703CFA" w14:textId="77777777" w:rsidR="00E45D47" w:rsidRPr="00B6417B" w:rsidRDefault="00E45D47" w:rsidP="00E45D47">
            <w:pPr>
              <w:rPr>
                <w:color w:val="000000" w:themeColor="text1"/>
                <w:sz w:val="20"/>
                <w:szCs w:val="20"/>
              </w:rPr>
            </w:pPr>
            <w:r w:rsidRPr="00B6417B">
              <w:rPr>
                <w:color w:val="000000" w:themeColor="text1"/>
                <w:sz w:val="20"/>
                <w:szCs w:val="20"/>
              </w:rPr>
              <w:t>HĐTN</w:t>
            </w:r>
          </w:p>
        </w:tc>
        <w:tc>
          <w:tcPr>
            <w:tcW w:w="873" w:type="dxa"/>
            <w:tcBorders>
              <w:top w:val="nil"/>
              <w:left w:val="nil"/>
              <w:bottom w:val="single" w:sz="4" w:space="0" w:color="auto"/>
              <w:right w:val="single" w:sz="4" w:space="0" w:color="auto"/>
            </w:tcBorders>
            <w:shd w:val="clear" w:color="auto" w:fill="auto"/>
            <w:vAlign w:val="center"/>
            <w:hideMark/>
          </w:tcPr>
          <w:p w14:paraId="00DFFA32"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196</w:t>
            </w:r>
          </w:p>
        </w:tc>
        <w:tc>
          <w:tcPr>
            <w:tcW w:w="1164" w:type="dxa"/>
            <w:tcBorders>
              <w:top w:val="nil"/>
              <w:left w:val="nil"/>
              <w:bottom w:val="single" w:sz="4" w:space="0" w:color="auto"/>
              <w:right w:val="single" w:sz="4" w:space="0" w:color="auto"/>
            </w:tcBorders>
            <w:shd w:val="clear" w:color="auto" w:fill="auto"/>
            <w:vAlign w:val="center"/>
            <w:hideMark/>
          </w:tcPr>
          <w:p w14:paraId="2B8E0C8F" w14:textId="77777777" w:rsidR="00E45D47" w:rsidRPr="00B6417B" w:rsidRDefault="00E45D47" w:rsidP="00E45D47">
            <w:pPr>
              <w:jc w:val="center"/>
              <w:rPr>
                <w:color w:val="000000" w:themeColor="text1"/>
                <w:sz w:val="20"/>
                <w:szCs w:val="20"/>
              </w:rPr>
            </w:pPr>
            <w:r w:rsidRPr="00B6417B">
              <w:rPr>
                <w:color w:val="000000" w:themeColor="text1"/>
                <w:sz w:val="20"/>
                <w:szCs w:val="20"/>
              </w:rPr>
              <w:t>65</w:t>
            </w:r>
          </w:p>
        </w:tc>
        <w:tc>
          <w:tcPr>
            <w:tcW w:w="948" w:type="dxa"/>
            <w:tcBorders>
              <w:top w:val="nil"/>
              <w:left w:val="nil"/>
              <w:bottom w:val="single" w:sz="4" w:space="0" w:color="auto"/>
              <w:right w:val="single" w:sz="4" w:space="0" w:color="auto"/>
            </w:tcBorders>
            <w:shd w:val="clear" w:color="auto" w:fill="auto"/>
            <w:vAlign w:val="center"/>
            <w:hideMark/>
          </w:tcPr>
          <w:p w14:paraId="03848CDE"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33.2 </w:t>
            </w:r>
          </w:p>
        </w:tc>
        <w:tc>
          <w:tcPr>
            <w:tcW w:w="981" w:type="dxa"/>
            <w:tcBorders>
              <w:top w:val="nil"/>
              <w:left w:val="nil"/>
              <w:bottom w:val="single" w:sz="4" w:space="0" w:color="auto"/>
              <w:right w:val="single" w:sz="4" w:space="0" w:color="auto"/>
            </w:tcBorders>
            <w:shd w:val="clear" w:color="auto" w:fill="auto"/>
            <w:vAlign w:val="center"/>
            <w:hideMark/>
          </w:tcPr>
          <w:p w14:paraId="0F1CC122" w14:textId="77777777" w:rsidR="00E45D47" w:rsidRPr="00B6417B" w:rsidRDefault="00E45D47" w:rsidP="00E45D47">
            <w:pPr>
              <w:jc w:val="center"/>
              <w:rPr>
                <w:color w:val="000000" w:themeColor="text1"/>
                <w:sz w:val="20"/>
                <w:szCs w:val="20"/>
              </w:rPr>
            </w:pPr>
            <w:r w:rsidRPr="00B6417B">
              <w:rPr>
                <w:color w:val="000000" w:themeColor="text1"/>
                <w:sz w:val="20"/>
                <w:szCs w:val="20"/>
              </w:rPr>
              <w:t>131</w:t>
            </w:r>
          </w:p>
        </w:tc>
        <w:tc>
          <w:tcPr>
            <w:tcW w:w="1063" w:type="dxa"/>
            <w:tcBorders>
              <w:top w:val="nil"/>
              <w:left w:val="nil"/>
              <w:bottom w:val="single" w:sz="4" w:space="0" w:color="auto"/>
              <w:right w:val="single" w:sz="4" w:space="0" w:color="auto"/>
            </w:tcBorders>
            <w:shd w:val="clear" w:color="auto" w:fill="auto"/>
            <w:vAlign w:val="center"/>
            <w:hideMark/>
          </w:tcPr>
          <w:p w14:paraId="5D29F214"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66.8 </w:t>
            </w:r>
          </w:p>
        </w:tc>
        <w:tc>
          <w:tcPr>
            <w:tcW w:w="981" w:type="dxa"/>
            <w:tcBorders>
              <w:top w:val="nil"/>
              <w:left w:val="nil"/>
              <w:bottom w:val="single" w:sz="4" w:space="0" w:color="auto"/>
              <w:right w:val="single" w:sz="4" w:space="0" w:color="auto"/>
            </w:tcBorders>
            <w:shd w:val="clear" w:color="auto" w:fill="auto"/>
            <w:vAlign w:val="center"/>
            <w:hideMark/>
          </w:tcPr>
          <w:p w14:paraId="2D38DEB8"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79C4F4C8"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1C823C61"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6C2D60F9" w14:textId="77777777" w:rsidR="00E45D47" w:rsidRPr="00B6417B" w:rsidRDefault="00E45D47" w:rsidP="00E45D47">
            <w:pPr>
              <w:jc w:val="center"/>
              <w:rPr>
                <w:color w:val="000000" w:themeColor="text1"/>
                <w:sz w:val="22"/>
              </w:rPr>
            </w:pPr>
            <w:r w:rsidRPr="00B6417B">
              <w:rPr>
                <w:color w:val="000000" w:themeColor="text1"/>
                <w:sz w:val="22"/>
              </w:rPr>
              <w:t>11</w:t>
            </w:r>
          </w:p>
        </w:tc>
        <w:tc>
          <w:tcPr>
            <w:tcW w:w="1650" w:type="dxa"/>
            <w:tcBorders>
              <w:top w:val="nil"/>
              <w:left w:val="nil"/>
              <w:bottom w:val="single" w:sz="4" w:space="0" w:color="auto"/>
              <w:right w:val="single" w:sz="4" w:space="0" w:color="auto"/>
            </w:tcBorders>
            <w:shd w:val="clear" w:color="auto" w:fill="auto"/>
            <w:vAlign w:val="center"/>
            <w:hideMark/>
          </w:tcPr>
          <w:p w14:paraId="23EE2FFD" w14:textId="77777777" w:rsidR="00E45D47" w:rsidRPr="00B6417B" w:rsidRDefault="00E45D47" w:rsidP="00E45D47">
            <w:pPr>
              <w:rPr>
                <w:color w:val="000000" w:themeColor="text1"/>
                <w:sz w:val="20"/>
                <w:szCs w:val="20"/>
              </w:rPr>
            </w:pPr>
            <w:r w:rsidRPr="00B6417B">
              <w:rPr>
                <w:color w:val="000000" w:themeColor="text1"/>
                <w:sz w:val="20"/>
                <w:szCs w:val="20"/>
              </w:rPr>
              <w:t xml:space="preserve">Tin học </w:t>
            </w:r>
          </w:p>
        </w:tc>
        <w:tc>
          <w:tcPr>
            <w:tcW w:w="873" w:type="dxa"/>
            <w:tcBorders>
              <w:top w:val="nil"/>
              <w:left w:val="nil"/>
              <w:bottom w:val="single" w:sz="4" w:space="0" w:color="auto"/>
              <w:right w:val="single" w:sz="4" w:space="0" w:color="auto"/>
            </w:tcBorders>
            <w:shd w:val="clear" w:color="auto" w:fill="auto"/>
            <w:vAlign w:val="center"/>
            <w:hideMark/>
          </w:tcPr>
          <w:p w14:paraId="03B3B662"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196</w:t>
            </w:r>
          </w:p>
        </w:tc>
        <w:tc>
          <w:tcPr>
            <w:tcW w:w="1164" w:type="dxa"/>
            <w:tcBorders>
              <w:top w:val="nil"/>
              <w:left w:val="nil"/>
              <w:bottom w:val="single" w:sz="4" w:space="0" w:color="auto"/>
              <w:right w:val="single" w:sz="4" w:space="0" w:color="auto"/>
            </w:tcBorders>
            <w:shd w:val="clear" w:color="auto" w:fill="auto"/>
            <w:vAlign w:val="center"/>
            <w:hideMark/>
          </w:tcPr>
          <w:p w14:paraId="20688D4B" w14:textId="77777777" w:rsidR="00E45D47" w:rsidRPr="00B6417B" w:rsidRDefault="00E45D47" w:rsidP="00E45D47">
            <w:pPr>
              <w:jc w:val="center"/>
              <w:rPr>
                <w:color w:val="000000" w:themeColor="text1"/>
                <w:sz w:val="20"/>
                <w:szCs w:val="20"/>
              </w:rPr>
            </w:pPr>
            <w:r w:rsidRPr="00B6417B">
              <w:rPr>
                <w:color w:val="000000" w:themeColor="text1"/>
                <w:sz w:val="20"/>
                <w:szCs w:val="20"/>
              </w:rPr>
              <w:t>50</w:t>
            </w:r>
          </w:p>
        </w:tc>
        <w:tc>
          <w:tcPr>
            <w:tcW w:w="948" w:type="dxa"/>
            <w:tcBorders>
              <w:top w:val="nil"/>
              <w:left w:val="nil"/>
              <w:bottom w:val="single" w:sz="4" w:space="0" w:color="auto"/>
              <w:right w:val="single" w:sz="4" w:space="0" w:color="auto"/>
            </w:tcBorders>
            <w:shd w:val="clear" w:color="auto" w:fill="auto"/>
            <w:vAlign w:val="center"/>
            <w:hideMark/>
          </w:tcPr>
          <w:p w14:paraId="660138DB"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25.5 </w:t>
            </w:r>
          </w:p>
        </w:tc>
        <w:tc>
          <w:tcPr>
            <w:tcW w:w="981" w:type="dxa"/>
            <w:tcBorders>
              <w:top w:val="nil"/>
              <w:left w:val="nil"/>
              <w:bottom w:val="single" w:sz="4" w:space="0" w:color="auto"/>
              <w:right w:val="single" w:sz="4" w:space="0" w:color="auto"/>
            </w:tcBorders>
            <w:shd w:val="clear" w:color="auto" w:fill="auto"/>
            <w:vAlign w:val="center"/>
            <w:hideMark/>
          </w:tcPr>
          <w:p w14:paraId="57EF15C1" w14:textId="77777777" w:rsidR="00E45D47" w:rsidRPr="00B6417B" w:rsidRDefault="00E45D47" w:rsidP="00E45D47">
            <w:pPr>
              <w:jc w:val="center"/>
              <w:rPr>
                <w:color w:val="000000" w:themeColor="text1"/>
                <w:sz w:val="20"/>
                <w:szCs w:val="20"/>
              </w:rPr>
            </w:pPr>
            <w:r w:rsidRPr="00B6417B">
              <w:rPr>
                <w:color w:val="000000" w:themeColor="text1"/>
                <w:sz w:val="20"/>
                <w:szCs w:val="20"/>
              </w:rPr>
              <w:t>146</w:t>
            </w:r>
          </w:p>
        </w:tc>
        <w:tc>
          <w:tcPr>
            <w:tcW w:w="1063" w:type="dxa"/>
            <w:tcBorders>
              <w:top w:val="nil"/>
              <w:left w:val="nil"/>
              <w:bottom w:val="single" w:sz="4" w:space="0" w:color="auto"/>
              <w:right w:val="single" w:sz="4" w:space="0" w:color="auto"/>
            </w:tcBorders>
            <w:shd w:val="clear" w:color="auto" w:fill="auto"/>
            <w:vAlign w:val="center"/>
            <w:hideMark/>
          </w:tcPr>
          <w:p w14:paraId="0A22720C"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74.5 </w:t>
            </w:r>
          </w:p>
        </w:tc>
        <w:tc>
          <w:tcPr>
            <w:tcW w:w="981" w:type="dxa"/>
            <w:tcBorders>
              <w:top w:val="nil"/>
              <w:left w:val="nil"/>
              <w:bottom w:val="single" w:sz="4" w:space="0" w:color="auto"/>
              <w:right w:val="single" w:sz="4" w:space="0" w:color="auto"/>
            </w:tcBorders>
            <w:shd w:val="clear" w:color="auto" w:fill="auto"/>
            <w:vAlign w:val="center"/>
            <w:hideMark/>
          </w:tcPr>
          <w:p w14:paraId="667DDD2C"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059ABE46"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478E6971"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4B530A83" w14:textId="77777777" w:rsidR="00E45D47" w:rsidRPr="00B6417B" w:rsidRDefault="00E45D47" w:rsidP="00E45D47">
            <w:pPr>
              <w:jc w:val="center"/>
              <w:rPr>
                <w:color w:val="000000" w:themeColor="text1"/>
                <w:sz w:val="22"/>
              </w:rPr>
            </w:pPr>
            <w:r w:rsidRPr="00B6417B">
              <w:rPr>
                <w:color w:val="000000" w:themeColor="text1"/>
                <w:sz w:val="22"/>
              </w:rPr>
              <w:t>12</w:t>
            </w:r>
          </w:p>
        </w:tc>
        <w:tc>
          <w:tcPr>
            <w:tcW w:w="1650" w:type="dxa"/>
            <w:tcBorders>
              <w:top w:val="nil"/>
              <w:left w:val="nil"/>
              <w:bottom w:val="single" w:sz="4" w:space="0" w:color="auto"/>
              <w:right w:val="single" w:sz="4" w:space="0" w:color="auto"/>
            </w:tcBorders>
            <w:shd w:val="clear" w:color="auto" w:fill="auto"/>
            <w:vAlign w:val="center"/>
            <w:hideMark/>
          </w:tcPr>
          <w:p w14:paraId="4BC7230C" w14:textId="77777777" w:rsidR="00E45D47" w:rsidRPr="00B6417B" w:rsidRDefault="00E45D47" w:rsidP="00E45D47">
            <w:pPr>
              <w:rPr>
                <w:color w:val="000000" w:themeColor="text1"/>
                <w:sz w:val="20"/>
                <w:szCs w:val="20"/>
              </w:rPr>
            </w:pPr>
            <w:r w:rsidRPr="00B6417B">
              <w:rPr>
                <w:color w:val="000000" w:themeColor="text1"/>
                <w:sz w:val="20"/>
                <w:szCs w:val="20"/>
              </w:rPr>
              <w:t>Đạo đức</w:t>
            </w:r>
          </w:p>
        </w:tc>
        <w:tc>
          <w:tcPr>
            <w:tcW w:w="873" w:type="dxa"/>
            <w:tcBorders>
              <w:top w:val="nil"/>
              <w:left w:val="nil"/>
              <w:bottom w:val="single" w:sz="4" w:space="0" w:color="auto"/>
              <w:right w:val="single" w:sz="4" w:space="0" w:color="auto"/>
            </w:tcBorders>
            <w:shd w:val="clear" w:color="auto" w:fill="auto"/>
            <w:vAlign w:val="center"/>
            <w:hideMark/>
          </w:tcPr>
          <w:p w14:paraId="31986CEF"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196</w:t>
            </w:r>
          </w:p>
        </w:tc>
        <w:tc>
          <w:tcPr>
            <w:tcW w:w="1164" w:type="dxa"/>
            <w:tcBorders>
              <w:top w:val="nil"/>
              <w:left w:val="nil"/>
              <w:bottom w:val="single" w:sz="4" w:space="0" w:color="auto"/>
              <w:right w:val="single" w:sz="4" w:space="0" w:color="auto"/>
            </w:tcBorders>
            <w:shd w:val="clear" w:color="auto" w:fill="auto"/>
            <w:vAlign w:val="center"/>
            <w:hideMark/>
          </w:tcPr>
          <w:p w14:paraId="3F97E40B" w14:textId="77777777" w:rsidR="00E45D47" w:rsidRPr="00B6417B" w:rsidRDefault="00E45D47" w:rsidP="00E45D47">
            <w:pPr>
              <w:jc w:val="center"/>
              <w:rPr>
                <w:color w:val="000000" w:themeColor="text1"/>
                <w:sz w:val="20"/>
                <w:szCs w:val="20"/>
              </w:rPr>
            </w:pPr>
            <w:r w:rsidRPr="00B6417B">
              <w:rPr>
                <w:color w:val="000000" w:themeColor="text1"/>
                <w:sz w:val="20"/>
                <w:szCs w:val="20"/>
              </w:rPr>
              <w:t>97</w:t>
            </w:r>
          </w:p>
        </w:tc>
        <w:tc>
          <w:tcPr>
            <w:tcW w:w="948" w:type="dxa"/>
            <w:tcBorders>
              <w:top w:val="nil"/>
              <w:left w:val="nil"/>
              <w:bottom w:val="single" w:sz="4" w:space="0" w:color="auto"/>
              <w:right w:val="single" w:sz="4" w:space="0" w:color="auto"/>
            </w:tcBorders>
            <w:shd w:val="clear" w:color="auto" w:fill="auto"/>
            <w:vAlign w:val="center"/>
            <w:hideMark/>
          </w:tcPr>
          <w:p w14:paraId="41143DF5"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49.5 </w:t>
            </w:r>
          </w:p>
        </w:tc>
        <w:tc>
          <w:tcPr>
            <w:tcW w:w="981" w:type="dxa"/>
            <w:tcBorders>
              <w:top w:val="nil"/>
              <w:left w:val="nil"/>
              <w:bottom w:val="single" w:sz="4" w:space="0" w:color="auto"/>
              <w:right w:val="single" w:sz="4" w:space="0" w:color="auto"/>
            </w:tcBorders>
            <w:shd w:val="clear" w:color="auto" w:fill="auto"/>
            <w:vAlign w:val="center"/>
            <w:hideMark/>
          </w:tcPr>
          <w:p w14:paraId="4099B02D" w14:textId="77777777" w:rsidR="00E45D47" w:rsidRPr="00B6417B" w:rsidRDefault="00E45D47" w:rsidP="00E45D47">
            <w:pPr>
              <w:jc w:val="center"/>
              <w:rPr>
                <w:color w:val="000000" w:themeColor="text1"/>
                <w:sz w:val="20"/>
                <w:szCs w:val="20"/>
              </w:rPr>
            </w:pPr>
            <w:r w:rsidRPr="00B6417B">
              <w:rPr>
                <w:color w:val="000000" w:themeColor="text1"/>
                <w:sz w:val="20"/>
                <w:szCs w:val="20"/>
              </w:rPr>
              <w:t>82</w:t>
            </w:r>
          </w:p>
        </w:tc>
        <w:tc>
          <w:tcPr>
            <w:tcW w:w="1063" w:type="dxa"/>
            <w:tcBorders>
              <w:top w:val="nil"/>
              <w:left w:val="nil"/>
              <w:bottom w:val="single" w:sz="4" w:space="0" w:color="auto"/>
              <w:right w:val="single" w:sz="4" w:space="0" w:color="auto"/>
            </w:tcBorders>
            <w:shd w:val="clear" w:color="auto" w:fill="auto"/>
            <w:vAlign w:val="center"/>
            <w:hideMark/>
          </w:tcPr>
          <w:p w14:paraId="630895D2"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41.8 </w:t>
            </w:r>
          </w:p>
        </w:tc>
        <w:tc>
          <w:tcPr>
            <w:tcW w:w="981" w:type="dxa"/>
            <w:tcBorders>
              <w:top w:val="nil"/>
              <w:left w:val="nil"/>
              <w:bottom w:val="single" w:sz="4" w:space="0" w:color="auto"/>
              <w:right w:val="single" w:sz="4" w:space="0" w:color="auto"/>
            </w:tcBorders>
            <w:shd w:val="clear" w:color="auto" w:fill="auto"/>
            <w:vAlign w:val="center"/>
            <w:hideMark/>
          </w:tcPr>
          <w:p w14:paraId="5B689392" w14:textId="77777777" w:rsidR="00E45D47" w:rsidRPr="00B6417B" w:rsidRDefault="00E45D47" w:rsidP="00E45D47">
            <w:pPr>
              <w:jc w:val="center"/>
              <w:rPr>
                <w:color w:val="000000" w:themeColor="text1"/>
                <w:sz w:val="20"/>
                <w:szCs w:val="20"/>
              </w:rPr>
            </w:pPr>
            <w:r w:rsidRPr="00B6417B">
              <w:rPr>
                <w:color w:val="000000" w:themeColor="text1"/>
                <w:sz w:val="20"/>
                <w:szCs w:val="20"/>
              </w:rPr>
              <w:t>17</w:t>
            </w:r>
          </w:p>
        </w:tc>
        <w:tc>
          <w:tcPr>
            <w:tcW w:w="982" w:type="dxa"/>
            <w:tcBorders>
              <w:top w:val="nil"/>
              <w:left w:val="nil"/>
              <w:bottom w:val="single" w:sz="4" w:space="0" w:color="auto"/>
              <w:right w:val="single" w:sz="4" w:space="0" w:color="auto"/>
            </w:tcBorders>
            <w:shd w:val="clear" w:color="auto" w:fill="auto"/>
            <w:vAlign w:val="center"/>
            <w:hideMark/>
          </w:tcPr>
          <w:p w14:paraId="55F232A9" w14:textId="77777777" w:rsidR="00E45D47" w:rsidRPr="00B6417B" w:rsidRDefault="00E45D47" w:rsidP="00E45D47">
            <w:pPr>
              <w:jc w:val="center"/>
              <w:rPr>
                <w:color w:val="000000" w:themeColor="text1"/>
                <w:sz w:val="20"/>
                <w:szCs w:val="20"/>
              </w:rPr>
            </w:pPr>
            <w:r w:rsidRPr="00B6417B">
              <w:rPr>
                <w:color w:val="000000" w:themeColor="text1"/>
                <w:sz w:val="20"/>
                <w:szCs w:val="20"/>
              </w:rPr>
              <w:t> </w:t>
            </w:r>
          </w:p>
        </w:tc>
      </w:tr>
      <w:tr w:rsidR="00B6417B" w:rsidRPr="00B6417B" w14:paraId="383082F0"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3D6FEB0B" w14:textId="77777777" w:rsidR="00E45D47" w:rsidRPr="00B6417B" w:rsidRDefault="00E45D47" w:rsidP="00E45D47">
            <w:pPr>
              <w:rPr>
                <w:color w:val="000000" w:themeColor="text1"/>
                <w:sz w:val="20"/>
                <w:szCs w:val="20"/>
              </w:rPr>
            </w:pPr>
            <w:r w:rsidRPr="00B6417B">
              <w:rPr>
                <w:color w:val="000000" w:themeColor="text1"/>
                <w:sz w:val="20"/>
                <w:szCs w:val="20"/>
              </w:rPr>
              <w:t> </w:t>
            </w:r>
          </w:p>
        </w:tc>
        <w:tc>
          <w:tcPr>
            <w:tcW w:w="1650" w:type="dxa"/>
            <w:tcBorders>
              <w:top w:val="nil"/>
              <w:left w:val="nil"/>
              <w:bottom w:val="single" w:sz="4" w:space="0" w:color="auto"/>
              <w:right w:val="single" w:sz="4" w:space="0" w:color="auto"/>
            </w:tcBorders>
            <w:shd w:val="clear" w:color="auto" w:fill="auto"/>
            <w:vAlign w:val="center"/>
            <w:hideMark/>
          </w:tcPr>
          <w:p w14:paraId="0998DA6B" w14:textId="77777777" w:rsidR="00E45D47" w:rsidRPr="00B6417B" w:rsidRDefault="00E45D47" w:rsidP="00E45D47">
            <w:pPr>
              <w:rPr>
                <w:b/>
                <w:bCs/>
                <w:color w:val="000000" w:themeColor="text1"/>
                <w:sz w:val="20"/>
                <w:szCs w:val="20"/>
              </w:rPr>
            </w:pPr>
            <w:r w:rsidRPr="00B6417B">
              <w:rPr>
                <w:b/>
                <w:bCs/>
                <w:color w:val="000000" w:themeColor="text1"/>
                <w:sz w:val="20"/>
                <w:szCs w:val="20"/>
              </w:rPr>
              <w:t>Khối 5</w:t>
            </w:r>
          </w:p>
        </w:tc>
        <w:tc>
          <w:tcPr>
            <w:tcW w:w="873" w:type="dxa"/>
            <w:tcBorders>
              <w:top w:val="nil"/>
              <w:left w:val="nil"/>
              <w:bottom w:val="single" w:sz="4" w:space="0" w:color="auto"/>
              <w:right w:val="single" w:sz="4" w:space="0" w:color="auto"/>
            </w:tcBorders>
            <w:shd w:val="clear" w:color="auto" w:fill="auto"/>
            <w:vAlign w:val="center"/>
            <w:hideMark/>
          </w:tcPr>
          <w:p w14:paraId="47FFF10B"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180</w:t>
            </w:r>
          </w:p>
        </w:tc>
        <w:tc>
          <w:tcPr>
            <w:tcW w:w="1164" w:type="dxa"/>
            <w:tcBorders>
              <w:top w:val="nil"/>
              <w:left w:val="nil"/>
              <w:bottom w:val="single" w:sz="4" w:space="0" w:color="auto"/>
              <w:right w:val="single" w:sz="4" w:space="0" w:color="auto"/>
            </w:tcBorders>
            <w:shd w:val="clear" w:color="auto" w:fill="auto"/>
            <w:vAlign w:val="center"/>
            <w:hideMark/>
          </w:tcPr>
          <w:p w14:paraId="40CF1959" w14:textId="77777777" w:rsidR="00E45D47" w:rsidRPr="00B6417B" w:rsidRDefault="00E45D47" w:rsidP="00E45D47">
            <w:pPr>
              <w:rPr>
                <w:color w:val="000000" w:themeColor="text1"/>
                <w:sz w:val="20"/>
                <w:szCs w:val="20"/>
              </w:rPr>
            </w:pPr>
            <w:r w:rsidRPr="00B6417B">
              <w:rPr>
                <w:color w:val="000000" w:themeColor="text1"/>
                <w:sz w:val="20"/>
                <w:szCs w:val="20"/>
              </w:rPr>
              <w:t> </w:t>
            </w:r>
          </w:p>
        </w:tc>
        <w:tc>
          <w:tcPr>
            <w:tcW w:w="948" w:type="dxa"/>
            <w:tcBorders>
              <w:top w:val="nil"/>
              <w:left w:val="nil"/>
              <w:bottom w:val="single" w:sz="4" w:space="0" w:color="auto"/>
              <w:right w:val="single" w:sz="4" w:space="0" w:color="auto"/>
            </w:tcBorders>
            <w:shd w:val="clear" w:color="auto" w:fill="auto"/>
            <w:vAlign w:val="center"/>
            <w:hideMark/>
          </w:tcPr>
          <w:p w14:paraId="640C49D1" w14:textId="77777777" w:rsidR="00E45D47" w:rsidRPr="00B6417B" w:rsidRDefault="00E45D47" w:rsidP="00E45D47">
            <w:pPr>
              <w:jc w:val="center"/>
              <w:rPr>
                <w:color w:val="000000" w:themeColor="text1"/>
                <w:sz w:val="20"/>
                <w:szCs w:val="20"/>
              </w:rPr>
            </w:pPr>
            <w:r w:rsidRPr="00B6417B">
              <w:rPr>
                <w:color w:val="000000" w:themeColor="text1"/>
                <w:sz w:val="20"/>
                <w:szCs w:val="20"/>
              </w:rPr>
              <w:t> </w:t>
            </w:r>
          </w:p>
        </w:tc>
        <w:tc>
          <w:tcPr>
            <w:tcW w:w="981" w:type="dxa"/>
            <w:tcBorders>
              <w:top w:val="nil"/>
              <w:left w:val="nil"/>
              <w:bottom w:val="single" w:sz="4" w:space="0" w:color="auto"/>
              <w:right w:val="single" w:sz="4" w:space="0" w:color="auto"/>
            </w:tcBorders>
            <w:shd w:val="clear" w:color="auto" w:fill="auto"/>
            <w:vAlign w:val="center"/>
            <w:hideMark/>
          </w:tcPr>
          <w:p w14:paraId="4678B2A3" w14:textId="77777777" w:rsidR="00E45D47" w:rsidRPr="00B6417B" w:rsidRDefault="00E45D47" w:rsidP="00E45D47">
            <w:pPr>
              <w:rPr>
                <w:color w:val="000000" w:themeColor="text1"/>
                <w:sz w:val="20"/>
                <w:szCs w:val="20"/>
              </w:rPr>
            </w:pPr>
            <w:r w:rsidRPr="00B6417B">
              <w:rPr>
                <w:color w:val="000000" w:themeColor="text1"/>
                <w:sz w:val="20"/>
                <w:szCs w:val="20"/>
              </w:rPr>
              <w:t> </w:t>
            </w:r>
          </w:p>
        </w:tc>
        <w:tc>
          <w:tcPr>
            <w:tcW w:w="1063" w:type="dxa"/>
            <w:tcBorders>
              <w:top w:val="nil"/>
              <w:left w:val="nil"/>
              <w:bottom w:val="single" w:sz="4" w:space="0" w:color="auto"/>
              <w:right w:val="single" w:sz="4" w:space="0" w:color="auto"/>
            </w:tcBorders>
            <w:shd w:val="clear" w:color="auto" w:fill="auto"/>
            <w:vAlign w:val="center"/>
            <w:hideMark/>
          </w:tcPr>
          <w:p w14:paraId="1F69FDA5" w14:textId="77777777" w:rsidR="00E45D47" w:rsidRPr="00B6417B" w:rsidRDefault="00E45D47" w:rsidP="00E45D47">
            <w:pPr>
              <w:jc w:val="center"/>
              <w:rPr>
                <w:color w:val="000000" w:themeColor="text1"/>
                <w:sz w:val="20"/>
                <w:szCs w:val="20"/>
              </w:rPr>
            </w:pPr>
            <w:r w:rsidRPr="00B6417B">
              <w:rPr>
                <w:color w:val="000000" w:themeColor="text1"/>
                <w:sz w:val="20"/>
                <w:szCs w:val="20"/>
              </w:rPr>
              <w:t> </w:t>
            </w:r>
          </w:p>
        </w:tc>
        <w:tc>
          <w:tcPr>
            <w:tcW w:w="981" w:type="dxa"/>
            <w:tcBorders>
              <w:top w:val="nil"/>
              <w:left w:val="nil"/>
              <w:bottom w:val="single" w:sz="4" w:space="0" w:color="auto"/>
              <w:right w:val="single" w:sz="4" w:space="0" w:color="auto"/>
            </w:tcBorders>
            <w:shd w:val="clear" w:color="auto" w:fill="auto"/>
            <w:vAlign w:val="center"/>
            <w:hideMark/>
          </w:tcPr>
          <w:p w14:paraId="40346208" w14:textId="77777777" w:rsidR="00E45D47" w:rsidRPr="00B6417B" w:rsidRDefault="00E45D47" w:rsidP="00E45D47">
            <w:pPr>
              <w:jc w:val="center"/>
              <w:rPr>
                <w:color w:val="000000" w:themeColor="text1"/>
                <w:sz w:val="20"/>
                <w:szCs w:val="20"/>
              </w:rPr>
            </w:pPr>
            <w:r w:rsidRPr="00B6417B">
              <w:rPr>
                <w:color w:val="000000" w:themeColor="text1"/>
                <w:sz w:val="20"/>
                <w:szCs w:val="20"/>
              </w:rPr>
              <w:t> </w:t>
            </w:r>
          </w:p>
        </w:tc>
        <w:tc>
          <w:tcPr>
            <w:tcW w:w="982" w:type="dxa"/>
            <w:tcBorders>
              <w:top w:val="nil"/>
              <w:left w:val="nil"/>
              <w:bottom w:val="single" w:sz="4" w:space="0" w:color="auto"/>
              <w:right w:val="single" w:sz="4" w:space="0" w:color="auto"/>
            </w:tcBorders>
            <w:shd w:val="clear" w:color="auto" w:fill="auto"/>
            <w:vAlign w:val="center"/>
            <w:hideMark/>
          </w:tcPr>
          <w:p w14:paraId="34A1A480" w14:textId="77777777" w:rsidR="00E45D47" w:rsidRPr="00B6417B" w:rsidRDefault="00E45D47" w:rsidP="00E45D47">
            <w:pPr>
              <w:jc w:val="center"/>
              <w:rPr>
                <w:color w:val="000000" w:themeColor="text1"/>
                <w:sz w:val="20"/>
                <w:szCs w:val="20"/>
              </w:rPr>
            </w:pPr>
            <w:r w:rsidRPr="00B6417B">
              <w:rPr>
                <w:color w:val="000000" w:themeColor="text1"/>
                <w:sz w:val="20"/>
                <w:szCs w:val="20"/>
              </w:rPr>
              <w:t> </w:t>
            </w:r>
          </w:p>
        </w:tc>
      </w:tr>
      <w:tr w:rsidR="00B6417B" w:rsidRPr="00B6417B" w14:paraId="28A32271"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381C131F" w14:textId="77777777" w:rsidR="00E45D47" w:rsidRPr="00B6417B" w:rsidRDefault="00E45D47" w:rsidP="00E45D47">
            <w:pPr>
              <w:jc w:val="center"/>
              <w:rPr>
                <w:color w:val="000000" w:themeColor="text1"/>
                <w:sz w:val="22"/>
              </w:rPr>
            </w:pPr>
            <w:r w:rsidRPr="00B6417B">
              <w:rPr>
                <w:color w:val="000000" w:themeColor="text1"/>
                <w:sz w:val="22"/>
              </w:rPr>
              <w:t>1</w:t>
            </w:r>
          </w:p>
        </w:tc>
        <w:tc>
          <w:tcPr>
            <w:tcW w:w="1650" w:type="dxa"/>
            <w:tcBorders>
              <w:top w:val="nil"/>
              <w:left w:val="nil"/>
              <w:bottom w:val="single" w:sz="4" w:space="0" w:color="auto"/>
              <w:right w:val="single" w:sz="4" w:space="0" w:color="auto"/>
            </w:tcBorders>
            <w:shd w:val="clear" w:color="auto" w:fill="auto"/>
            <w:vAlign w:val="center"/>
            <w:hideMark/>
          </w:tcPr>
          <w:p w14:paraId="28164F40" w14:textId="77777777" w:rsidR="00E45D47" w:rsidRPr="00B6417B" w:rsidRDefault="00E45D47" w:rsidP="00E45D47">
            <w:pPr>
              <w:rPr>
                <w:color w:val="000000" w:themeColor="text1"/>
                <w:sz w:val="20"/>
                <w:szCs w:val="20"/>
              </w:rPr>
            </w:pPr>
            <w:r w:rsidRPr="00B6417B">
              <w:rPr>
                <w:color w:val="000000" w:themeColor="text1"/>
                <w:sz w:val="20"/>
                <w:szCs w:val="20"/>
              </w:rPr>
              <w:t>Tiếng Việt</w:t>
            </w:r>
          </w:p>
        </w:tc>
        <w:tc>
          <w:tcPr>
            <w:tcW w:w="873" w:type="dxa"/>
            <w:tcBorders>
              <w:top w:val="nil"/>
              <w:left w:val="nil"/>
              <w:bottom w:val="single" w:sz="4" w:space="0" w:color="auto"/>
              <w:right w:val="single" w:sz="4" w:space="0" w:color="auto"/>
            </w:tcBorders>
            <w:shd w:val="clear" w:color="auto" w:fill="auto"/>
            <w:vAlign w:val="center"/>
            <w:hideMark/>
          </w:tcPr>
          <w:p w14:paraId="7AEB0C8F"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180</w:t>
            </w:r>
          </w:p>
        </w:tc>
        <w:tc>
          <w:tcPr>
            <w:tcW w:w="1164" w:type="dxa"/>
            <w:tcBorders>
              <w:top w:val="nil"/>
              <w:left w:val="nil"/>
              <w:bottom w:val="single" w:sz="4" w:space="0" w:color="auto"/>
              <w:right w:val="single" w:sz="4" w:space="0" w:color="auto"/>
            </w:tcBorders>
            <w:shd w:val="clear" w:color="auto" w:fill="auto"/>
            <w:vAlign w:val="center"/>
            <w:hideMark/>
          </w:tcPr>
          <w:p w14:paraId="264DC0A3" w14:textId="77777777" w:rsidR="00E45D47" w:rsidRPr="00B6417B" w:rsidRDefault="00E45D47" w:rsidP="00E45D47">
            <w:pPr>
              <w:jc w:val="center"/>
              <w:rPr>
                <w:color w:val="000000" w:themeColor="text1"/>
                <w:sz w:val="20"/>
                <w:szCs w:val="20"/>
              </w:rPr>
            </w:pPr>
            <w:r w:rsidRPr="00B6417B">
              <w:rPr>
                <w:color w:val="000000" w:themeColor="text1"/>
                <w:sz w:val="20"/>
                <w:szCs w:val="20"/>
              </w:rPr>
              <w:t>48</w:t>
            </w:r>
          </w:p>
        </w:tc>
        <w:tc>
          <w:tcPr>
            <w:tcW w:w="948" w:type="dxa"/>
            <w:tcBorders>
              <w:top w:val="nil"/>
              <w:left w:val="nil"/>
              <w:bottom w:val="single" w:sz="4" w:space="0" w:color="auto"/>
              <w:right w:val="single" w:sz="4" w:space="0" w:color="auto"/>
            </w:tcBorders>
            <w:shd w:val="clear" w:color="auto" w:fill="auto"/>
            <w:vAlign w:val="center"/>
            <w:hideMark/>
          </w:tcPr>
          <w:p w14:paraId="0FE3FC44"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26.7 </w:t>
            </w:r>
          </w:p>
        </w:tc>
        <w:tc>
          <w:tcPr>
            <w:tcW w:w="981" w:type="dxa"/>
            <w:tcBorders>
              <w:top w:val="nil"/>
              <w:left w:val="nil"/>
              <w:bottom w:val="single" w:sz="4" w:space="0" w:color="auto"/>
              <w:right w:val="single" w:sz="4" w:space="0" w:color="auto"/>
            </w:tcBorders>
            <w:shd w:val="clear" w:color="auto" w:fill="auto"/>
            <w:vAlign w:val="center"/>
            <w:hideMark/>
          </w:tcPr>
          <w:p w14:paraId="38518862" w14:textId="77777777" w:rsidR="00E45D47" w:rsidRPr="00B6417B" w:rsidRDefault="00E45D47" w:rsidP="00E45D47">
            <w:pPr>
              <w:jc w:val="center"/>
              <w:rPr>
                <w:color w:val="000000" w:themeColor="text1"/>
                <w:sz w:val="20"/>
                <w:szCs w:val="20"/>
              </w:rPr>
            </w:pPr>
            <w:r w:rsidRPr="00B6417B">
              <w:rPr>
                <w:color w:val="000000" w:themeColor="text1"/>
                <w:sz w:val="20"/>
                <w:szCs w:val="20"/>
              </w:rPr>
              <w:t>132</w:t>
            </w:r>
          </w:p>
        </w:tc>
        <w:tc>
          <w:tcPr>
            <w:tcW w:w="1063" w:type="dxa"/>
            <w:tcBorders>
              <w:top w:val="nil"/>
              <w:left w:val="nil"/>
              <w:bottom w:val="single" w:sz="4" w:space="0" w:color="auto"/>
              <w:right w:val="single" w:sz="4" w:space="0" w:color="auto"/>
            </w:tcBorders>
            <w:shd w:val="clear" w:color="auto" w:fill="auto"/>
            <w:vAlign w:val="center"/>
            <w:hideMark/>
          </w:tcPr>
          <w:p w14:paraId="2AE9DC9D"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73.3 </w:t>
            </w:r>
          </w:p>
        </w:tc>
        <w:tc>
          <w:tcPr>
            <w:tcW w:w="981" w:type="dxa"/>
            <w:tcBorders>
              <w:top w:val="nil"/>
              <w:left w:val="nil"/>
              <w:bottom w:val="single" w:sz="4" w:space="0" w:color="auto"/>
              <w:right w:val="single" w:sz="4" w:space="0" w:color="auto"/>
            </w:tcBorders>
            <w:shd w:val="clear" w:color="auto" w:fill="auto"/>
            <w:vAlign w:val="center"/>
            <w:hideMark/>
          </w:tcPr>
          <w:p w14:paraId="68C131AC"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569B8DFE"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154B17C1"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156D0260" w14:textId="77777777" w:rsidR="00E45D47" w:rsidRPr="00B6417B" w:rsidRDefault="00E45D47" w:rsidP="00E45D47">
            <w:pPr>
              <w:jc w:val="center"/>
              <w:rPr>
                <w:color w:val="000000" w:themeColor="text1"/>
                <w:sz w:val="22"/>
              </w:rPr>
            </w:pPr>
            <w:r w:rsidRPr="00B6417B">
              <w:rPr>
                <w:color w:val="000000" w:themeColor="text1"/>
                <w:sz w:val="22"/>
              </w:rPr>
              <w:t>2</w:t>
            </w:r>
          </w:p>
        </w:tc>
        <w:tc>
          <w:tcPr>
            <w:tcW w:w="1650" w:type="dxa"/>
            <w:tcBorders>
              <w:top w:val="nil"/>
              <w:left w:val="nil"/>
              <w:bottom w:val="single" w:sz="4" w:space="0" w:color="auto"/>
              <w:right w:val="single" w:sz="4" w:space="0" w:color="auto"/>
            </w:tcBorders>
            <w:shd w:val="clear" w:color="auto" w:fill="auto"/>
            <w:vAlign w:val="center"/>
            <w:hideMark/>
          </w:tcPr>
          <w:p w14:paraId="1200CEA1" w14:textId="77777777" w:rsidR="00E45D47" w:rsidRPr="00B6417B" w:rsidRDefault="00E45D47" w:rsidP="00E45D47">
            <w:pPr>
              <w:rPr>
                <w:color w:val="000000" w:themeColor="text1"/>
                <w:sz w:val="20"/>
                <w:szCs w:val="20"/>
              </w:rPr>
            </w:pPr>
            <w:r w:rsidRPr="00B6417B">
              <w:rPr>
                <w:color w:val="000000" w:themeColor="text1"/>
                <w:sz w:val="20"/>
                <w:szCs w:val="20"/>
              </w:rPr>
              <w:t xml:space="preserve">Toán </w:t>
            </w:r>
          </w:p>
        </w:tc>
        <w:tc>
          <w:tcPr>
            <w:tcW w:w="873" w:type="dxa"/>
            <w:tcBorders>
              <w:top w:val="nil"/>
              <w:left w:val="nil"/>
              <w:bottom w:val="single" w:sz="4" w:space="0" w:color="auto"/>
              <w:right w:val="single" w:sz="4" w:space="0" w:color="auto"/>
            </w:tcBorders>
            <w:shd w:val="clear" w:color="auto" w:fill="auto"/>
            <w:vAlign w:val="center"/>
            <w:hideMark/>
          </w:tcPr>
          <w:p w14:paraId="4403C157"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180</w:t>
            </w:r>
          </w:p>
        </w:tc>
        <w:tc>
          <w:tcPr>
            <w:tcW w:w="1164" w:type="dxa"/>
            <w:tcBorders>
              <w:top w:val="nil"/>
              <w:left w:val="nil"/>
              <w:bottom w:val="single" w:sz="4" w:space="0" w:color="auto"/>
              <w:right w:val="single" w:sz="4" w:space="0" w:color="auto"/>
            </w:tcBorders>
            <w:shd w:val="clear" w:color="auto" w:fill="auto"/>
            <w:vAlign w:val="center"/>
            <w:hideMark/>
          </w:tcPr>
          <w:p w14:paraId="5F1D120D" w14:textId="77777777" w:rsidR="00E45D47" w:rsidRPr="00B6417B" w:rsidRDefault="00E45D47" w:rsidP="00E45D47">
            <w:pPr>
              <w:jc w:val="center"/>
              <w:rPr>
                <w:color w:val="000000" w:themeColor="text1"/>
                <w:sz w:val="20"/>
                <w:szCs w:val="20"/>
              </w:rPr>
            </w:pPr>
            <w:r w:rsidRPr="00B6417B">
              <w:rPr>
                <w:color w:val="000000" w:themeColor="text1"/>
                <w:sz w:val="20"/>
                <w:szCs w:val="20"/>
              </w:rPr>
              <w:t>54</w:t>
            </w:r>
          </w:p>
        </w:tc>
        <w:tc>
          <w:tcPr>
            <w:tcW w:w="948" w:type="dxa"/>
            <w:tcBorders>
              <w:top w:val="nil"/>
              <w:left w:val="nil"/>
              <w:bottom w:val="single" w:sz="4" w:space="0" w:color="auto"/>
              <w:right w:val="single" w:sz="4" w:space="0" w:color="auto"/>
            </w:tcBorders>
            <w:shd w:val="clear" w:color="auto" w:fill="auto"/>
            <w:vAlign w:val="center"/>
            <w:hideMark/>
          </w:tcPr>
          <w:p w14:paraId="794A68B1"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30.0 </w:t>
            </w:r>
          </w:p>
        </w:tc>
        <w:tc>
          <w:tcPr>
            <w:tcW w:w="981" w:type="dxa"/>
            <w:tcBorders>
              <w:top w:val="nil"/>
              <w:left w:val="nil"/>
              <w:bottom w:val="single" w:sz="4" w:space="0" w:color="auto"/>
              <w:right w:val="single" w:sz="4" w:space="0" w:color="auto"/>
            </w:tcBorders>
            <w:shd w:val="clear" w:color="auto" w:fill="auto"/>
            <w:vAlign w:val="center"/>
            <w:hideMark/>
          </w:tcPr>
          <w:p w14:paraId="369F44B0" w14:textId="77777777" w:rsidR="00E45D47" w:rsidRPr="00B6417B" w:rsidRDefault="00E45D47" w:rsidP="00E45D47">
            <w:pPr>
              <w:jc w:val="center"/>
              <w:rPr>
                <w:color w:val="000000" w:themeColor="text1"/>
                <w:sz w:val="20"/>
                <w:szCs w:val="20"/>
              </w:rPr>
            </w:pPr>
            <w:r w:rsidRPr="00B6417B">
              <w:rPr>
                <w:color w:val="000000" w:themeColor="text1"/>
                <w:sz w:val="20"/>
                <w:szCs w:val="20"/>
              </w:rPr>
              <w:t>126</w:t>
            </w:r>
          </w:p>
        </w:tc>
        <w:tc>
          <w:tcPr>
            <w:tcW w:w="1063" w:type="dxa"/>
            <w:tcBorders>
              <w:top w:val="nil"/>
              <w:left w:val="nil"/>
              <w:bottom w:val="single" w:sz="4" w:space="0" w:color="auto"/>
              <w:right w:val="single" w:sz="4" w:space="0" w:color="auto"/>
            </w:tcBorders>
            <w:shd w:val="clear" w:color="auto" w:fill="auto"/>
            <w:vAlign w:val="center"/>
            <w:hideMark/>
          </w:tcPr>
          <w:p w14:paraId="171AED7B"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70.0 </w:t>
            </w:r>
          </w:p>
        </w:tc>
        <w:tc>
          <w:tcPr>
            <w:tcW w:w="981" w:type="dxa"/>
            <w:tcBorders>
              <w:top w:val="nil"/>
              <w:left w:val="nil"/>
              <w:bottom w:val="single" w:sz="4" w:space="0" w:color="auto"/>
              <w:right w:val="single" w:sz="4" w:space="0" w:color="auto"/>
            </w:tcBorders>
            <w:shd w:val="clear" w:color="auto" w:fill="auto"/>
            <w:vAlign w:val="center"/>
            <w:hideMark/>
          </w:tcPr>
          <w:p w14:paraId="7F153D7B"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6CE4818E"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5B0AB9EA"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7CDB01A1" w14:textId="77777777" w:rsidR="00E45D47" w:rsidRPr="00B6417B" w:rsidRDefault="00E45D47" w:rsidP="00E45D47">
            <w:pPr>
              <w:jc w:val="center"/>
              <w:rPr>
                <w:color w:val="000000" w:themeColor="text1"/>
                <w:sz w:val="22"/>
              </w:rPr>
            </w:pPr>
            <w:r w:rsidRPr="00B6417B">
              <w:rPr>
                <w:color w:val="000000" w:themeColor="text1"/>
                <w:sz w:val="22"/>
              </w:rPr>
              <w:t>3</w:t>
            </w:r>
          </w:p>
        </w:tc>
        <w:tc>
          <w:tcPr>
            <w:tcW w:w="1650" w:type="dxa"/>
            <w:tcBorders>
              <w:top w:val="nil"/>
              <w:left w:val="nil"/>
              <w:bottom w:val="single" w:sz="4" w:space="0" w:color="auto"/>
              <w:right w:val="single" w:sz="4" w:space="0" w:color="auto"/>
            </w:tcBorders>
            <w:shd w:val="clear" w:color="auto" w:fill="auto"/>
            <w:vAlign w:val="center"/>
            <w:hideMark/>
          </w:tcPr>
          <w:p w14:paraId="78DA785E" w14:textId="77777777" w:rsidR="00E45D47" w:rsidRPr="00B6417B" w:rsidRDefault="00E45D47" w:rsidP="00E45D47">
            <w:pPr>
              <w:rPr>
                <w:color w:val="000000" w:themeColor="text1"/>
                <w:sz w:val="20"/>
                <w:szCs w:val="20"/>
              </w:rPr>
            </w:pPr>
            <w:r w:rsidRPr="00B6417B">
              <w:rPr>
                <w:color w:val="000000" w:themeColor="text1"/>
                <w:sz w:val="20"/>
                <w:szCs w:val="20"/>
              </w:rPr>
              <w:t xml:space="preserve">Khoa học </w:t>
            </w:r>
          </w:p>
        </w:tc>
        <w:tc>
          <w:tcPr>
            <w:tcW w:w="873" w:type="dxa"/>
            <w:tcBorders>
              <w:top w:val="nil"/>
              <w:left w:val="nil"/>
              <w:bottom w:val="single" w:sz="4" w:space="0" w:color="auto"/>
              <w:right w:val="single" w:sz="4" w:space="0" w:color="auto"/>
            </w:tcBorders>
            <w:shd w:val="clear" w:color="auto" w:fill="auto"/>
            <w:vAlign w:val="center"/>
            <w:hideMark/>
          </w:tcPr>
          <w:p w14:paraId="7048AA27"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180</w:t>
            </w:r>
          </w:p>
        </w:tc>
        <w:tc>
          <w:tcPr>
            <w:tcW w:w="1164" w:type="dxa"/>
            <w:tcBorders>
              <w:top w:val="nil"/>
              <w:left w:val="nil"/>
              <w:bottom w:val="single" w:sz="4" w:space="0" w:color="auto"/>
              <w:right w:val="single" w:sz="4" w:space="0" w:color="auto"/>
            </w:tcBorders>
            <w:shd w:val="clear" w:color="auto" w:fill="auto"/>
            <w:vAlign w:val="center"/>
            <w:hideMark/>
          </w:tcPr>
          <w:p w14:paraId="2EB48BB0" w14:textId="77777777" w:rsidR="00E45D47" w:rsidRPr="00B6417B" w:rsidRDefault="00E45D47" w:rsidP="00E45D47">
            <w:pPr>
              <w:jc w:val="center"/>
              <w:rPr>
                <w:color w:val="000000" w:themeColor="text1"/>
                <w:sz w:val="20"/>
                <w:szCs w:val="20"/>
              </w:rPr>
            </w:pPr>
            <w:r w:rsidRPr="00B6417B">
              <w:rPr>
                <w:color w:val="000000" w:themeColor="text1"/>
                <w:sz w:val="20"/>
                <w:szCs w:val="20"/>
              </w:rPr>
              <w:t>51</w:t>
            </w:r>
          </w:p>
        </w:tc>
        <w:tc>
          <w:tcPr>
            <w:tcW w:w="948" w:type="dxa"/>
            <w:tcBorders>
              <w:top w:val="nil"/>
              <w:left w:val="nil"/>
              <w:bottom w:val="single" w:sz="4" w:space="0" w:color="auto"/>
              <w:right w:val="single" w:sz="4" w:space="0" w:color="auto"/>
            </w:tcBorders>
            <w:shd w:val="clear" w:color="auto" w:fill="auto"/>
            <w:vAlign w:val="center"/>
            <w:hideMark/>
          </w:tcPr>
          <w:p w14:paraId="5F5F999B"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28.3 </w:t>
            </w:r>
          </w:p>
        </w:tc>
        <w:tc>
          <w:tcPr>
            <w:tcW w:w="981" w:type="dxa"/>
            <w:tcBorders>
              <w:top w:val="nil"/>
              <w:left w:val="nil"/>
              <w:bottom w:val="single" w:sz="4" w:space="0" w:color="auto"/>
              <w:right w:val="single" w:sz="4" w:space="0" w:color="auto"/>
            </w:tcBorders>
            <w:shd w:val="clear" w:color="auto" w:fill="auto"/>
            <w:vAlign w:val="center"/>
            <w:hideMark/>
          </w:tcPr>
          <w:p w14:paraId="7194B1C3" w14:textId="77777777" w:rsidR="00E45D47" w:rsidRPr="00B6417B" w:rsidRDefault="00E45D47" w:rsidP="00E45D47">
            <w:pPr>
              <w:jc w:val="center"/>
              <w:rPr>
                <w:color w:val="000000" w:themeColor="text1"/>
                <w:sz w:val="20"/>
                <w:szCs w:val="20"/>
              </w:rPr>
            </w:pPr>
            <w:r w:rsidRPr="00B6417B">
              <w:rPr>
                <w:color w:val="000000" w:themeColor="text1"/>
                <w:sz w:val="20"/>
                <w:szCs w:val="20"/>
              </w:rPr>
              <w:t>129</w:t>
            </w:r>
          </w:p>
        </w:tc>
        <w:tc>
          <w:tcPr>
            <w:tcW w:w="1063" w:type="dxa"/>
            <w:tcBorders>
              <w:top w:val="nil"/>
              <w:left w:val="nil"/>
              <w:bottom w:val="single" w:sz="4" w:space="0" w:color="auto"/>
              <w:right w:val="single" w:sz="4" w:space="0" w:color="auto"/>
            </w:tcBorders>
            <w:shd w:val="clear" w:color="auto" w:fill="auto"/>
            <w:vAlign w:val="center"/>
            <w:hideMark/>
          </w:tcPr>
          <w:p w14:paraId="7074799A"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71.7 </w:t>
            </w:r>
          </w:p>
        </w:tc>
        <w:tc>
          <w:tcPr>
            <w:tcW w:w="981" w:type="dxa"/>
            <w:tcBorders>
              <w:top w:val="nil"/>
              <w:left w:val="nil"/>
              <w:bottom w:val="single" w:sz="4" w:space="0" w:color="auto"/>
              <w:right w:val="single" w:sz="4" w:space="0" w:color="auto"/>
            </w:tcBorders>
            <w:shd w:val="clear" w:color="auto" w:fill="auto"/>
            <w:vAlign w:val="center"/>
            <w:hideMark/>
          </w:tcPr>
          <w:p w14:paraId="3F69FB36"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5FD7209B"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480905E5"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458B3D85" w14:textId="77777777" w:rsidR="00E45D47" w:rsidRPr="00B6417B" w:rsidRDefault="00E45D47" w:rsidP="00E45D47">
            <w:pPr>
              <w:jc w:val="center"/>
              <w:rPr>
                <w:color w:val="000000" w:themeColor="text1"/>
                <w:sz w:val="22"/>
              </w:rPr>
            </w:pPr>
            <w:r w:rsidRPr="00B6417B">
              <w:rPr>
                <w:color w:val="000000" w:themeColor="text1"/>
                <w:sz w:val="22"/>
              </w:rPr>
              <w:t>4</w:t>
            </w:r>
          </w:p>
        </w:tc>
        <w:tc>
          <w:tcPr>
            <w:tcW w:w="1650" w:type="dxa"/>
            <w:tcBorders>
              <w:top w:val="nil"/>
              <w:left w:val="nil"/>
              <w:bottom w:val="single" w:sz="4" w:space="0" w:color="auto"/>
              <w:right w:val="single" w:sz="4" w:space="0" w:color="auto"/>
            </w:tcBorders>
            <w:shd w:val="clear" w:color="auto" w:fill="auto"/>
            <w:vAlign w:val="center"/>
            <w:hideMark/>
          </w:tcPr>
          <w:p w14:paraId="09C3E64B" w14:textId="77777777" w:rsidR="00E45D47" w:rsidRPr="00B6417B" w:rsidRDefault="00E45D47" w:rsidP="00E45D47">
            <w:pPr>
              <w:rPr>
                <w:color w:val="000000" w:themeColor="text1"/>
                <w:sz w:val="20"/>
                <w:szCs w:val="20"/>
              </w:rPr>
            </w:pPr>
            <w:r w:rsidRPr="00B6417B">
              <w:rPr>
                <w:color w:val="000000" w:themeColor="text1"/>
                <w:sz w:val="20"/>
                <w:szCs w:val="20"/>
              </w:rPr>
              <w:t xml:space="preserve">L/Sử và Địa Lý </w:t>
            </w:r>
          </w:p>
        </w:tc>
        <w:tc>
          <w:tcPr>
            <w:tcW w:w="873" w:type="dxa"/>
            <w:tcBorders>
              <w:top w:val="nil"/>
              <w:left w:val="nil"/>
              <w:bottom w:val="single" w:sz="4" w:space="0" w:color="auto"/>
              <w:right w:val="single" w:sz="4" w:space="0" w:color="auto"/>
            </w:tcBorders>
            <w:shd w:val="clear" w:color="auto" w:fill="auto"/>
            <w:vAlign w:val="center"/>
            <w:hideMark/>
          </w:tcPr>
          <w:p w14:paraId="3B668FF5"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180</w:t>
            </w:r>
          </w:p>
        </w:tc>
        <w:tc>
          <w:tcPr>
            <w:tcW w:w="1164" w:type="dxa"/>
            <w:tcBorders>
              <w:top w:val="nil"/>
              <w:left w:val="nil"/>
              <w:bottom w:val="single" w:sz="4" w:space="0" w:color="auto"/>
              <w:right w:val="single" w:sz="4" w:space="0" w:color="auto"/>
            </w:tcBorders>
            <w:shd w:val="clear" w:color="auto" w:fill="auto"/>
            <w:vAlign w:val="center"/>
            <w:hideMark/>
          </w:tcPr>
          <w:p w14:paraId="68AD7322" w14:textId="77777777" w:rsidR="00E45D47" w:rsidRPr="00B6417B" w:rsidRDefault="00E45D47" w:rsidP="00E45D47">
            <w:pPr>
              <w:jc w:val="center"/>
              <w:rPr>
                <w:color w:val="000000" w:themeColor="text1"/>
                <w:sz w:val="20"/>
                <w:szCs w:val="20"/>
              </w:rPr>
            </w:pPr>
            <w:r w:rsidRPr="00B6417B">
              <w:rPr>
                <w:color w:val="000000" w:themeColor="text1"/>
                <w:sz w:val="20"/>
                <w:szCs w:val="20"/>
              </w:rPr>
              <w:t>48</w:t>
            </w:r>
          </w:p>
        </w:tc>
        <w:tc>
          <w:tcPr>
            <w:tcW w:w="948" w:type="dxa"/>
            <w:tcBorders>
              <w:top w:val="nil"/>
              <w:left w:val="nil"/>
              <w:bottom w:val="single" w:sz="4" w:space="0" w:color="auto"/>
              <w:right w:val="single" w:sz="4" w:space="0" w:color="auto"/>
            </w:tcBorders>
            <w:shd w:val="clear" w:color="auto" w:fill="auto"/>
            <w:vAlign w:val="center"/>
            <w:hideMark/>
          </w:tcPr>
          <w:p w14:paraId="6126C3FB"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26.7 </w:t>
            </w:r>
          </w:p>
        </w:tc>
        <w:tc>
          <w:tcPr>
            <w:tcW w:w="981" w:type="dxa"/>
            <w:tcBorders>
              <w:top w:val="nil"/>
              <w:left w:val="nil"/>
              <w:bottom w:val="single" w:sz="4" w:space="0" w:color="auto"/>
              <w:right w:val="single" w:sz="4" w:space="0" w:color="auto"/>
            </w:tcBorders>
            <w:shd w:val="clear" w:color="auto" w:fill="auto"/>
            <w:vAlign w:val="center"/>
            <w:hideMark/>
          </w:tcPr>
          <w:p w14:paraId="27394BDA" w14:textId="77777777" w:rsidR="00E45D47" w:rsidRPr="00B6417B" w:rsidRDefault="00E45D47" w:rsidP="00E45D47">
            <w:pPr>
              <w:jc w:val="center"/>
              <w:rPr>
                <w:color w:val="000000" w:themeColor="text1"/>
                <w:sz w:val="20"/>
                <w:szCs w:val="20"/>
              </w:rPr>
            </w:pPr>
            <w:r w:rsidRPr="00B6417B">
              <w:rPr>
                <w:color w:val="000000" w:themeColor="text1"/>
                <w:sz w:val="20"/>
                <w:szCs w:val="20"/>
              </w:rPr>
              <w:t>132</w:t>
            </w:r>
          </w:p>
        </w:tc>
        <w:tc>
          <w:tcPr>
            <w:tcW w:w="1063" w:type="dxa"/>
            <w:tcBorders>
              <w:top w:val="nil"/>
              <w:left w:val="nil"/>
              <w:bottom w:val="single" w:sz="4" w:space="0" w:color="auto"/>
              <w:right w:val="single" w:sz="4" w:space="0" w:color="auto"/>
            </w:tcBorders>
            <w:shd w:val="clear" w:color="auto" w:fill="auto"/>
            <w:vAlign w:val="center"/>
            <w:hideMark/>
          </w:tcPr>
          <w:p w14:paraId="5C1FB19A"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73.3 </w:t>
            </w:r>
          </w:p>
        </w:tc>
        <w:tc>
          <w:tcPr>
            <w:tcW w:w="981" w:type="dxa"/>
            <w:tcBorders>
              <w:top w:val="nil"/>
              <w:left w:val="nil"/>
              <w:bottom w:val="single" w:sz="4" w:space="0" w:color="auto"/>
              <w:right w:val="single" w:sz="4" w:space="0" w:color="auto"/>
            </w:tcBorders>
            <w:shd w:val="clear" w:color="auto" w:fill="auto"/>
            <w:vAlign w:val="center"/>
            <w:hideMark/>
          </w:tcPr>
          <w:p w14:paraId="46ED3EC1"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168D5BD7"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08D60BEA"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1D340446" w14:textId="77777777" w:rsidR="00E45D47" w:rsidRPr="00B6417B" w:rsidRDefault="00E45D47" w:rsidP="00E45D47">
            <w:pPr>
              <w:jc w:val="center"/>
              <w:rPr>
                <w:color w:val="000000" w:themeColor="text1"/>
                <w:sz w:val="22"/>
              </w:rPr>
            </w:pPr>
            <w:r w:rsidRPr="00B6417B">
              <w:rPr>
                <w:color w:val="000000" w:themeColor="text1"/>
                <w:sz w:val="22"/>
              </w:rPr>
              <w:t>5</w:t>
            </w:r>
          </w:p>
        </w:tc>
        <w:tc>
          <w:tcPr>
            <w:tcW w:w="1650" w:type="dxa"/>
            <w:tcBorders>
              <w:top w:val="nil"/>
              <w:left w:val="nil"/>
              <w:bottom w:val="single" w:sz="4" w:space="0" w:color="auto"/>
              <w:right w:val="single" w:sz="4" w:space="0" w:color="auto"/>
            </w:tcBorders>
            <w:shd w:val="clear" w:color="auto" w:fill="auto"/>
            <w:vAlign w:val="center"/>
            <w:hideMark/>
          </w:tcPr>
          <w:p w14:paraId="6F94C25A" w14:textId="77777777" w:rsidR="00E45D47" w:rsidRPr="00B6417B" w:rsidRDefault="00E45D47" w:rsidP="00E45D47">
            <w:pPr>
              <w:rPr>
                <w:color w:val="000000" w:themeColor="text1"/>
                <w:sz w:val="20"/>
                <w:szCs w:val="20"/>
              </w:rPr>
            </w:pPr>
            <w:r w:rsidRPr="00B6417B">
              <w:rPr>
                <w:color w:val="000000" w:themeColor="text1"/>
                <w:sz w:val="20"/>
                <w:szCs w:val="20"/>
              </w:rPr>
              <w:t xml:space="preserve">Tiếng Anh </w:t>
            </w:r>
          </w:p>
        </w:tc>
        <w:tc>
          <w:tcPr>
            <w:tcW w:w="873" w:type="dxa"/>
            <w:tcBorders>
              <w:top w:val="nil"/>
              <w:left w:val="nil"/>
              <w:bottom w:val="single" w:sz="4" w:space="0" w:color="auto"/>
              <w:right w:val="single" w:sz="4" w:space="0" w:color="auto"/>
            </w:tcBorders>
            <w:shd w:val="clear" w:color="auto" w:fill="auto"/>
            <w:vAlign w:val="center"/>
            <w:hideMark/>
          </w:tcPr>
          <w:p w14:paraId="38F0D721"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180</w:t>
            </w:r>
          </w:p>
        </w:tc>
        <w:tc>
          <w:tcPr>
            <w:tcW w:w="1164" w:type="dxa"/>
            <w:tcBorders>
              <w:top w:val="nil"/>
              <w:left w:val="nil"/>
              <w:bottom w:val="single" w:sz="4" w:space="0" w:color="auto"/>
              <w:right w:val="single" w:sz="4" w:space="0" w:color="auto"/>
            </w:tcBorders>
            <w:shd w:val="clear" w:color="auto" w:fill="auto"/>
            <w:vAlign w:val="center"/>
            <w:hideMark/>
          </w:tcPr>
          <w:p w14:paraId="0A79DE24" w14:textId="77777777" w:rsidR="00E45D47" w:rsidRPr="00B6417B" w:rsidRDefault="00E45D47" w:rsidP="00E45D47">
            <w:pPr>
              <w:jc w:val="center"/>
              <w:rPr>
                <w:color w:val="000000" w:themeColor="text1"/>
                <w:sz w:val="20"/>
                <w:szCs w:val="20"/>
              </w:rPr>
            </w:pPr>
            <w:r w:rsidRPr="00B6417B">
              <w:rPr>
                <w:color w:val="000000" w:themeColor="text1"/>
                <w:sz w:val="20"/>
                <w:szCs w:val="20"/>
              </w:rPr>
              <w:t>47</w:t>
            </w:r>
          </w:p>
        </w:tc>
        <w:tc>
          <w:tcPr>
            <w:tcW w:w="948" w:type="dxa"/>
            <w:tcBorders>
              <w:top w:val="nil"/>
              <w:left w:val="nil"/>
              <w:bottom w:val="single" w:sz="4" w:space="0" w:color="auto"/>
              <w:right w:val="single" w:sz="4" w:space="0" w:color="auto"/>
            </w:tcBorders>
            <w:shd w:val="clear" w:color="auto" w:fill="auto"/>
            <w:vAlign w:val="center"/>
            <w:hideMark/>
          </w:tcPr>
          <w:p w14:paraId="004BB3B2"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26.1 </w:t>
            </w:r>
          </w:p>
        </w:tc>
        <w:tc>
          <w:tcPr>
            <w:tcW w:w="981" w:type="dxa"/>
            <w:tcBorders>
              <w:top w:val="nil"/>
              <w:left w:val="nil"/>
              <w:bottom w:val="single" w:sz="4" w:space="0" w:color="auto"/>
              <w:right w:val="single" w:sz="4" w:space="0" w:color="auto"/>
            </w:tcBorders>
            <w:shd w:val="clear" w:color="auto" w:fill="auto"/>
            <w:vAlign w:val="center"/>
            <w:hideMark/>
          </w:tcPr>
          <w:p w14:paraId="73395202" w14:textId="77777777" w:rsidR="00E45D47" w:rsidRPr="00B6417B" w:rsidRDefault="00E45D47" w:rsidP="00E45D47">
            <w:pPr>
              <w:jc w:val="center"/>
              <w:rPr>
                <w:color w:val="000000" w:themeColor="text1"/>
                <w:sz w:val="20"/>
                <w:szCs w:val="20"/>
              </w:rPr>
            </w:pPr>
            <w:r w:rsidRPr="00B6417B">
              <w:rPr>
                <w:color w:val="000000" w:themeColor="text1"/>
                <w:sz w:val="20"/>
                <w:szCs w:val="20"/>
              </w:rPr>
              <w:t>133</w:t>
            </w:r>
          </w:p>
        </w:tc>
        <w:tc>
          <w:tcPr>
            <w:tcW w:w="1063" w:type="dxa"/>
            <w:tcBorders>
              <w:top w:val="nil"/>
              <w:left w:val="nil"/>
              <w:bottom w:val="single" w:sz="4" w:space="0" w:color="auto"/>
              <w:right w:val="single" w:sz="4" w:space="0" w:color="auto"/>
            </w:tcBorders>
            <w:shd w:val="clear" w:color="auto" w:fill="auto"/>
            <w:vAlign w:val="center"/>
            <w:hideMark/>
          </w:tcPr>
          <w:p w14:paraId="790C0638"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73.9 </w:t>
            </w:r>
          </w:p>
        </w:tc>
        <w:tc>
          <w:tcPr>
            <w:tcW w:w="981" w:type="dxa"/>
            <w:tcBorders>
              <w:top w:val="nil"/>
              <w:left w:val="nil"/>
              <w:bottom w:val="single" w:sz="4" w:space="0" w:color="auto"/>
              <w:right w:val="single" w:sz="4" w:space="0" w:color="auto"/>
            </w:tcBorders>
            <w:shd w:val="clear" w:color="auto" w:fill="auto"/>
            <w:vAlign w:val="center"/>
            <w:hideMark/>
          </w:tcPr>
          <w:p w14:paraId="5D57855B"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01A3ED5F"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2980391C"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1693BE8B" w14:textId="77777777" w:rsidR="00E45D47" w:rsidRPr="00B6417B" w:rsidRDefault="00E45D47" w:rsidP="00E45D47">
            <w:pPr>
              <w:jc w:val="center"/>
              <w:rPr>
                <w:color w:val="000000" w:themeColor="text1"/>
                <w:sz w:val="22"/>
              </w:rPr>
            </w:pPr>
            <w:r w:rsidRPr="00B6417B">
              <w:rPr>
                <w:color w:val="000000" w:themeColor="text1"/>
                <w:sz w:val="22"/>
              </w:rPr>
              <w:t>6</w:t>
            </w:r>
          </w:p>
        </w:tc>
        <w:tc>
          <w:tcPr>
            <w:tcW w:w="1650" w:type="dxa"/>
            <w:tcBorders>
              <w:top w:val="nil"/>
              <w:left w:val="nil"/>
              <w:bottom w:val="single" w:sz="4" w:space="0" w:color="auto"/>
              <w:right w:val="single" w:sz="4" w:space="0" w:color="auto"/>
            </w:tcBorders>
            <w:shd w:val="clear" w:color="auto" w:fill="auto"/>
            <w:vAlign w:val="center"/>
            <w:hideMark/>
          </w:tcPr>
          <w:p w14:paraId="3D0191C2" w14:textId="77777777" w:rsidR="00E45D47" w:rsidRPr="00B6417B" w:rsidRDefault="00E45D47" w:rsidP="00E45D47">
            <w:pPr>
              <w:rPr>
                <w:color w:val="000000" w:themeColor="text1"/>
                <w:sz w:val="20"/>
                <w:szCs w:val="20"/>
              </w:rPr>
            </w:pPr>
            <w:r w:rsidRPr="00B6417B">
              <w:rPr>
                <w:color w:val="000000" w:themeColor="text1"/>
                <w:sz w:val="20"/>
                <w:szCs w:val="20"/>
              </w:rPr>
              <w:t>Công nghệ</w:t>
            </w:r>
          </w:p>
        </w:tc>
        <w:tc>
          <w:tcPr>
            <w:tcW w:w="873" w:type="dxa"/>
            <w:tcBorders>
              <w:top w:val="nil"/>
              <w:left w:val="nil"/>
              <w:bottom w:val="single" w:sz="4" w:space="0" w:color="auto"/>
              <w:right w:val="single" w:sz="4" w:space="0" w:color="auto"/>
            </w:tcBorders>
            <w:shd w:val="clear" w:color="auto" w:fill="auto"/>
            <w:vAlign w:val="center"/>
            <w:hideMark/>
          </w:tcPr>
          <w:p w14:paraId="0041849A"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180</w:t>
            </w:r>
          </w:p>
        </w:tc>
        <w:tc>
          <w:tcPr>
            <w:tcW w:w="1164" w:type="dxa"/>
            <w:tcBorders>
              <w:top w:val="nil"/>
              <w:left w:val="nil"/>
              <w:bottom w:val="single" w:sz="4" w:space="0" w:color="auto"/>
              <w:right w:val="single" w:sz="4" w:space="0" w:color="auto"/>
            </w:tcBorders>
            <w:shd w:val="clear" w:color="auto" w:fill="auto"/>
            <w:vAlign w:val="center"/>
            <w:hideMark/>
          </w:tcPr>
          <w:p w14:paraId="6C88BDE4" w14:textId="77777777" w:rsidR="00E45D47" w:rsidRPr="00B6417B" w:rsidRDefault="00E45D47" w:rsidP="00E45D47">
            <w:pPr>
              <w:jc w:val="center"/>
              <w:rPr>
                <w:color w:val="000000" w:themeColor="text1"/>
                <w:sz w:val="20"/>
                <w:szCs w:val="20"/>
              </w:rPr>
            </w:pPr>
            <w:r w:rsidRPr="00B6417B">
              <w:rPr>
                <w:color w:val="000000" w:themeColor="text1"/>
                <w:sz w:val="20"/>
                <w:szCs w:val="20"/>
              </w:rPr>
              <w:t>50</w:t>
            </w:r>
          </w:p>
        </w:tc>
        <w:tc>
          <w:tcPr>
            <w:tcW w:w="948" w:type="dxa"/>
            <w:tcBorders>
              <w:top w:val="nil"/>
              <w:left w:val="nil"/>
              <w:bottom w:val="single" w:sz="4" w:space="0" w:color="auto"/>
              <w:right w:val="single" w:sz="4" w:space="0" w:color="auto"/>
            </w:tcBorders>
            <w:shd w:val="clear" w:color="auto" w:fill="auto"/>
            <w:vAlign w:val="center"/>
            <w:hideMark/>
          </w:tcPr>
          <w:p w14:paraId="54E9CBA4"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27.8 </w:t>
            </w:r>
          </w:p>
        </w:tc>
        <w:tc>
          <w:tcPr>
            <w:tcW w:w="981" w:type="dxa"/>
            <w:tcBorders>
              <w:top w:val="nil"/>
              <w:left w:val="nil"/>
              <w:bottom w:val="single" w:sz="4" w:space="0" w:color="auto"/>
              <w:right w:val="single" w:sz="4" w:space="0" w:color="auto"/>
            </w:tcBorders>
            <w:shd w:val="clear" w:color="auto" w:fill="auto"/>
            <w:vAlign w:val="center"/>
            <w:hideMark/>
          </w:tcPr>
          <w:p w14:paraId="28362587" w14:textId="77777777" w:rsidR="00E45D47" w:rsidRPr="00B6417B" w:rsidRDefault="00E45D47" w:rsidP="00E45D47">
            <w:pPr>
              <w:jc w:val="center"/>
              <w:rPr>
                <w:color w:val="000000" w:themeColor="text1"/>
                <w:sz w:val="20"/>
                <w:szCs w:val="20"/>
              </w:rPr>
            </w:pPr>
            <w:r w:rsidRPr="00B6417B">
              <w:rPr>
                <w:color w:val="000000" w:themeColor="text1"/>
                <w:sz w:val="20"/>
                <w:szCs w:val="20"/>
              </w:rPr>
              <w:t>130</w:t>
            </w:r>
          </w:p>
        </w:tc>
        <w:tc>
          <w:tcPr>
            <w:tcW w:w="1063" w:type="dxa"/>
            <w:tcBorders>
              <w:top w:val="nil"/>
              <w:left w:val="nil"/>
              <w:bottom w:val="single" w:sz="4" w:space="0" w:color="auto"/>
              <w:right w:val="single" w:sz="4" w:space="0" w:color="auto"/>
            </w:tcBorders>
            <w:shd w:val="clear" w:color="auto" w:fill="auto"/>
            <w:vAlign w:val="center"/>
            <w:hideMark/>
          </w:tcPr>
          <w:p w14:paraId="404A6271"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72.2 </w:t>
            </w:r>
          </w:p>
        </w:tc>
        <w:tc>
          <w:tcPr>
            <w:tcW w:w="981" w:type="dxa"/>
            <w:tcBorders>
              <w:top w:val="nil"/>
              <w:left w:val="nil"/>
              <w:bottom w:val="single" w:sz="4" w:space="0" w:color="auto"/>
              <w:right w:val="single" w:sz="4" w:space="0" w:color="auto"/>
            </w:tcBorders>
            <w:shd w:val="clear" w:color="auto" w:fill="auto"/>
            <w:vAlign w:val="center"/>
            <w:hideMark/>
          </w:tcPr>
          <w:p w14:paraId="00AF5DF3"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62B3DF09"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48992D4E"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371BA823" w14:textId="77777777" w:rsidR="00E45D47" w:rsidRPr="00B6417B" w:rsidRDefault="00E45D47" w:rsidP="00E45D47">
            <w:pPr>
              <w:jc w:val="center"/>
              <w:rPr>
                <w:color w:val="000000" w:themeColor="text1"/>
                <w:sz w:val="22"/>
              </w:rPr>
            </w:pPr>
            <w:r w:rsidRPr="00B6417B">
              <w:rPr>
                <w:color w:val="000000" w:themeColor="text1"/>
                <w:sz w:val="22"/>
              </w:rPr>
              <w:t>7</w:t>
            </w:r>
          </w:p>
        </w:tc>
        <w:tc>
          <w:tcPr>
            <w:tcW w:w="1650" w:type="dxa"/>
            <w:tcBorders>
              <w:top w:val="nil"/>
              <w:left w:val="nil"/>
              <w:bottom w:val="single" w:sz="4" w:space="0" w:color="auto"/>
              <w:right w:val="single" w:sz="4" w:space="0" w:color="auto"/>
            </w:tcBorders>
            <w:shd w:val="clear" w:color="auto" w:fill="auto"/>
            <w:vAlign w:val="center"/>
            <w:hideMark/>
          </w:tcPr>
          <w:p w14:paraId="3B0E0CB3" w14:textId="77777777" w:rsidR="00E45D47" w:rsidRPr="00B6417B" w:rsidRDefault="00E45D47" w:rsidP="00E45D47">
            <w:pPr>
              <w:rPr>
                <w:color w:val="000000" w:themeColor="text1"/>
                <w:sz w:val="20"/>
                <w:szCs w:val="20"/>
              </w:rPr>
            </w:pPr>
            <w:r w:rsidRPr="00B6417B">
              <w:rPr>
                <w:color w:val="000000" w:themeColor="text1"/>
                <w:sz w:val="20"/>
                <w:szCs w:val="20"/>
              </w:rPr>
              <w:t>GDTC</w:t>
            </w:r>
          </w:p>
        </w:tc>
        <w:tc>
          <w:tcPr>
            <w:tcW w:w="873" w:type="dxa"/>
            <w:tcBorders>
              <w:top w:val="nil"/>
              <w:left w:val="nil"/>
              <w:bottom w:val="single" w:sz="4" w:space="0" w:color="auto"/>
              <w:right w:val="single" w:sz="4" w:space="0" w:color="auto"/>
            </w:tcBorders>
            <w:shd w:val="clear" w:color="auto" w:fill="auto"/>
            <w:vAlign w:val="center"/>
            <w:hideMark/>
          </w:tcPr>
          <w:p w14:paraId="2509FB88"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180</w:t>
            </w:r>
          </w:p>
        </w:tc>
        <w:tc>
          <w:tcPr>
            <w:tcW w:w="1164" w:type="dxa"/>
            <w:tcBorders>
              <w:top w:val="nil"/>
              <w:left w:val="nil"/>
              <w:bottom w:val="single" w:sz="4" w:space="0" w:color="auto"/>
              <w:right w:val="single" w:sz="4" w:space="0" w:color="auto"/>
            </w:tcBorders>
            <w:shd w:val="clear" w:color="auto" w:fill="auto"/>
            <w:vAlign w:val="center"/>
            <w:hideMark/>
          </w:tcPr>
          <w:p w14:paraId="0B035558" w14:textId="77777777" w:rsidR="00E45D47" w:rsidRPr="00B6417B" w:rsidRDefault="00E45D47" w:rsidP="00E45D47">
            <w:pPr>
              <w:jc w:val="center"/>
              <w:rPr>
                <w:color w:val="000000" w:themeColor="text1"/>
                <w:sz w:val="20"/>
                <w:szCs w:val="20"/>
              </w:rPr>
            </w:pPr>
            <w:r w:rsidRPr="00B6417B">
              <w:rPr>
                <w:color w:val="000000" w:themeColor="text1"/>
                <w:sz w:val="20"/>
                <w:szCs w:val="20"/>
              </w:rPr>
              <w:t>52</w:t>
            </w:r>
          </w:p>
        </w:tc>
        <w:tc>
          <w:tcPr>
            <w:tcW w:w="948" w:type="dxa"/>
            <w:tcBorders>
              <w:top w:val="nil"/>
              <w:left w:val="nil"/>
              <w:bottom w:val="single" w:sz="4" w:space="0" w:color="auto"/>
              <w:right w:val="single" w:sz="4" w:space="0" w:color="auto"/>
            </w:tcBorders>
            <w:shd w:val="clear" w:color="auto" w:fill="auto"/>
            <w:vAlign w:val="center"/>
            <w:hideMark/>
          </w:tcPr>
          <w:p w14:paraId="19EDC8A5"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28.9 </w:t>
            </w:r>
          </w:p>
        </w:tc>
        <w:tc>
          <w:tcPr>
            <w:tcW w:w="981" w:type="dxa"/>
            <w:tcBorders>
              <w:top w:val="nil"/>
              <w:left w:val="nil"/>
              <w:bottom w:val="single" w:sz="4" w:space="0" w:color="auto"/>
              <w:right w:val="single" w:sz="4" w:space="0" w:color="auto"/>
            </w:tcBorders>
            <w:shd w:val="clear" w:color="auto" w:fill="auto"/>
            <w:vAlign w:val="center"/>
            <w:hideMark/>
          </w:tcPr>
          <w:p w14:paraId="523713D8" w14:textId="77777777" w:rsidR="00E45D47" w:rsidRPr="00B6417B" w:rsidRDefault="00E45D47" w:rsidP="00E45D47">
            <w:pPr>
              <w:jc w:val="center"/>
              <w:rPr>
                <w:color w:val="000000" w:themeColor="text1"/>
                <w:sz w:val="20"/>
                <w:szCs w:val="20"/>
              </w:rPr>
            </w:pPr>
            <w:r w:rsidRPr="00B6417B">
              <w:rPr>
                <w:color w:val="000000" w:themeColor="text1"/>
                <w:sz w:val="20"/>
                <w:szCs w:val="20"/>
              </w:rPr>
              <w:t>128</w:t>
            </w:r>
          </w:p>
        </w:tc>
        <w:tc>
          <w:tcPr>
            <w:tcW w:w="1063" w:type="dxa"/>
            <w:tcBorders>
              <w:top w:val="nil"/>
              <w:left w:val="nil"/>
              <w:bottom w:val="single" w:sz="4" w:space="0" w:color="auto"/>
              <w:right w:val="single" w:sz="4" w:space="0" w:color="auto"/>
            </w:tcBorders>
            <w:shd w:val="clear" w:color="auto" w:fill="auto"/>
            <w:vAlign w:val="center"/>
            <w:hideMark/>
          </w:tcPr>
          <w:p w14:paraId="26011E43"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71.1 </w:t>
            </w:r>
          </w:p>
        </w:tc>
        <w:tc>
          <w:tcPr>
            <w:tcW w:w="981" w:type="dxa"/>
            <w:tcBorders>
              <w:top w:val="nil"/>
              <w:left w:val="nil"/>
              <w:bottom w:val="single" w:sz="4" w:space="0" w:color="auto"/>
              <w:right w:val="single" w:sz="4" w:space="0" w:color="auto"/>
            </w:tcBorders>
            <w:shd w:val="clear" w:color="auto" w:fill="auto"/>
            <w:vAlign w:val="center"/>
            <w:hideMark/>
          </w:tcPr>
          <w:p w14:paraId="13F2AD2F"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5FEAAA6E"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14542D6D"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376BE007" w14:textId="77777777" w:rsidR="00E45D47" w:rsidRPr="00B6417B" w:rsidRDefault="00E45D47" w:rsidP="00E45D47">
            <w:pPr>
              <w:jc w:val="center"/>
              <w:rPr>
                <w:color w:val="000000" w:themeColor="text1"/>
                <w:sz w:val="22"/>
              </w:rPr>
            </w:pPr>
            <w:r w:rsidRPr="00B6417B">
              <w:rPr>
                <w:color w:val="000000" w:themeColor="text1"/>
                <w:sz w:val="22"/>
              </w:rPr>
              <w:t>8</w:t>
            </w:r>
          </w:p>
        </w:tc>
        <w:tc>
          <w:tcPr>
            <w:tcW w:w="1650" w:type="dxa"/>
            <w:tcBorders>
              <w:top w:val="nil"/>
              <w:left w:val="nil"/>
              <w:bottom w:val="single" w:sz="4" w:space="0" w:color="auto"/>
              <w:right w:val="single" w:sz="4" w:space="0" w:color="auto"/>
            </w:tcBorders>
            <w:shd w:val="clear" w:color="auto" w:fill="auto"/>
            <w:vAlign w:val="center"/>
            <w:hideMark/>
          </w:tcPr>
          <w:p w14:paraId="407E4C74" w14:textId="77777777" w:rsidR="00E45D47" w:rsidRPr="00B6417B" w:rsidRDefault="00E45D47" w:rsidP="00E45D47">
            <w:pPr>
              <w:rPr>
                <w:color w:val="000000" w:themeColor="text1"/>
                <w:sz w:val="20"/>
                <w:szCs w:val="20"/>
              </w:rPr>
            </w:pPr>
            <w:r w:rsidRPr="00B6417B">
              <w:rPr>
                <w:color w:val="000000" w:themeColor="text1"/>
                <w:sz w:val="20"/>
                <w:szCs w:val="20"/>
              </w:rPr>
              <w:t xml:space="preserve">Âm nhạc </w:t>
            </w:r>
          </w:p>
        </w:tc>
        <w:tc>
          <w:tcPr>
            <w:tcW w:w="873" w:type="dxa"/>
            <w:tcBorders>
              <w:top w:val="nil"/>
              <w:left w:val="nil"/>
              <w:bottom w:val="single" w:sz="4" w:space="0" w:color="auto"/>
              <w:right w:val="single" w:sz="4" w:space="0" w:color="auto"/>
            </w:tcBorders>
            <w:shd w:val="clear" w:color="auto" w:fill="auto"/>
            <w:vAlign w:val="center"/>
            <w:hideMark/>
          </w:tcPr>
          <w:p w14:paraId="4847C4CC"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180</w:t>
            </w:r>
          </w:p>
        </w:tc>
        <w:tc>
          <w:tcPr>
            <w:tcW w:w="1164" w:type="dxa"/>
            <w:tcBorders>
              <w:top w:val="nil"/>
              <w:left w:val="nil"/>
              <w:bottom w:val="single" w:sz="4" w:space="0" w:color="auto"/>
              <w:right w:val="single" w:sz="4" w:space="0" w:color="auto"/>
            </w:tcBorders>
            <w:shd w:val="clear" w:color="auto" w:fill="auto"/>
            <w:vAlign w:val="center"/>
            <w:hideMark/>
          </w:tcPr>
          <w:p w14:paraId="0455AAF8" w14:textId="77777777" w:rsidR="00E45D47" w:rsidRPr="00B6417B" w:rsidRDefault="00E45D47" w:rsidP="00E45D47">
            <w:pPr>
              <w:jc w:val="center"/>
              <w:rPr>
                <w:color w:val="000000" w:themeColor="text1"/>
                <w:sz w:val="20"/>
                <w:szCs w:val="20"/>
              </w:rPr>
            </w:pPr>
            <w:r w:rsidRPr="00B6417B">
              <w:rPr>
                <w:color w:val="000000" w:themeColor="text1"/>
                <w:sz w:val="20"/>
                <w:szCs w:val="20"/>
              </w:rPr>
              <w:t>50</w:t>
            </w:r>
          </w:p>
        </w:tc>
        <w:tc>
          <w:tcPr>
            <w:tcW w:w="948" w:type="dxa"/>
            <w:tcBorders>
              <w:top w:val="nil"/>
              <w:left w:val="nil"/>
              <w:bottom w:val="single" w:sz="4" w:space="0" w:color="auto"/>
              <w:right w:val="single" w:sz="4" w:space="0" w:color="auto"/>
            </w:tcBorders>
            <w:shd w:val="clear" w:color="auto" w:fill="auto"/>
            <w:vAlign w:val="center"/>
            <w:hideMark/>
          </w:tcPr>
          <w:p w14:paraId="658C8BF0"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27.8 </w:t>
            </w:r>
          </w:p>
        </w:tc>
        <w:tc>
          <w:tcPr>
            <w:tcW w:w="981" w:type="dxa"/>
            <w:tcBorders>
              <w:top w:val="nil"/>
              <w:left w:val="nil"/>
              <w:bottom w:val="single" w:sz="4" w:space="0" w:color="auto"/>
              <w:right w:val="single" w:sz="4" w:space="0" w:color="auto"/>
            </w:tcBorders>
            <w:shd w:val="clear" w:color="auto" w:fill="auto"/>
            <w:vAlign w:val="center"/>
            <w:hideMark/>
          </w:tcPr>
          <w:p w14:paraId="5BE15798" w14:textId="77777777" w:rsidR="00E45D47" w:rsidRPr="00B6417B" w:rsidRDefault="00E45D47" w:rsidP="00E45D47">
            <w:pPr>
              <w:jc w:val="center"/>
              <w:rPr>
                <w:color w:val="000000" w:themeColor="text1"/>
                <w:sz w:val="20"/>
                <w:szCs w:val="20"/>
              </w:rPr>
            </w:pPr>
            <w:r w:rsidRPr="00B6417B">
              <w:rPr>
                <w:color w:val="000000" w:themeColor="text1"/>
                <w:sz w:val="20"/>
                <w:szCs w:val="20"/>
              </w:rPr>
              <w:t>130</w:t>
            </w:r>
          </w:p>
        </w:tc>
        <w:tc>
          <w:tcPr>
            <w:tcW w:w="1063" w:type="dxa"/>
            <w:tcBorders>
              <w:top w:val="nil"/>
              <w:left w:val="nil"/>
              <w:bottom w:val="single" w:sz="4" w:space="0" w:color="auto"/>
              <w:right w:val="single" w:sz="4" w:space="0" w:color="auto"/>
            </w:tcBorders>
            <w:shd w:val="clear" w:color="auto" w:fill="auto"/>
            <w:vAlign w:val="center"/>
            <w:hideMark/>
          </w:tcPr>
          <w:p w14:paraId="6EEA4126"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72.2 </w:t>
            </w:r>
          </w:p>
        </w:tc>
        <w:tc>
          <w:tcPr>
            <w:tcW w:w="981" w:type="dxa"/>
            <w:tcBorders>
              <w:top w:val="nil"/>
              <w:left w:val="nil"/>
              <w:bottom w:val="single" w:sz="4" w:space="0" w:color="auto"/>
              <w:right w:val="single" w:sz="4" w:space="0" w:color="auto"/>
            </w:tcBorders>
            <w:shd w:val="clear" w:color="auto" w:fill="auto"/>
            <w:vAlign w:val="center"/>
            <w:hideMark/>
          </w:tcPr>
          <w:p w14:paraId="2BD25454"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3EF9E85E"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12EADCFE"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7C5F68D0" w14:textId="77777777" w:rsidR="00E45D47" w:rsidRPr="00B6417B" w:rsidRDefault="00E45D47" w:rsidP="00E45D47">
            <w:pPr>
              <w:jc w:val="center"/>
              <w:rPr>
                <w:color w:val="000000" w:themeColor="text1"/>
                <w:sz w:val="22"/>
              </w:rPr>
            </w:pPr>
            <w:r w:rsidRPr="00B6417B">
              <w:rPr>
                <w:color w:val="000000" w:themeColor="text1"/>
                <w:sz w:val="22"/>
              </w:rPr>
              <w:t>9</w:t>
            </w:r>
          </w:p>
        </w:tc>
        <w:tc>
          <w:tcPr>
            <w:tcW w:w="1650" w:type="dxa"/>
            <w:tcBorders>
              <w:top w:val="nil"/>
              <w:left w:val="nil"/>
              <w:bottom w:val="single" w:sz="4" w:space="0" w:color="auto"/>
              <w:right w:val="single" w:sz="4" w:space="0" w:color="auto"/>
            </w:tcBorders>
            <w:shd w:val="clear" w:color="auto" w:fill="auto"/>
            <w:vAlign w:val="center"/>
            <w:hideMark/>
          </w:tcPr>
          <w:p w14:paraId="7344F8EF" w14:textId="77777777" w:rsidR="00E45D47" w:rsidRPr="00B6417B" w:rsidRDefault="00E45D47" w:rsidP="00E45D47">
            <w:pPr>
              <w:rPr>
                <w:color w:val="000000" w:themeColor="text1"/>
                <w:sz w:val="20"/>
                <w:szCs w:val="20"/>
              </w:rPr>
            </w:pPr>
            <w:r w:rsidRPr="00B6417B">
              <w:rPr>
                <w:color w:val="000000" w:themeColor="text1"/>
                <w:sz w:val="20"/>
                <w:szCs w:val="20"/>
              </w:rPr>
              <w:t>Mĩ thuật</w:t>
            </w:r>
          </w:p>
        </w:tc>
        <w:tc>
          <w:tcPr>
            <w:tcW w:w="873" w:type="dxa"/>
            <w:tcBorders>
              <w:top w:val="nil"/>
              <w:left w:val="nil"/>
              <w:bottom w:val="single" w:sz="4" w:space="0" w:color="auto"/>
              <w:right w:val="single" w:sz="4" w:space="0" w:color="auto"/>
            </w:tcBorders>
            <w:shd w:val="clear" w:color="auto" w:fill="auto"/>
            <w:vAlign w:val="center"/>
            <w:hideMark/>
          </w:tcPr>
          <w:p w14:paraId="380ECEF4"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180</w:t>
            </w:r>
          </w:p>
        </w:tc>
        <w:tc>
          <w:tcPr>
            <w:tcW w:w="1164" w:type="dxa"/>
            <w:tcBorders>
              <w:top w:val="nil"/>
              <w:left w:val="nil"/>
              <w:bottom w:val="single" w:sz="4" w:space="0" w:color="auto"/>
              <w:right w:val="single" w:sz="4" w:space="0" w:color="auto"/>
            </w:tcBorders>
            <w:shd w:val="clear" w:color="auto" w:fill="auto"/>
            <w:vAlign w:val="center"/>
            <w:hideMark/>
          </w:tcPr>
          <w:p w14:paraId="2B26304C" w14:textId="77777777" w:rsidR="00E45D47" w:rsidRPr="00B6417B" w:rsidRDefault="00E45D47" w:rsidP="00E45D47">
            <w:pPr>
              <w:jc w:val="center"/>
              <w:rPr>
                <w:color w:val="000000" w:themeColor="text1"/>
                <w:sz w:val="20"/>
                <w:szCs w:val="20"/>
              </w:rPr>
            </w:pPr>
            <w:r w:rsidRPr="00B6417B">
              <w:rPr>
                <w:color w:val="000000" w:themeColor="text1"/>
                <w:sz w:val="20"/>
                <w:szCs w:val="20"/>
              </w:rPr>
              <w:t>48</w:t>
            </w:r>
          </w:p>
        </w:tc>
        <w:tc>
          <w:tcPr>
            <w:tcW w:w="948" w:type="dxa"/>
            <w:tcBorders>
              <w:top w:val="nil"/>
              <w:left w:val="nil"/>
              <w:bottom w:val="single" w:sz="4" w:space="0" w:color="auto"/>
              <w:right w:val="single" w:sz="4" w:space="0" w:color="auto"/>
            </w:tcBorders>
            <w:shd w:val="clear" w:color="auto" w:fill="auto"/>
            <w:vAlign w:val="center"/>
            <w:hideMark/>
          </w:tcPr>
          <w:p w14:paraId="73179C49"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26.7 </w:t>
            </w:r>
          </w:p>
        </w:tc>
        <w:tc>
          <w:tcPr>
            <w:tcW w:w="981" w:type="dxa"/>
            <w:tcBorders>
              <w:top w:val="nil"/>
              <w:left w:val="nil"/>
              <w:bottom w:val="single" w:sz="4" w:space="0" w:color="auto"/>
              <w:right w:val="single" w:sz="4" w:space="0" w:color="auto"/>
            </w:tcBorders>
            <w:shd w:val="clear" w:color="auto" w:fill="auto"/>
            <w:vAlign w:val="center"/>
            <w:hideMark/>
          </w:tcPr>
          <w:p w14:paraId="6BD3A410" w14:textId="77777777" w:rsidR="00E45D47" w:rsidRPr="00B6417B" w:rsidRDefault="00E45D47" w:rsidP="00E45D47">
            <w:pPr>
              <w:jc w:val="center"/>
              <w:rPr>
                <w:color w:val="000000" w:themeColor="text1"/>
                <w:sz w:val="20"/>
                <w:szCs w:val="20"/>
              </w:rPr>
            </w:pPr>
            <w:r w:rsidRPr="00B6417B">
              <w:rPr>
                <w:color w:val="000000" w:themeColor="text1"/>
                <w:sz w:val="20"/>
                <w:szCs w:val="20"/>
              </w:rPr>
              <w:t>132</w:t>
            </w:r>
          </w:p>
        </w:tc>
        <w:tc>
          <w:tcPr>
            <w:tcW w:w="1063" w:type="dxa"/>
            <w:tcBorders>
              <w:top w:val="nil"/>
              <w:left w:val="nil"/>
              <w:bottom w:val="single" w:sz="4" w:space="0" w:color="auto"/>
              <w:right w:val="single" w:sz="4" w:space="0" w:color="auto"/>
            </w:tcBorders>
            <w:shd w:val="clear" w:color="auto" w:fill="auto"/>
            <w:vAlign w:val="center"/>
            <w:hideMark/>
          </w:tcPr>
          <w:p w14:paraId="3149EA48"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73.3 </w:t>
            </w:r>
          </w:p>
        </w:tc>
        <w:tc>
          <w:tcPr>
            <w:tcW w:w="981" w:type="dxa"/>
            <w:tcBorders>
              <w:top w:val="nil"/>
              <w:left w:val="nil"/>
              <w:bottom w:val="single" w:sz="4" w:space="0" w:color="auto"/>
              <w:right w:val="single" w:sz="4" w:space="0" w:color="auto"/>
            </w:tcBorders>
            <w:shd w:val="clear" w:color="auto" w:fill="auto"/>
            <w:vAlign w:val="center"/>
            <w:hideMark/>
          </w:tcPr>
          <w:p w14:paraId="7BAD985B"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4DBAD0D8"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5D0312BB"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572CACAD" w14:textId="77777777" w:rsidR="00E45D47" w:rsidRPr="00B6417B" w:rsidRDefault="00E45D47" w:rsidP="00E45D47">
            <w:pPr>
              <w:jc w:val="center"/>
              <w:rPr>
                <w:color w:val="000000" w:themeColor="text1"/>
                <w:sz w:val="22"/>
              </w:rPr>
            </w:pPr>
            <w:r w:rsidRPr="00B6417B">
              <w:rPr>
                <w:color w:val="000000" w:themeColor="text1"/>
                <w:sz w:val="22"/>
              </w:rPr>
              <w:lastRenderedPageBreak/>
              <w:t>10</w:t>
            </w:r>
          </w:p>
        </w:tc>
        <w:tc>
          <w:tcPr>
            <w:tcW w:w="1650" w:type="dxa"/>
            <w:tcBorders>
              <w:top w:val="nil"/>
              <w:left w:val="nil"/>
              <w:bottom w:val="single" w:sz="4" w:space="0" w:color="auto"/>
              <w:right w:val="single" w:sz="4" w:space="0" w:color="auto"/>
            </w:tcBorders>
            <w:shd w:val="clear" w:color="auto" w:fill="auto"/>
            <w:vAlign w:val="center"/>
            <w:hideMark/>
          </w:tcPr>
          <w:p w14:paraId="67E94FB9" w14:textId="77777777" w:rsidR="00E45D47" w:rsidRPr="00B6417B" w:rsidRDefault="00E45D47" w:rsidP="00E45D47">
            <w:pPr>
              <w:rPr>
                <w:color w:val="000000" w:themeColor="text1"/>
                <w:sz w:val="20"/>
                <w:szCs w:val="20"/>
              </w:rPr>
            </w:pPr>
            <w:r w:rsidRPr="00B6417B">
              <w:rPr>
                <w:color w:val="000000" w:themeColor="text1"/>
                <w:sz w:val="20"/>
                <w:szCs w:val="20"/>
              </w:rPr>
              <w:t>HĐTN</w:t>
            </w:r>
          </w:p>
        </w:tc>
        <w:tc>
          <w:tcPr>
            <w:tcW w:w="873" w:type="dxa"/>
            <w:tcBorders>
              <w:top w:val="nil"/>
              <w:left w:val="nil"/>
              <w:bottom w:val="single" w:sz="4" w:space="0" w:color="auto"/>
              <w:right w:val="single" w:sz="4" w:space="0" w:color="auto"/>
            </w:tcBorders>
            <w:shd w:val="clear" w:color="auto" w:fill="auto"/>
            <w:vAlign w:val="center"/>
            <w:hideMark/>
          </w:tcPr>
          <w:p w14:paraId="7CA4551A"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180</w:t>
            </w:r>
          </w:p>
        </w:tc>
        <w:tc>
          <w:tcPr>
            <w:tcW w:w="1164" w:type="dxa"/>
            <w:tcBorders>
              <w:top w:val="nil"/>
              <w:left w:val="nil"/>
              <w:bottom w:val="single" w:sz="4" w:space="0" w:color="auto"/>
              <w:right w:val="single" w:sz="4" w:space="0" w:color="auto"/>
            </w:tcBorders>
            <w:shd w:val="clear" w:color="auto" w:fill="auto"/>
            <w:vAlign w:val="center"/>
            <w:hideMark/>
          </w:tcPr>
          <w:p w14:paraId="4761D209" w14:textId="77777777" w:rsidR="00E45D47" w:rsidRPr="00B6417B" w:rsidRDefault="00E45D47" w:rsidP="00E45D47">
            <w:pPr>
              <w:jc w:val="center"/>
              <w:rPr>
                <w:color w:val="000000" w:themeColor="text1"/>
                <w:sz w:val="20"/>
                <w:szCs w:val="20"/>
              </w:rPr>
            </w:pPr>
            <w:r w:rsidRPr="00B6417B">
              <w:rPr>
                <w:color w:val="000000" w:themeColor="text1"/>
                <w:sz w:val="20"/>
                <w:szCs w:val="20"/>
              </w:rPr>
              <w:t>50</w:t>
            </w:r>
          </w:p>
        </w:tc>
        <w:tc>
          <w:tcPr>
            <w:tcW w:w="948" w:type="dxa"/>
            <w:tcBorders>
              <w:top w:val="nil"/>
              <w:left w:val="nil"/>
              <w:bottom w:val="single" w:sz="4" w:space="0" w:color="auto"/>
              <w:right w:val="single" w:sz="4" w:space="0" w:color="auto"/>
            </w:tcBorders>
            <w:shd w:val="clear" w:color="auto" w:fill="auto"/>
            <w:vAlign w:val="center"/>
            <w:hideMark/>
          </w:tcPr>
          <w:p w14:paraId="0EC38C66"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27.8 </w:t>
            </w:r>
          </w:p>
        </w:tc>
        <w:tc>
          <w:tcPr>
            <w:tcW w:w="981" w:type="dxa"/>
            <w:tcBorders>
              <w:top w:val="nil"/>
              <w:left w:val="nil"/>
              <w:bottom w:val="single" w:sz="4" w:space="0" w:color="auto"/>
              <w:right w:val="single" w:sz="4" w:space="0" w:color="auto"/>
            </w:tcBorders>
            <w:shd w:val="clear" w:color="auto" w:fill="auto"/>
            <w:vAlign w:val="center"/>
            <w:hideMark/>
          </w:tcPr>
          <w:p w14:paraId="7EEDD275" w14:textId="77777777" w:rsidR="00E45D47" w:rsidRPr="00B6417B" w:rsidRDefault="00E45D47" w:rsidP="00E45D47">
            <w:pPr>
              <w:jc w:val="center"/>
              <w:rPr>
                <w:color w:val="000000" w:themeColor="text1"/>
                <w:sz w:val="20"/>
                <w:szCs w:val="20"/>
              </w:rPr>
            </w:pPr>
            <w:r w:rsidRPr="00B6417B">
              <w:rPr>
                <w:color w:val="000000" w:themeColor="text1"/>
                <w:sz w:val="20"/>
                <w:szCs w:val="20"/>
              </w:rPr>
              <w:t>130</w:t>
            </w:r>
          </w:p>
        </w:tc>
        <w:tc>
          <w:tcPr>
            <w:tcW w:w="1063" w:type="dxa"/>
            <w:tcBorders>
              <w:top w:val="nil"/>
              <w:left w:val="nil"/>
              <w:bottom w:val="single" w:sz="4" w:space="0" w:color="auto"/>
              <w:right w:val="single" w:sz="4" w:space="0" w:color="auto"/>
            </w:tcBorders>
            <w:shd w:val="clear" w:color="auto" w:fill="auto"/>
            <w:vAlign w:val="center"/>
            <w:hideMark/>
          </w:tcPr>
          <w:p w14:paraId="04AFD58F"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72.2 </w:t>
            </w:r>
          </w:p>
        </w:tc>
        <w:tc>
          <w:tcPr>
            <w:tcW w:w="981" w:type="dxa"/>
            <w:tcBorders>
              <w:top w:val="nil"/>
              <w:left w:val="nil"/>
              <w:bottom w:val="single" w:sz="4" w:space="0" w:color="auto"/>
              <w:right w:val="single" w:sz="4" w:space="0" w:color="auto"/>
            </w:tcBorders>
            <w:shd w:val="clear" w:color="auto" w:fill="auto"/>
            <w:vAlign w:val="center"/>
            <w:hideMark/>
          </w:tcPr>
          <w:p w14:paraId="68A07696"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6EF235B3"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16291B8B"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59F26FC4" w14:textId="77777777" w:rsidR="00E45D47" w:rsidRPr="00B6417B" w:rsidRDefault="00E45D47" w:rsidP="00E45D47">
            <w:pPr>
              <w:jc w:val="center"/>
              <w:rPr>
                <w:color w:val="000000" w:themeColor="text1"/>
                <w:sz w:val="22"/>
              </w:rPr>
            </w:pPr>
            <w:r w:rsidRPr="00B6417B">
              <w:rPr>
                <w:color w:val="000000" w:themeColor="text1"/>
                <w:sz w:val="22"/>
              </w:rPr>
              <w:t>11</w:t>
            </w:r>
          </w:p>
        </w:tc>
        <w:tc>
          <w:tcPr>
            <w:tcW w:w="1650" w:type="dxa"/>
            <w:tcBorders>
              <w:top w:val="nil"/>
              <w:left w:val="nil"/>
              <w:bottom w:val="single" w:sz="4" w:space="0" w:color="auto"/>
              <w:right w:val="single" w:sz="4" w:space="0" w:color="auto"/>
            </w:tcBorders>
            <w:shd w:val="clear" w:color="auto" w:fill="auto"/>
            <w:vAlign w:val="center"/>
            <w:hideMark/>
          </w:tcPr>
          <w:p w14:paraId="44B69841" w14:textId="77777777" w:rsidR="00E45D47" w:rsidRPr="00B6417B" w:rsidRDefault="00E45D47" w:rsidP="00E45D47">
            <w:pPr>
              <w:rPr>
                <w:color w:val="000000" w:themeColor="text1"/>
                <w:sz w:val="20"/>
                <w:szCs w:val="20"/>
              </w:rPr>
            </w:pPr>
            <w:r w:rsidRPr="00B6417B">
              <w:rPr>
                <w:color w:val="000000" w:themeColor="text1"/>
                <w:sz w:val="20"/>
                <w:szCs w:val="20"/>
              </w:rPr>
              <w:t xml:space="preserve">Tin học </w:t>
            </w:r>
          </w:p>
        </w:tc>
        <w:tc>
          <w:tcPr>
            <w:tcW w:w="873" w:type="dxa"/>
            <w:tcBorders>
              <w:top w:val="nil"/>
              <w:left w:val="nil"/>
              <w:bottom w:val="single" w:sz="4" w:space="0" w:color="auto"/>
              <w:right w:val="single" w:sz="4" w:space="0" w:color="auto"/>
            </w:tcBorders>
            <w:shd w:val="clear" w:color="auto" w:fill="auto"/>
            <w:vAlign w:val="center"/>
            <w:hideMark/>
          </w:tcPr>
          <w:p w14:paraId="2BFBDE97"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180</w:t>
            </w:r>
          </w:p>
        </w:tc>
        <w:tc>
          <w:tcPr>
            <w:tcW w:w="1164" w:type="dxa"/>
            <w:tcBorders>
              <w:top w:val="nil"/>
              <w:left w:val="nil"/>
              <w:bottom w:val="single" w:sz="4" w:space="0" w:color="auto"/>
              <w:right w:val="single" w:sz="4" w:space="0" w:color="auto"/>
            </w:tcBorders>
            <w:shd w:val="clear" w:color="auto" w:fill="auto"/>
            <w:vAlign w:val="center"/>
            <w:hideMark/>
          </w:tcPr>
          <w:p w14:paraId="78970CAF" w14:textId="77777777" w:rsidR="00E45D47" w:rsidRPr="00B6417B" w:rsidRDefault="00E45D47" w:rsidP="00E45D47">
            <w:pPr>
              <w:jc w:val="center"/>
              <w:rPr>
                <w:color w:val="000000" w:themeColor="text1"/>
                <w:sz w:val="20"/>
                <w:szCs w:val="20"/>
              </w:rPr>
            </w:pPr>
            <w:r w:rsidRPr="00B6417B">
              <w:rPr>
                <w:color w:val="000000" w:themeColor="text1"/>
                <w:sz w:val="20"/>
                <w:szCs w:val="20"/>
              </w:rPr>
              <w:t>52</w:t>
            </w:r>
          </w:p>
        </w:tc>
        <w:tc>
          <w:tcPr>
            <w:tcW w:w="948" w:type="dxa"/>
            <w:tcBorders>
              <w:top w:val="nil"/>
              <w:left w:val="nil"/>
              <w:bottom w:val="single" w:sz="4" w:space="0" w:color="auto"/>
              <w:right w:val="single" w:sz="4" w:space="0" w:color="auto"/>
            </w:tcBorders>
            <w:shd w:val="clear" w:color="auto" w:fill="auto"/>
            <w:vAlign w:val="center"/>
            <w:hideMark/>
          </w:tcPr>
          <w:p w14:paraId="55CEA0DD"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28.9 </w:t>
            </w:r>
          </w:p>
        </w:tc>
        <w:tc>
          <w:tcPr>
            <w:tcW w:w="981" w:type="dxa"/>
            <w:tcBorders>
              <w:top w:val="nil"/>
              <w:left w:val="nil"/>
              <w:bottom w:val="single" w:sz="4" w:space="0" w:color="auto"/>
              <w:right w:val="single" w:sz="4" w:space="0" w:color="auto"/>
            </w:tcBorders>
            <w:shd w:val="clear" w:color="auto" w:fill="auto"/>
            <w:vAlign w:val="center"/>
            <w:hideMark/>
          </w:tcPr>
          <w:p w14:paraId="72FE31E6" w14:textId="77777777" w:rsidR="00E45D47" w:rsidRPr="00B6417B" w:rsidRDefault="00E45D47" w:rsidP="00E45D47">
            <w:pPr>
              <w:jc w:val="center"/>
              <w:rPr>
                <w:color w:val="000000" w:themeColor="text1"/>
                <w:sz w:val="20"/>
                <w:szCs w:val="20"/>
              </w:rPr>
            </w:pPr>
            <w:r w:rsidRPr="00B6417B">
              <w:rPr>
                <w:color w:val="000000" w:themeColor="text1"/>
                <w:sz w:val="20"/>
                <w:szCs w:val="20"/>
              </w:rPr>
              <w:t>128</w:t>
            </w:r>
          </w:p>
        </w:tc>
        <w:tc>
          <w:tcPr>
            <w:tcW w:w="1063" w:type="dxa"/>
            <w:tcBorders>
              <w:top w:val="nil"/>
              <w:left w:val="nil"/>
              <w:bottom w:val="single" w:sz="4" w:space="0" w:color="auto"/>
              <w:right w:val="single" w:sz="4" w:space="0" w:color="auto"/>
            </w:tcBorders>
            <w:shd w:val="clear" w:color="auto" w:fill="auto"/>
            <w:vAlign w:val="center"/>
            <w:hideMark/>
          </w:tcPr>
          <w:p w14:paraId="1CCD28D0"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71.1 </w:t>
            </w:r>
          </w:p>
        </w:tc>
        <w:tc>
          <w:tcPr>
            <w:tcW w:w="981" w:type="dxa"/>
            <w:tcBorders>
              <w:top w:val="nil"/>
              <w:left w:val="nil"/>
              <w:bottom w:val="single" w:sz="4" w:space="0" w:color="auto"/>
              <w:right w:val="single" w:sz="4" w:space="0" w:color="auto"/>
            </w:tcBorders>
            <w:shd w:val="clear" w:color="auto" w:fill="auto"/>
            <w:vAlign w:val="center"/>
            <w:hideMark/>
          </w:tcPr>
          <w:p w14:paraId="05A3688A"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68EE39B7"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   </w:t>
            </w:r>
          </w:p>
        </w:tc>
      </w:tr>
      <w:tr w:rsidR="00B6417B" w:rsidRPr="00B6417B" w14:paraId="08F0B61D" w14:textId="77777777" w:rsidTr="00C202C1">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421252DA" w14:textId="77777777" w:rsidR="00E45D47" w:rsidRPr="00B6417B" w:rsidRDefault="00E45D47" w:rsidP="00E45D47">
            <w:pPr>
              <w:jc w:val="center"/>
              <w:rPr>
                <w:color w:val="000000" w:themeColor="text1"/>
                <w:sz w:val="22"/>
              </w:rPr>
            </w:pPr>
            <w:r w:rsidRPr="00B6417B">
              <w:rPr>
                <w:color w:val="000000" w:themeColor="text1"/>
                <w:sz w:val="22"/>
              </w:rPr>
              <w:t>12</w:t>
            </w:r>
          </w:p>
        </w:tc>
        <w:tc>
          <w:tcPr>
            <w:tcW w:w="1650" w:type="dxa"/>
            <w:tcBorders>
              <w:top w:val="nil"/>
              <w:left w:val="nil"/>
              <w:bottom w:val="single" w:sz="4" w:space="0" w:color="auto"/>
              <w:right w:val="single" w:sz="4" w:space="0" w:color="auto"/>
            </w:tcBorders>
            <w:shd w:val="clear" w:color="auto" w:fill="auto"/>
            <w:vAlign w:val="center"/>
            <w:hideMark/>
          </w:tcPr>
          <w:p w14:paraId="5401473E" w14:textId="77777777" w:rsidR="00E45D47" w:rsidRPr="00B6417B" w:rsidRDefault="00E45D47" w:rsidP="00E45D47">
            <w:pPr>
              <w:rPr>
                <w:color w:val="000000" w:themeColor="text1"/>
                <w:sz w:val="20"/>
                <w:szCs w:val="20"/>
              </w:rPr>
            </w:pPr>
            <w:r w:rsidRPr="00B6417B">
              <w:rPr>
                <w:color w:val="000000" w:themeColor="text1"/>
                <w:sz w:val="20"/>
                <w:szCs w:val="20"/>
              </w:rPr>
              <w:t>Đạo đức</w:t>
            </w:r>
          </w:p>
        </w:tc>
        <w:tc>
          <w:tcPr>
            <w:tcW w:w="873" w:type="dxa"/>
            <w:tcBorders>
              <w:top w:val="nil"/>
              <w:left w:val="nil"/>
              <w:bottom w:val="single" w:sz="4" w:space="0" w:color="auto"/>
              <w:right w:val="single" w:sz="4" w:space="0" w:color="auto"/>
            </w:tcBorders>
            <w:shd w:val="clear" w:color="auto" w:fill="auto"/>
            <w:vAlign w:val="center"/>
            <w:hideMark/>
          </w:tcPr>
          <w:p w14:paraId="5016EB64"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180</w:t>
            </w:r>
          </w:p>
        </w:tc>
        <w:tc>
          <w:tcPr>
            <w:tcW w:w="1164" w:type="dxa"/>
            <w:tcBorders>
              <w:top w:val="nil"/>
              <w:left w:val="nil"/>
              <w:bottom w:val="single" w:sz="4" w:space="0" w:color="auto"/>
              <w:right w:val="single" w:sz="4" w:space="0" w:color="auto"/>
            </w:tcBorders>
            <w:shd w:val="clear" w:color="auto" w:fill="auto"/>
            <w:vAlign w:val="center"/>
            <w:hideMark/>
          </w:tcPr>
          <w:p w14:paraId="1A513B50" w14:textId="77777777" w:rsidR="00E45D47" w:rsidRPr="00B6417B" w:rsidRDefault="00E45D47" w:rsidP="00E45D47">
            <w:pPr>
              <w:jc w:val="center"/>
              <w:rPr>
                <w:color w:val="000000" w:themeColor="text1"/>
                <w:sz w:val="20"/>
                <w:szCs w:val="20"/>
              </w:rPr>
            </w:pPr>
            <w:r w:rsidRPr="00B6417B">
              <w:rPr>
                <w:color w:val="000000" w:themeColor="text1"/>
                <w:sz w:val="20"/>
                <w:szCs w:val="20"/>
              </w:rPr>
              <w:t>58</w:t>
            </w:r>
          </w:p>
        </w:tc>
        <w:tc>
          <w:tcPr>
            <w:tcW w:w="948" w:type="dxa"/>
            <w:tcBorders>
              <w:top w:val="nil"/>
              <w:left w:val="nil"/>
              <w:bottom w:val="single" w:sz="4" w:space="0" w:color="auto"/>
              <w:right w:val="single" w:sz="4" w:space="0" w:color="auto"/>
            </w:tcBorders>
            <w:shd w:val="clear" w:color="auto" w:fill="auto"/>
            <w:vAlign w:val="center"/>
            <w:hideMark/>
          </w:tcPr>
          <w:p w14:paraId="395D39B0"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32.2 </w:t>
            </w:r>
          </w:p>
        </w:tc>
        <w:tc>
          <w:tcPr>
            <w:tcW w:w="981" w:type="dxa"/>
            <w:tcBorders>
              <w:top w:val="nil"/>
              <w:left w:val="nil"/>
              <w:bottom w:val="single" w:sz="4" w:space="0" w:color="auto"/>
              <w:right w:val="single" w:sz="4" w:space="0" w:color="auto"/>
            </w:tcBorders>
            <w:shd w:val="clear" w:color="auto" w:fill="auto"/>
            <w:vAlign w:val="center"/>
            <w:hideMark/>
          </w:tcPr>
          <w:p w14:paraId="487AF5AB" w14:textId="77777777" w:rsidR="00E45D47" w:rsidRPr="00B6417B" w:rsidRDefault="00E45D47" w:rsidP="00E45D47">
            <w:pPr>
              <w:jc w:val="center"/>
              <w:rPr>
                <w:color w:val="000000" w:themeColor="text1"/>
                <w:sz w:val="20"/>
                <w:szCs w:val="20"/>
              </w:rPr>
            </w:pPr>
            <w:r w:rsidRPr="00B6417B">
              <w:rPr>
                <w:color w:val="000000" w:themeColor="text1"/>
                <w:sz w:val="20"/>
                <w:szCs w:val="20"/>
              </w:rPr>
              <w:t>122</w:t>
            </w:r>
          </w:p>
        </w:tc>
        <w:tc>
          <w:tcPr>
            <w:tcW w:w="1063" w:type="dxa"/>
            <w:tcBorders>
              <w:top w:val="nil"/>
              <w:left w:val="nil"/>
              <w:bottom w:val="single" w:sz="4" w:space="0" w:color="auto"/>
              <w:right w:val="single" w:sz="4" w:space="0" w:color="auto"/>
            </w:tcBorders>
            <w:shd w:val="clear" w:color="auto" w:fill="auto"/>
            <w:vAlign w:val="center"/>
            <w:hideMark/>
          </w:tcPr>
          <w:p w14:paraId="302F8E11"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67.8 </w:t>
            </w:r>
          </w:p>
        </w:tc>
        <w:tc>
          <w:tcPr>
            <w:tcW w:w="981" w:type="dxa"/>
            <w:tcBorders>
              <w:top w:val="nil"/>
              <w:left w:val="nil"/>
              <w:bottom w:val="single" w:sz="4" w:space="0" w:color="auto"/>
              <w:right w:val="single" w:sz="4" w:space="0" w:color="auto"/>
            </w:tcBorders>
            <w:shd w:val="clear" w:color="auto" w:fill="auto"/>
            <w:vAlign w:val="center"/>
            <w:hideMark/>
          </w:tcPr>
          <w:p w14:paraId="2B6A0010" w14:textId="77777777" w:rsidR="00E45D47" w:rsidRPr="00B6417B" w:rsidRDefault="00E45D47" w:rsidP="00E45D47">
            <w:pPr>
              <w:jc w:val="center"/>
              <w:rPr>
                <w:color w:val="000000" w:themeColor="text1"/>
                <w:sz w:val="20"/>
                <w:szCs w:val="20"/>
              </w:rPr>
            </w:pPr>
            <w:r w:rsidRPr="00B6417B">
              <w:rPr>
                <w:color w:val="000000" w:themeColor="text1"/>
                <w:sz w:val="20"/>
                <w:szCs w:val="20"/>
              </w:rPr>
              <w:t>0</w:t>
            </w:r>
          </w:p>
        </w:tc>
        <w:tc>
          <w:tcPr>
            <w:tcW w:w="982" w:type="dxa"/>
            <w:tcBorders>
              <w:top w:val="nil"/>
              <w:left w:val="nil"/>
              <w:bottom w:val="single" w:sz="4" w:space="0" w:color="auto"/>
              <w:right w:val="single" w:sz="4" w:space="0" w:color="auto"/>
            </w:tcBorders>
            <w:shd w:val="clear" w:color="auto" w:fill="auto"/>
            <w:vAlign w:val="center"/>
            <w:hideMark/>
          </w:tcPr>
          <w:p w14:paraId="1C913025" w14:textId="77777777" w:rsidR="00E45D47" w:rsidRPr="00B6417B" w:rsidRDefault="00E45D47" w:rsidP="00E45D47">
            <w:pPr>
              <w:jc w:val="center"/>
              <w:rPr>
                <w:color w:val="000000" w:themeColor="text1"/>
                <w:sz w:val="20"/>
                <w:szCs w:val="20"/>
              </w:rPr>
            </w:pPr>
            <w:r w:rsidRPr="00B6417B">
              <w:rPr>
                <w:color w:val="000000" w:themeColor="text1"/>
                <w:sz w:val="20"/>
                <w:szCs w:val="20"/>
              </w:rPr>
              <w:t> </w:t>
            </w:r>
          </w:p>
        </w:tc>
      </w:tr>
    </w:tbl>
    <w:p w14:paraId="2F8AA922" w14:textId="4A0D8936" w:rsidR="00E45D47" w:rsidRPr="00B6417B" w:rsidRDefault="00E45D47" w:rsidP="00E45D47">
      <w:pPr>
        <w:pStyle w:val="BodyTextIndent2"/>
        <w:spacing w:after="0" w:line="288" w:lineRule="auto"/>
        <w:ind w:left="0" w:firstLine="426"/>
        <w:rPr>
          <w:b/>
          <w:color w:val="000000" w:themeColor="text1"/>
          <w:szCs w:val="28"/>
          <w:lang w:val="nl-NL"/>
        </w:rPr>
      </w:pPr>
      <w:r w:rsidRPr="00B6417B">
        <w:rPr>
          <w:b/>
          <w:color w:val="000000" w:themeColor="text1"/>
          <w:szCs w:val="28"/>
        </w:rPr>
        <w:t>*</w:t>
      </w:r>
      <w:r w:rsidRPr="00B6417B">
        <w:rPr>
          <w:b/>
          <w:color w:val="000000" w:themeColor="text1"/>
          <w:szCs w:val="28"/>
          <w:lang w:val="nl-NL"/>
        </w:rPr>
        <w:t>Đánh giá về phẩm chất năng lực</w:t>
      </w:r>
    </w:p>
    <w:p w14:paraId="75874C79" w14:textId="656E0D62" w:rsidR="00E45D47" w:rsidRPr="00B6417B" w:rsidRDefault="00E45D47" w:rsidP="00E45D47">
      <w:pPr>
        <w:pStyle w:val="BodyTextIndent2"/>
        <w:spacing w:after="0" w:line="288" w:lineRule="auto"/>
        <w:ind w:left="0" w:firstLine="426"/>
        <w:rPr>
          <w:b/>
          <w:color w:val="000000" w:themeColor="text1"/>
          <w:szCs w:val="28"/>
          <w:lang w:val="nl-NL"/>
        </w:rPr>
      </w:pPr>
      <w:r w:rsidRPr="00B6417B">
        <w:rPr>
          <w:b/>
          <w:color w:val="000000" w:themeColor="text1"/>
          <w:szCs w:val="28"/>
          <w:lang w:val="nl-NL"/>
        </w:rPr>
        <w:t>- Những  phẩm chất chủ yếu</w:t>
      </w:r>
    </w:p>
    <w:tbl>
      <w:tblPr>
        <w:tblW w:w="9610" w:type="dxa"/>
        <w:tblInd w:w="-34" w:type="dxa"/>
        <w:tblLook w:val="04A0" w:firstRow="1" w:lastRow="0" w:firstColumn="1" w:lastColumn="0" w:noHBand="0" w:noVBand="1"/>
      </w:tblPr>
      <w:tblGrid>
        <w:gridCol w:w="1903"/>
        <w:gridCol w:w="1100"/>
        <w:gridCol w:w="1182"/>
        <w:gridCol w:w="1086"/>
        <w:gridCol w:w="1084"/>
        <w:gridCol w:w="1086"/>
        <w:gridCol w:w="1084"/>
        <w:gridCol w:w="1085"/>
      </w:tblGrid>
      <w:tr w:rsidR="00B6417B" w:rsidRPr="00B6417B" w14:paraId="58F550FA" w14:textId="77777777" w:rsidTr="00C202C1">
        <w:trPr>
          <w:trHeight w:val="61"/>
        </w:trPr>
        <w:tc>
          <w:tcPr>
            <w:tcW w:w="19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DB6F7" w14:textId="77777777" w:rsidR="00E45D47" w:rsidRPr="00B6417B" w:rsidRDefault="00E45D47" w:rsidP="00E45D47">
            <w:pPr>
              <w:jc w:val="center"/>
              <w:rPr>
                <w:b/>
                <w:bCs/>
                <w:color w:val="000000" w:themeColor="text1"/>
                <w:sz w:val="22"/>
              </w:rPr>
            </w:pPr>
            <w:r w:rsidRPr="00B6417B">
              <w:rPr>
                <w:b/>
                <w:bCs/>
                <w:color w:val="000000" w:themeColor="text1"/>
                <w:sz w:val="22"/>
              </w:rPr>
              <w:t>N</w:t>
            </w:r>
            <w:r w:rsidRPr="00B6417B">
              <w:rPr>
                <w:rFonts w:ascii="Calibri" w:hAnsi="Calibri" w:cs="Calibri"/>
                <w:b/>
                <w:bCs/>
                <w:color w:val="000000" w:themeColor="text1"/>
                <w:sz w:val="22"/>
              </w:rPr>
              <w:t>ộ</w:t>
            </w:r>
            <w:r w:rsidRPr="00B6417B">
              <w:rPr>
                <w:b/>
                <w:bCs/>
                <w:color w:val="000000" w:themeColor="text1"/>
                <w:sz w:val="22"/>
              </w:rPr>
              <w:t>i dung ph</w:t>
            </w:r>
            <w:r w:rsidRPr="00B6417B">
              <w:rPr>
                <w:rFonts w:ascii="Calibri" w:hAnsi="Calibri" w:cs="Calibri"/>
                <w:b/>
                <w:bCs/>
                <w:color w:val="000000" w:themeColor="text1"/>
                <w:sz w:val="22"/>
              </w:rPr>
              <w:t>ẩ</w:t>
            </w:r>
            <w:r w:rsidRPr="00B6417B">
              <w:rPr>
                <w:b/>
                <w:bCs/>
                <w:color w:val="000000" w:themeColor="text1"/>
                <w:sz w:val="22"/>
              </w:rPr>
              <w:t>mch</w:t>
            </w:r>
            <w:r w:rsidRPr="00B6417B">
              <w:rPr>
                <w:rFonts w:ascii="Calibri" w:hAnsi="Calibri" w:cs="Calibri"/>
                <w:b/>
                <w:bCs/>
                <w:color w:val="000000" w:themeColor="text1"/>
                <w:sz w:val="22"/>
              </w:rPr>
              <w:t>ấ</w:t>
            </w:r>
            <w:r w:rsidRPr="00B6417B">
              <w:rPr>
                <w:b/>
                <w:bCs/>
                <w:color w:val="000000" w:themeColor="text1"/>
                <w:sz w:val="22"/>
              </w:rPr>
              <w:t>t</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1B1090E" w14:textId="77777777" w:rsidR="00E45D47" w:rsidRPr="00B6417B" w:rsidRDefault="00E45D47" w:rsidP="00E45D47">
            <w:pPr>
              <w:jc w:val="center"/>
              <w:rPr>
                <w:b/>
                <w:bCs/>
                <w:color w:val="000000" w:themeColor="text1"/>
                <w:sz w:val="22"/>
              </w:rPr>
            </w:pPr>
            <w:r w:rsidRPr="00B6417B">
              <w:rPr>
                <w:b/>
                <w:bCs/>
                <w:color w:val="000000" w:themeColor="text1"/>
                <w:sz w:val="22"/>
              </w:rPr>
              <w:t>TS HS</w:t>
            </w:r>
          </w:p>
        </w:tc>
        <w:tc>
          <w:tcPr>
            <w:tcW w:w="6607" w:type="dxa"/>
            <w:gridSpan w:val="6"/>
            <w:tcBorders>
              <w:top w:val="single" w:sz="4" w:space="0" w:color="auto"/>
              <w:left w:val="nil"/>
              <w:bottom w:val="single" w:sz="4" w:space="0" w:color="auto"/>
              <w:right w:val="single" w:sz="4" w:space="0" w:color="auto"/>
            </w:tcBorders>
            <w:shd w:val="clear" w:color="auto" w:fill="auto"/>
            <w:noWrap/>
            <w:vAlign w:val="center"/>
            <w:hideMark/>
          </w:tcPr>
          <w:p w14:paraId="2FB54A6F" w14:textId="77777777" w:rsidR="00E45D47" w:rsidRPr="00B6417B" w:rsidRDefault="00E45D47" w:rsidP="00E45D47">
            <w:pPr>
              <w:jc w:val="center"/>
              <w:rPr>
                <w:b/>
                <w:bCs/>
                <w:color w:val="000000" w:themeColor="text1"/>
                <w:sz w:val="22"/>
              </w:rPr>
            </w:pPr>
            <w:r w:rsidRPr="00B6417B">
              <w:rPr>
                <w:b/>
                <w:bCs/>
                <w:color w:val="000000" w:themeColor="text1"/>
                <w:sz w:val="22"/>
              </w:rPr>
              <w:t>Xếploại</w:t>
            </w:r>
          </w:p>
        </w:tc>
      </w:tr>
      <w:tr w:rsidR="00B6417B" w:rsidRPr="00B6417B" w14:paraId="7DD93F29" w14:textId="77777777" w:rsidTr="00C202C1">
        <w:trPr>
          <w:trHeight w:val="61"/>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563059B1" w14:textId="77777777" w:rsidR="00E45D47" w:rsidRPr="00B6417B" w:rsidRDefault="00E45D47" w:rsidP="00E45D47">
            <w:pPr>
              <w:rPr>
                <w:b/>
                <w:bCs/>
                <w:color w:val="000000" w:themeColor="text1"/>
                <w:sz w:val="22"/>
              </w:rPr>
            </w:pPr>
          </w:p>
        </w:tc>
        <w:tc>
          <w:tcPr>
            <w:tcW w:w="1100" w:type="dxa"/>
            <w:tcBorders>
              <w:top w:val="nil"/>
              <w:left w:val="nil"/>
              <w:bottom w:val="nil"/>
              <w:right w:val="single" w:sz="4" w:space="0" w:color="auto"/>
            </w:tcBorders>
            <w:shd w:val="clear" w:color="auto" w:fill="auto"/>
            <w:vAlign w:val="center"/>
            <w:hideMark/>
          </w:tcPr>
          <w:p w14:paraId="17EDB119" w14:textId="77777777" w:rsidR="00E45D47" w:rsidRPr="00B6417B" w:rsidRDefault="00E45D47" w:rsidP="00E45D47">
            <w:pPr>
              <w:rPr>
                <w:b/>
                <w:bCs/>
                <w:color w:val="000000" w:themeColor="text1"/>
                <w:sz w:val="22"/>
              </w:rPr>
            </w:pPr>
            <w:r w:rsidRPr="00B6417B">
              <w:rPr>
                <w:b/>
                <w:bCs/>
                <w:color w:val="000000" w:themeColor="text1"/>
                <w:sz w:val="22"/>
              </w:rPr>
              <w:t>được đánhgiá</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FBEBD" w14:textId="77777777" w:rsidR="00E45D47" w:rsidRPr="00B6417B" w:rsidRDefault="00E45D47" w:rsidP="00C202C1">
            <w:pPr>
              <w:jc w:val="center"/>
              <w:rPr>
                <w:color w:val="000000" w:themeColor="text1"/>
                <w:sz w:val="22"/>
              </w:rPr>
            </w:pPr>
            <w:r w:rsidRPr="00B6417B">
              <w:rPr>
                <w:color w:val="000000" w:themeColor="text1"/>
                <w:sz w:val="22"/>
              </w:rPr>
              <w:t>Tốt</w:t>
            </w:r>
          </w:p>
        </w:tc>
        <w:tc>
          <w:tcPr>
            <w:tcW w:w="217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5040B" w14:textId="77777777" w:rsidR="00E45D47" w:rsidRPr="00B6417B" w:rsidRDefault="00E45D47" w:rsidP="00C202C1">
            <w:pPr>
              <w:jc w:val="center"/>
              <w:rPr>
                <w:color w:val="000000" w:themeColor="text1"/>
                <w:sz w:val="22"/>
              </w:rPr>
            </w:pPr>
            <w:r w:rsidRPr="00B6417B">
              <w:rPr>
                <w:color w:val="000000" w:themeColor="text1"/>
                <w:sz w:val="22"/>
              </w:rPr>
              <w:t>Đạt</w:t>
            </w:r>
          </w:p>
        </w:tc>
        <w:tc>
          <w:tcPr>
            <w:tcW w:w="216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8FA5A" w14:textId="77777777" w:rsidR="00E45D47" w:rsidRPr="00B6417B" w:rsidRDefault="00E45D47" w:rsidP="00E45D47">
            <w:pPr>
              <w:jc w:val="center"/>
              <w:rPr>
                <w:color w:val="000000" w:themeColor="text1"/>
                <w:sz w:val="22"/>
              </w:rPr>
            </w:pPr>
            <w:r w:rsidRPr="00B6417B">
              <w:rPr>
                <w:color w:val="000000" w:themeColor="text1"/>
                <w:sz w:val="22"/>
              </w:rPr>
              <w:t>Cần cố gắng</w:t>
            </w:r>
          </w:p>
        </w:tc>
      </w:tr>
      <w:tr w:rsidR="00B6417B" w:rsidRPr="00B6417B" w14:paraId="312BD00E" w14:textId="77777777" w:rsidTr="00C202C1">
        <w:trPr>
          <w:trHeight w:val="50"/>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1258FA63" w14:textId="77777777" w:rsidR="00E45D47" w:rsidRPr="00B6417B" w:rsidRDefault="00E45D47" w:rsidP="00E45D47">
            <w:pPr>
              <w:rPr>
                <w:b/>
                <w:bCs/>
                <w:color w:val="000000" w:themeColor="text1"/>
                <w:sz w:val="22"/>
              </w:rPr>
            </w:pPr>
          </w:p>
        </w:tc>
        <w:tc>
          <w:tcPr>
            <w:tcW w:w="1100" w:type="dxa"/>
            <w:tcBorders>
              <w:top w:val="nil"/>
              <w:left w:val="nil"/>
              <w:bottom w:val="single" w:sz="4" w:space="0" w:color="auto"/>
              <w:right w:val="single" w:sz="4" w:space="0" w:color="auto"/>
            </w:tcBorders>
            <w:shd w:val="clear" w:color="auto" w:fill="auto"/>
            <w:vAlign w:val="center"/>
            <w:hideMark/>
          </w:tcPr>
          <w:p w14:paraId="7A8A706B" w14:textId="44589F4D" w:rsidR="00E45D47" w:rsidRPr="00B6417B" w:rsidRDefault="00E45D47" w:rsidP="00E45D47">
            <w:pPr>
              <w:rPr>
                <w:b/>
                <w:bCs/>
                <w:color w:val="000000" w:themeColor="text1"/>
                <w:sz w:val="22"/>
              </w:rPr>
            </w:pPr>
          </w:p>
        </w:tc>
        <w:tc>
          <w:tcPr>
            <w:tcW w:w="2268" w:type="dxa"/>
            <w:gridSpan w:val="2"/>
            <w:vMerge/>
            <w:tcBorders>
              <w:top w:val="nil"/>
              <w:left w:val="nil"/>
              <w:bottom w:val="single" w:sz="4" w:space="0" w:color="auto"/>
              <w:right w:val="single" w:sz="4" w:space="0" w:color="auto"/>
            </w:tcBorders>
            <w:vAlign w:val="center"/>
            <w:hideMark/>
          </w:tcPr>
          <w:p w14:paraId="2C07AB83" w14:textId="77777777" w:rsidR="00E45D47" w:rsidRPr="00B6417B" w:rsidRDefault="00E45D47" w:rsidP="00E45D47">
            <w:pPr>
              <w:rPr>
                <w:color w:val="000000" w:themeColor="text1"/>
                <w:sz w:val="22"/>
              </w:rPr>
            </w:pPr>
          </w:p>
        </w:tc>
        <w:tc>
          <w:tcPr>
            <w:tcW w:w="2170" w:type="dxa"/>
            <w:gridSpan w:val="2"/>
            <w:vMerge/>
            <w:tcBorders>
              <w:top w:val="nil"/>
              <w:left w:val="nil"/>
              <w:bottom w:val="single" w:sz="4" w:space="0" w:color="auto"/>
              <w:right w:val="single" w:sz="4" w:space="0" w:color="auto"/>
            </w:tcBorders>
            <w:vAlign w:val="center"/>
            <w:hideMark/>
          </w:tcPr>
          <w:p w14:paraId="3D4B9722" w14:textId="77777777" w:rsidR="00E45D47" w:rsidRPr="00B6417B" w:rsidRDefault="00E45D47" w:rsidP="00E45D47">
            <w:pPr>
              <w:rPr>
                <w:color w:val="000000" w:themeColor="text1"/>
                <w:sz w:val="22"/>
              </w:rPr>
            </w:pPr>
          </w:p>
        </w:tc>
        <w:tc>
          <w:tcPr>
            <w:tcW w:w="2169" w:type="dxa"/>
            <w:gridSpan w:val="2"/>
            <w:vMerge/>
            <w:tcBorders>
              <w:top w:val="nil"/>
              <w:left w:val="nil"/>
              <w:bottom w:val="single" w:sz="4" w:space="0" w:color="auto"/>
              <w:right w:val="single" w:sz="4" w:space="0" w:color="auto"/>
            </w:tcBorders>
            <w:vAlign w:val="center"/>
            <w:hideMark/>
          </w:tcPr>
          <w:p w14:paraId="17F1C553" w14:textId="77777777" w:rsidR="00E45D47" w:rsidRPr="00B6417B" w:rsidRDefault="00E45D47" w:rsidP="00E45D47">
            <w:pPr>
              <w:rPr>
                <w:color w:val="000000" w:themeColor="text1"/>
                <w:sz w:val="22"/>
              </w:rPr>
            </w:pPr>
          </w:p>
        </w:tc>
      </w:tr>
      <w:tr w:rsidR="00B6417B" w:rsidRPr="00B6417B" w14:paraId="77B33571"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78D966D3" w14:textId="77777777" w:rsidR="00E45D47" w:rsidRPr="00B6417B" w:rsidRDefault="00E45D47" w:rsidP="00E45D47">
            <w:pPr>
              <w:jc w:val="center"/>
              <w:rPr>
                <w:b/>
                <w:bCs/>
                <w:color w:val="000000" w:themeColor="text1"/>
                <w:sz w:val="22"/>
              </w:rPr>
            </w:pPr>
            <w:r w:rsidRPr="00B6417B">
              <w:rPr>
                <w:b/>
                <w:bCs/>
                <w:color w:val="000000" w:themeColor="text1"/>
                <w:sz w:val="22"/>
              </w:rPr>
              <w:t> </w:t>
            </w:r>
          </w:p>
        </w:tc>
        <w:tc>
          <w:tcPr>
            <w:tcW w:w="1100" w:type="dxa"/>
            <w:tcBorders>
              <w:top w:val="nil"/>
              <w:left w:val="nil"/>
              <w:bottom w:val="single" w:sz="4" w:space="0" w:color="auto"/>
              <w:right w:val="single" w:sz="4" w:space="0" w:color="auto"/>
            </w:tcBorders>
            <w:shd w:val="clear" w:color="auto" w:fill="auto"/>
            <w:vAlign w:val="center"/>
            <w:hideMark/>
          </w:tcPr>
          <w:p w14:paraId="474AA044" w14:textId="77777777" w:rsidR="00E45D47" w:rsidRPr="00B6417B" w:rsidRDefault="00E45D47" w:rsidP="00E45D47">
            <w:pPr>
              <w:rPr>
                <w:rFonts w:ascii="Calibri" w:hAnsi="Calibri" w:cs="Calibri"/>
                <w:b/>
                <w:bCs/>
                <w:color w:val="000000" w:themeColor="text1"/>
                <w:sz w:val="22"/>
              </w:rPr>
            </w:pPr>
            <w:r w:rsidRPr="00B6417B">
              <w:rPr>
                <w:rFonts w:ascii="Calibri" w:hAnsi="Calibri" w:cs="Calibri"/>
                <w:b/>
                <w:bCs/>
                <w:color w:val="000000" w:themeColor="text1"/>
                <w:sz w:val="22"/>
              </w:rPr>
              <w:t> </w:t>
            </w:r>
          </w:p>
        </w:tc>
        <w:tc>
          <w:tcPr>
            <w:tcW w:w="1182" w:type="dxa"/>
            <w:tcBorders>
              <w:top w:val="nil"/>
              <w:left w:val="nil"/>
              <w:bottom w:val="single" w:sz="4" w:space="0" w:color="auto"/>
              <w:right w:val="single" w:sz="4" w:space="0" w:color="auto"/>
            </w:tcBorders>
            <w:shd w:val="clear" w:color="auto" w:fill="auto"/>
            <w:noWrap/>
            <w:vAlign w:val="center"/>
            <w:hideMark/>
          </w:tcPr>
          <w:p w14:paraId="14F33509" w14:textId="77777777" w:rsidR="00E45D47" w:rsidRPr="00B6417B" w:rsidRDefault="00E45D47" w:rsidP="00E45D47">
            <w:pPr>
              <w:jc w:val="center"/>
              <w:rPr>
                <w:color w:val="000000" w:themeColor="text1"/>
                <w:sz w:val="22"/>
              </w:rPr>
            </w:pPr>
            <w:r w:rsidRPr="00B6417B">
              <w:rPr>
                <w:color w:val="000000" w:themeColor="text1"/>
                <w:sz w:val="22"/>
              </w:rPr>
              <w:t>SL</w:t>
            </w:r>
          </w:p>
        </w:tc>
        <w:tc>
          <w:tcPr>
            <w:tcW w:w="1086" w:type="dxa"/>
            <w:tcBorders>
              <w:top w:val="nil"/>
              <w:left w:val="nil"/>
              <w:bottom w:val="single" w:sz="4" w:space="0" w:color="auto"/>
              <w:right w:val="single" w:sz="4" w:space="0" w:color="auto"/>
            </w:tcBorders>
            <w:shd w:val="clear" w:color="auto" w:fill="auto"/>
            <w:noWrap/>
            <w:vAlign w:val="center"/>
            <w:hideMark/>
          </w:tcPr>
          <w:p w14:paraId="51465610"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c>
          <w:tcPr>
            <w:tcW w:w="1084" w:type="dxa"/>
            <w:tcBorders>
              <w:top w:val="nil"/>
              <w:left w:val="nil"/>
              <w:bottom w:val="single" w:sz="4" w:space="0" w:color="auto"/>
              <w:right w:val="single" w:sz="4" w:space="0" w:color="auto"/>
            </w:tcBorders>
            <w:shd w:val="clear" w:color="auto" w:fill="auto"/>
            <w:noWrap/>
            <w:vAlign w:val="center"/>
            <w:hideMark/>
          </w:tcPr>
          <w:p w14:paraId="12607BB5" w14:textId="77777777" w:rsidR="00E45D47" w:rsidRPr="00B6417B" w:rsidRDefault="00E45D47" w:rsidP="00E45D47">
            <w:pPr>
              <w:jc w:val="center"/>
              <w:rPr>
                <w:color w:val="000000" w:themeColor="text1"/>
                <w:sz w:val="22"/>
              </w:rPr>
            </w:pPr>
            <w:r w:rsidRPr="00B6417B">
              <w:rPr>
                <w:color w:val="000000" w:themeColor="text1"/>
                <w:sz w:val="22"/>
              </w:rPr>
              <w:t>SL</w:t>
            </w:r>
          </w:p>
        </w:tc>
        <w:tc>
          <w:tcPr>
            <w:tcW w:w="1086" w:type="dxa"/>
            <w:tcBorders>
              <w:top w:val="nil"/>
              <w:left w:val="nil"/>
              <w:bottom w:val="single" w:sz="4" w:space="0" w:color="auto"/>
              <w:right w:val="single" w:sz="4" w:space="0" w:color="auto"/>
            </w:tcBorders>
            <w:shd w:val="clear" w:color="auto" w:fill="auto"/>
            <w:noWrap/>
            <w:vAlign w:val="center"/>
            <w:hideMark/>
          </w:tcPr>
          <w:p w14:paraId="1A7684B4"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c>
          <w:tcPr>
            <w:tcW w:w="1084" w:type="dxa"/>
            <w:tcBorders>
              <w:top w:val="nil"/>
              <w:left w:val="nil"/>
              <w:bottom w:val="single" w:sz="4" w:space="0" w:color="auto"/>
              <w:right w:val="single" w:sz="4" w:space="0" w:color="auto"/>
            </w:tcBorders>
            <w:shd w:val="clear" w:color="auto" w:fill="auto"/>
            <w:noWrap/>
            <w:vAlign w:val="center"/>
            <w:hideMark/>
          </w:tcPr>
          <w:p w14:paraId="4FCDBED6" w14:textId="77777777" w:rsidR="00E45D47" w:rsidRPr="00B6417B" w:rsidRDefault="00E45D47" w:rsidP="00E45D47">
            <w:pPr>
              <w:jc w:val="center"/>
              <w:rPr>
                <w:color w:val="000000" w:themeColor="text1"/>
                <w:sz w:val="22"/>
              </w:rPr>
            </w:pPr>
            <w:r w:rsidRPr="00B6417B">
              <w:rPr>
                <w:color w:val="000000" w:themeColor="text1"/>
                <w:sz w:val="22"/>
              </w:rPr>
              <w:t>SL</w:t>
            </w:r>
          </w:p>
        </w:tc>
        <w:tc>
          <w:tcPr>
            <w:tcW w:w="1085" w:type="dxa"/>
            <w:tcBorders>
              <w:top w:val="nil"/>
              <w:left w:val="nil"/>
              <w:bottom w:val="single" w:sz="4" w:space="0" w:color="auto"/>
              <w:right w:val="single" w:sz="4" w:space="0" w:color="auto"/>
            </w:tcBorders>
            <w:shd w:val="clear" w:color="auto" w:fill="auto"/>
            <w:noWrap/>
            <w:vAlign w:val="center"/>
            <w:hideMark/>
          </w:tcPr>
          <w:p w14:paraId="231F0298"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59AA7C16"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vAlign w:val="center"/>
            <w:hideMark/>
          </w:tcPr>
          <w:p w14:paraId="3116210B" w14:textId="77777777" w:rsidR="00E45D47" w:rsidRPr="00B6417B" w:rsidRDefault="00E45D47" w:rsidP="00E45D47">
            <w:pPr>
              <w:rPr>
                <w:b/>
                <w:bCs/>
                <w:color w:val="000000" w:themeColor="text1"/>
                <w:sz w:val="22"/>
              </w:rPr>
            </w:pPr>
            <w:r w:rsidRPr="00B6417B">
              <w:rPr>
                <w:b/>
                <w:bCs/>
                <w:color w:val="000000" w:themeColor="text1"/>
                <w:sz w:val="22"/>
              </w:rPr>
              <w:t>Khối 1</w:t>
            </w:r>
          </w:p>
        </w:tc>
        <w:tc>
          <w:tcPr>
            <w:tcW w:w="1100" w:type="dxa"/>
            <w:tcBorders>
              <w:top w:val="nil"/>
              <w:left w:val="nil"/>
              <w:bottom w:val="single" w:sz="4" w:space="0" w:color="auto"/>
              <w:right w:val="single" w:sz="4" w:space="0" w:color="auto"/>
            </w:tcBorders>
            <w:shd w:val="clear" w:color="auto" w:fill="auto"/>
            <w:vAlign w:val="center"/>
            <w:hideMark/>
          </w:tcPr>
          <w:p w14:paraId="38FE798A" w14:textId="77777777" w:rsidR="00E45D47" w:rsidRPr="00B6417B" w:rsidRDefault="00E45D47" w:rsidP="00E45D47">
            <w:pPr>
              <w:jc w:val="center"/>
              <w:rPr>
                <w:b/>
                <w:bCs/>
                <w:color w:val="000000" w:themeColor="text1"/>
                <w:sz w:val="22"/>
              </w:rPr>
            </w:pPr>
            <w:r w:rsidRPr="00B6417B">
              <w:rPr>
                <w:b/>
                <w:bCs/>
                <w:color w:val="000000" w:themeColor="text1"/>
                <w:sz w:val="22"/>
              </w:rPr>
              <w:t>161</w:t>
            </w:r>
          </w:p>
        </w:tc>
        <w:tc>
          <w:tcPr>
            <w:tcW w:w="1182" w:type="dxa"/>
            <w:tcBorders>
              <w:top w:val="nil"/>
              <w:left w:val="nil"/>
              <w:bottom w:val="single" w:sz="4" w:space="0" w:color="auto"/>
              <w:right w:val="single" w:sz="4" w:space="0" w:color="auto"/>
            </w:tcBorders>
            <w:shd w:val="clear" w:color="auto" w:fill="auto"/>
            <w:noWrap/>
            <w:vAlign w:val="center"/>
            <w:hideMark/>
          </w:tcPr>
          <w:p w14:paraId="1589751B" w14:textId="77777777" w:rsidR="00E45D47" w:rsidRPr="00B6417B" w:rsidRDefault="00E45D47" w:rsidP="00E45D47">
            <w:pPr>
              <w:jc w:val="center"/>
              <w:rPr>
                <w:color w:val="000000" w:themeColor="text1"/>
                <w:sz w:val="22"/>
              </w:rPr>
            </w:pPr>
            <w:r w:rsidRPr="00B6417B">
              <w:rPr>
                <w:color w:val="000000" w:themeColor="text1"/>
                <w:sz w:val="22"/>
              </w:rPr>
              <w:t> </w:t>
            </w:r>
          </w:p>
        </w:tc>
        <w:tc>
          <w:tcPr>
            <w:tcW w:w="1086" w:type="dxa"/>
            <w:tcBorders>
              <w:top w:val="nil"/>
              <w:left w:val="nil"/>
              <w:bottom w:val="single" w:sz="4" w:space="0" w:color="auto"/>
              <w:right w:val="single" w:sz="4" w:space="0" w:color="auto"/>
            </w:tcBorders>
            <w:shd w:val="clear" w:color="auto" w:fill="auto"/>
            <w:noWrap/>
            <w:vAlign w:val="center"/>
            <w:hideMark/>
          </w:tcPr>
          <w:p w14:paraId="555E5BB5" w14:textId="77777777" w:rsidR="00E45D47" w:rsidRPr="00B6417B" w:rsidRDefault="00E45D47" w:rsidP="00E45D47">
            <w:pPr>
              <w:jc w:val="center"/>
              <w:rPr>
                <w:color w:val="000000" w:themeColor="text1"/>
                <w:sz w:val="22"/>
              </w:rPr>
            </w:pPr>
            <w:r w:rsidRPr="00B6417B">
              <w:rPr>
                <w:color w:val="000000" w:themeColor="text1"/>
                <w:sz w:val="22"/>
              </w:rPr>
              <w:t> </w:t>
            </w:r>
          </w:p>
        </w:tc>
        <w:tc>
          <w:tcPr>
            <w:tcW w:w="1084" w:type="dxa"/>
            <w:tcBorders>
              <w:top w:val="nil"/>
              <w:left w:val="nil"/>
              <w:bottom w:val="single" w:sz="4" w:space="0" w:color="auto"/>
              <w:right w:val="single" w:sz="4" w:space="0" w:color="auto"/>
            </w:tcBorders>
            <w:shd w:val="clear" w:color="auto" w:fill="auto"/>
            <w:noWrap/>
            <w:vAlign w:val="center"/>
            <w:hideMark/>
          </w:tcPr>
          <w:p w14:paraId="1FF112DC" w14:textId="77777777" w:rsidR="00E45D47" w:rsidRPr="00B6417B" w:rsidRDefault="00E45D47" w:rsidP="00E45D47">
            <w:pPr>
              <w:jc w:val="center"/>
              <w:rPr>
                <w:color w:val="000000" w:themeColor="text1"/>
                <w:sz w:val="22"/>
              </w:rPr>
            </w:pPr>
            <w:r w:rsidRPr="00B6417B">
              <w:rPr>
                <w:color w:val="000000" w:themeColor="text1"/>
                <w:sz w:val="22"/>
              </w:rPr>
              <w:t> </w:t>
            </w:r>
          </w:p>
        </w:tc>
        <w:tc>
          <w:tcPr>
            <w:tcW w:w="1086" w:type="dxa"/>
            <w:tcBorders>
              <w:top w:val="nil"/>
              <w:left w:val="nil"/>
              <w:bottom w:val="single" w:sz="4" w:space="0" w:color="auto"/>
              <w:right w:val="single" w:sz="4" w:space="0" w:color="auto"/>
            </w:tcBorders>
            <w:shd w:val="clear" w:color="auto" w:fill="auto"/>
            <w:noWrap/>
            <w:vAlign w:val="center"/>
            <w:hideMark/>
          </w:tcPr>
          <w:p w14:paraId="7E6D4F2B" w14:textId="77777777" w:rsidR="00E45D47" w:rsidRPr="00B6417B" w:rsidRDefault="00E45D47" w:rsidP="00E45D47">
            <w:pPr>
              <w:jc w:val="center"/>
              <w:rPr>
                <w:color w:val="000000" w:themeColor="text1"/>
                <w:sz w:val="22"/>
              </w:rPr>
            </w:pPr>
            <w:r w:rsidRPr="00B6417B">
              <w:rPr>
                <w:color w:val="000000" w:themeColor="text1"/>
                <w:sz w:val="22"/>
              </w:rPr>
              <w:t> </w:t>
            </w:r>
          </w:p>
        </w:tc>
        <w:tc>
          <w:tcPr>
            <w:tcW w:w="1084" w:type="dxa"/>
            <w:tcBorders>
              <w:top w:val="nil"/>
              <w:left w:val="nil"/>
              <w:bottom w:val="single" w:sz="4" w:space="0" w:color="auto"/>
              <w:right w:val="single" w:sz="4" w:space="0" w:color="auto"/>
            </w:tcBorders>
            <w:shd w:val="clear" w:color="auto" w:fill="auto"/>
            <w:noWrap/>
            <w:vAlign w:val="center"/>
            <w:hideMark/>
          </w:tcPr>
          <w:p w14:paraId="42832F3D" w14:textId="77777777" w:rsidR="00E45D47" w:rsidRPr="00B6417B" w:rsidRDefault="00E45D47" w:rsidP="00E45D47">
            <w:pPr>
              <w:jc w:val="center"/>
              <w:rPr>
                <w:color w:val="000000" w:themeColor="text1"/>
                <w:sz w:val="22"/>
              </w:rPr>
            </w:pPr>
            <w:r w:rsidRPr="00B6417B">
              <w:rPr>
                <w:color w:val="000000" w:themeColor="text1"/>
                <w:sz w:val="22"/>
              </w:rPr>
              <w:t> </w:t>
            </w:r>
          </w:p>
        </w:tc>
        <w:tc>
          <w:tcPr>
            <w:tcW w:w="1085" w:type="dxa"/>
            <w:tcBorders>
              <w:top w:val="nil"/>
              <w:left w:val="nil"/>
              <w:bottom w:val="single" w:sz="4" w:space="0" w:color="auto"/>
              <w:right w:val="single" w:sz="4" w:space="0" w:color="auto"/>
            </w:tcBorders>
            <w:shd w:val="clear" w:color="auto" w:fill="auto"/>
            <w:noWrap/>
            <w:vAlign w:val="center"/>
            <w:hideMark/>
          </w:tcPr>
          <w:p w14:paraId="3DB81280" w14:textId="77777777" w:rsidR="00E45D47" w:rsidRPr="00B6417B" w:rsidRDefault="00E45D47" w:rsidP="00E45D47">
            <w:pPr>
              <w:jc w:val="center"/>
              <w:rPr>
                <w:color w:val="000000" w:themeColor="text1"/>
                <w:sz w:val="22"/>
              </w:rPr>
            </w:pPr>
            <w:r w:rsidRPr="00B6417B">
              <w:rPr>
                <w:color w:val="000000" w:themeColor="text1"/>
                <w:sz w:val="22"/>
              </w:rPr>
              <w:t> </w:t>
            </w:r>
          </w:p>
        </w:tc>
      </w:tr>
      <w:tr w:rsidR="00B6417B" w:rsidRPr="00B6417B" w14:paraId="0D4837F6"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vAlign w:val="center"/>
            <w:hideMark/>
          </w:tcPr>
          <w:p w14:paraId="7C672BAF" w14:textId="77777777" w:rsidR="00E45D47" w:rsidRPr="00B6417B" w:rsidRDefault="00E45D47" w:rsidP="00E45D47">
            <w:pPr>
              <w:rPr>
                <w:color w:val="000000" w:themeColor="text1"/>
                <w:sz w:val="22"/>
              </w:rPr>
            </w:pPr>
            <w:r w:rsidRPr="00B6417B">
              <w:rPr>
                <w:color w:val="000000" w:themeColor="text1"/>
                <w:sz w:val="22"/>
              </w:rPr>
              <w:t>Yêu  nước</w:t>
            </w:r>
          </w:p>
        </w:tc>
        <w:tc>
          <w:tcPr>
            <w:tcW w:w="1100" w:type="dxa"/>
            <w:tcBorders>
              <w:top w:val="nil"/>
              <w:left w:val="nil"/>
              <w:bottom w:val="single" w:sz="4" w:space="0" w:color="auto"/>
              <w:right w:val="single" w:sz="4" w:space="0" w:color="auto"/>
            </w:tcBorders>
            <w:shd w:val="clear" w:color="auto" w:fill="auto"/>
            <w:vAlign w:val="center"/>
            <w:hideMark/>
          </w:tcPr>
          <w:p w14:paraId="1D03D4A8" w14:textId="77777777" w:rsidR="00E45D47" w:rsidRPr="00B6417B" w:rsidRDefault="00E45D47" w:rsidP="00E45D47">
            <w:pPr>
              <w:jc w:val="center"/>
              <w:rPr>
                <w:color w:val="000000" w:themeColor="text1"/>
                <w:sz w:val="22"/>
              </w:rPr>
            </w:pPr>
            <w:r w:rsidRPr="00B6417B">
              <w:rPr>
                <w:color w:val="000000" w:themeColor="text1"/>
                <w:sz w:val="22"/>
              </w:rPr>
              <w:t>161</w:t>
            </w:r>
          </w:p>
        </w:tc>
        <w:tc>
          <w:tcPr>
            <w:tcW w:w="1182" w:type="dxa"/>
            <w:tcBorders>
              <w:top w:val="nil"/>
              <w:left w:val="nil"/>
              <w:bottom w:val="single" w:sz="4" w:space="0" w:color="auto"/>
              <w:right w:val="single" w:sz="4" w:space="0" w:color="auto"/>
            </w:tcBorders>
            <w:shd w:val="clear" w:color="auto" w:fill="auto"/>
            <w:noWrap/>
            <w:vAlign w:val="center"/>
            <w:hideMark/>
          </w:tcPr>
          <w:p w14:paraId="37020314" w14:textId="77777777" w:rsidR="00E45D47" w:rsidRPr="00B6417B" w:rsidRDefault="00E45D47" w:rsidP="00E45D47">
            <w:pPr>
              <w:jc w:val="center"/>
              <w:rPr>
                <w:color w:val="000000" w:themeColor="text1"/>
                <w:sz w:val="22"/>
              </w:rPr>
            </w:pPr>
            <w:r w:rsidRPr="00B6417B">
              <w:rPr>
                <w:color w:val="000000" w:themeColor="text1"/>
                <w:sz w:val="22"/>
              </w:rPr>
              <w:t>76</w:t>
            </w:r>
          </w:p>
        </w:tc>
        <w:tc>
          <w:tcPr>
            <w:tcW w:w="1086" w:type="dxa"/>
            <w:tcBorders>
              <w:top w:val="nil"/>
              <w:left w:val="nil"/>
              <w:bottom w:val="single" w:sz="4" w:space="0" w:color="auto"/>
              <w:right w:val="single" w:sz="4" w:space="0" w:color="auto"/>
            </w:tcBorders>
            <w:shd w:val="clear" w:color="auto" w:fill="auto"/>
            <w:noWrap/>
            <w:vAlign w:val="center"/>
            <w:hideMark/>
          </w:tcPr>
          <w:p w14:paraId="633CEC22" w14:textId="77777777" w:rsidR="00E45D47" w:rsidRPr="00B6417B" w:rsidRDefault="00E45D47" w:rsidP="00E45D47">
            <w:pPr>
              <w:jc w:val="center"/>
              <w:rPr>
                <w:color w:val="000000" w:themeColor="text1"/>
                <w:sz w:val="22"/>
              </w:rPr>
            </w:pPr>
            <w:r w:rsidRPr="00B6417B">
              <w:rPr>
                <w:color w:val="000000" w:themeColor="text1"/>
                <w:sz w:val="22"/>
              </w:rPr>
              <w:t xml:space="preserve">       47.2 </w:t>
            </w:r>
          </w:p>
        </w:tc>
        <w:tc>
          <w:tcPr>
            <w:tcW w:w="1084" w:type="dxa"/>
            <w:tcBorders>
              <w:top w:val="nil"/>
              <w:left w:val="nil"/>
              <w:bottom w:val="single" w:sz="4" w:space="0" w:color="auto"/>
              <w:right w:val="single" w:sz="4" w:space="0" w:color="auto"/>
            </w:tcBorders>
            <w:shd w:val="clear" w:color="auto" w:fill="auto"/>
            <w:noWrap/>
            <w:vAlign w:val="center"/>
            <w:hideMark/>
          </w:tcPr>
          <w:p w14:paraId="333BB456" w14:textId="77777777" w:rsidR="00E45D47" w:rsidRPr="00B6417B" w:rsidRDefault="00E45D47" w:rsidP="00E45D47">
            <w:pPr>
              <w:jc w:val="center"/>
              <w:rPr>
                <w:color w:val="000000" w:themeColor="text1"/>
                <w:sz w:val="22"/>
              </w:rPr>
            </w:pPr>
            <w:r w:rsidRPr="00B6417B">
              <w:rPr>
                <w:color w:val="000000" w:themeColor="text1"/>
                <w:sz w:val="22"/>
              </w:rPr>
              <w:t>85</w:t>
            </w:r>
          </w:p>
        </w:tc>
        <w:tc>
          <w:tcPr>
            <w:tcW w:w="1086" w:type="dxa"/>
            <w:tcBorders>
              <w:top w:val="nil"/>
              <w:left w:val="nil"/>
              <w:bottom w:val="single" w:sz="4" w:space="0" w:color="auto"/>
              <w:right w:val="single" w:sz="4" w:space="0" w:color="auto"/>
            </w:tcBorders>
            <w:shd w:val="clear" w:color="auto" w:fill="auto"/>
            <w:noWrap/>
            <w:vAlign w:val="center"/>
            <w:hideMark/>
          </w:tcPr>
          <w:p w14:paraId="148214DF" w14:textId="77777777" w:rsidR="00E45D47" w:rsidRPr="00B6417B" w:rsidRDefault="00E45D47" w:rsidP="00E45D47">
            <w:pPr>
              <w:jc w:val="center"/>
              <w:rPr>
                <w:color w:val="000000" w:themeColor="text1"/>
                <w:sz w:val="22"/>
              </w:rPr>
            </w:pPr>
            <w:r w:rsidRPr="00B6417B">
              <w:rPr>
                <w:color w:val="000000" w:themeColor="text1"/>
                <w:sz w:val="22"/>
              </w:rPr>
              <w:t xml:space="preserve">       52.8 </w:t>
            </w:r>
          </w:p>
        </w:tc>
        <w:tc>
          <w:tcPr>
            <w:tcW w:w="1084" w:type="dxa"/>
            <w:tcBorders>
              <w:top w:val="nil"/>
              <w:left w:val="nil"/>
              <w:bottom w:val="single" w:sz="4" w:space="0" w:color="auto"/>
              <w:right w:val="single" w:sz="4" w:space="0" w:color="auto"/>
            </w:tcBorders>
            <w:shd w:val="clear" w:color="auto" w:fill="auto"/>
            <w:noWrap/>
            <w:vAlign w:val="center"/>
            <w:hideMark/>
          </w:tcPr>
          <w:p w14:paraId="5D676961"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63429B2F"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64BE971F"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vAlign w:val="center"/>
            <w:hideMark/>
          </w:tcPr>
          <w:p w14:paraId="2697A2B3" w14:textId="77777777" w:rsidR="00E45D47" w:rsidRPr="00B6417B" w:rsidRDefault="00E45D47" w:rsidP="00E45D47">
            <w:pPr>
              <w:rPr>
                <w:color w:val="000000" w:themeColor="text1"/>
                <w:sz w:val="22"/>
              </w:rPr>
            </w:pPr>
            <w:r w:rsidRPr="00B6417B">
              <w:rPr>
                <w:color w:val="000000" w:themeColor="text1"/>
                <w:sz w:val="22"/>
              </w:rPr>
              <w:t>Nhân  ái</w:t>
            </w:r>
          </w:p>
        </w:tc>
        <w:tc>
          <w:tcPr>
            <w:tcW w:w="1100" w:type="dxa"/>
            <w:tcBorders>
              <w:top w:val="nil"/>
              <w:left w:val="nil"/>
              <w:bottom w:val="single" w:sz="4" w:space="0" w:color="auto"/>
              <w:right w:val="single" w:sz="4" w:space="0" w:color="auto"/>
            </w:tcBorders>
            <w:shd w:val="clear" w:color="auto" w:fill="auto"/>
            <w:vAlign w:val="center"/>
            <w:hideMark/>
          </w:tcPr>
          <w:p w14:paraId="224967B3" w14:textId="77777777" w:rsidR="00E45D47" w:rsidRPr="00B6417B" w:rsidRDefault="00E45D47" w:rsidP="00E45D47">
            <w:pPr>
              <w:jc w:val="center"/>
              <w:rPr>
                <w:color w:val="000000" w:themeColor="text1"/>
                <w:sz w:val="22"/>
              </w:rPr>
            </w:pPr>
            <w:r w:rsidRPr="00B6417B">
              <w:rPr>
                <w:color w:val="000000" w:themeColor="text1"/>
                <w:sz w:val="22"/>
              </w:rPr>
              <w:t>161</w:t>
            </w:r>
          </w:p>
        </w:tc>
        <w:tc>
          <w:tcPr>
            <w:tcW w:w="1182" w:type="dxa"/>
            <w:tcBorders>
              <w:top w:val="nil"/>
              <w:left w:val="nil"/>
              <w:bottom w:val="single" w:sz="4" w:space="0" w:color="auto"/>
              <w:right w:val="single" w:sz="4" w:space="0" w:color="auto"/>
            </w:tcBorders>
            <w:shd w:val="clear" w:color="auto" w:fill="auto"/>
            <w:noWrap/>
            <w:vAlign w:val="center"/>
            <w:hideMark/>
          </w:tcPr>
          <w:p w14:paraId="751BFA1E" w14:textId="77777777" w:rsidR="00E45D47" w:rsidRPr="00B6417B" w:rsidRDefault="00E45D47" w:rsidP="00E45D47">
            <w:pPr>
              <w:jc w:val="center"/>
              <w:rPr>
                <w:color w:val="000000" w:themeColor="text1"/>
                <w:sz w:val="22"/>
              </w:rPr>
            </w:pPr>
            <w:r w:rsidRPr="00B6417B">
              <w:rPr>
                <w:color w:val="000000" w:themeColor="text1"/>
                <w:sz w:val="22"/>
              </w:rPr>
              <w:t>76</w:t>
            </w:r>
          </w:p>
        </w:tc>
        <w:tc>
          <w:tcPr>
            <w:tcW w:w="1086" w:type="dxa"/>
            <w:tcBorders>
              <w:top w:val="nil"/>
              <w:left w:val="nil"/>
              <w:bottom w:val="single" w:sz="4" w:space="0" w:color="auto"/>
              <w:right w:val="single" w:sz="4" w:space="0" w:color="auto"/>
            </w:tcBorders>
            <w:shd w:val="clear" w:color="auto" w:fill="auto"/>
            <w:noWrap/>
            <w:vAlign w:val="center"/>
            <w:hideMark/>
          </w:tcPr>
          <w:p w14:paraId="4D5744AA" w14:textId="77777777" w:rsidR="00E45D47" w:rsidRPr="00B6417B" w:rsidRDefault="00E45D47" w:rsidP="00E45D47">
            <w:pPr>
              <w:jc w:val="center"/>
              <w:rPr>
                <w:color w:val="000000" w:themeColor="text1"/>
                <w:sz w:val="22"/>
              </w:rPr>
            </w:pPr>
            <w:r w:rsidRPr="00B6417B">
              <w:rPr>
                <w:color w:val="000000" w:themeColor="text1"/>
                <w:sz w:val="22"/>
              </w:rPr>
              <w:t xml:space="preserve">       47.2 </w:t>
            </w:r>
          </w:p>
        </w:tc>
        <w:tc>
          <w:tcPr>
            <w:tcW w:w="1084" w:type="dxa"/>
            <w:tcBorders>
              <w:top w:val="nil"/>
              <w:left w:val="nil"/>
              <w:bottom w:val="single" w:sz="4" w:space="0" w:color="auto"/>
              <w:right w:val="single" w:sz="4" w:space="0" w:color="auto"/>
            </w:tcBorders>
            <w:shd w:val="clear" w:color="auto" w:fill="auto"/>
            <w:noWrap/>
            <w:vAlign w:val="center"/>
            <w:hideMark/>
          </w:tcPr>
          <w:p w14:paraId="27F1F9A9" w14:textId="77777777" w:rsidR="00E45D47" w:rsidRPr="00B6417B" w:rsidRDefault="00E45D47" w:rsidP="00E45D47">
            <w:pPr>
              <w:jc w:val="center"/>
              <w:rPr>
                <w:color w:val="000000" w:themeColor="text1"/>
                <w:sz w:val="22"/>
              </w:rPr>
            </w:pPr>
            <w:r w:rsidRPr="00B6417B">
              <w:rPr>
                <w:color w:val="000000" w:themeColor="text1"/>
                <w:sz w:val="22"/>
              </w:rPr>
              <w:t>85</w:t>
            </w:r>
          </w:p>
        </w:tc>
        <w:tc>
          <w:tcPr>
            <w:tcW w:w="1086" w:type="dxa"/>
            <w:tcBorders>
              <w:top w:val="nil"/>
              <w:left w:val="nil"/>
              <w:bottom w:val="single" w:sz="4" w:space="0" w:color="auto"/>
              <w:right w:val="single" w:sz="4" w:space="0" w:color="auto"/>
            </w:tcBorders>
            <w:shd w:val="clear" w:color="auto" w:fill="auto"/>
            <w:noWrap/>
            <w:vAlign w:val="center"/>
            <w:hideMark/>
          </w:tcPr>
          <w:p w14:paraId="0903A250" w14:textId="77777777" w:rsidR="00E45D47" w:rsidRPr="00B6417B" w:rsidRDefault="00E45D47" w:rsidP="00E45D47">
            <w:pPr>
              <w:jc w:val="center"/>
              <w:rPr>
                <w:color w:val="000000" w:themeColor="text1"/>
                <w:sz w:val="22"/>
              </w:rPr>
            </w:pPr>
            <w:r w:rsidRPr="00B6417B">
              <w:rPr>
                <w:color w:val="000000" w:themeColor="text1"/>
                <w:sz w:val="22"/>
              </w:rPr>
              <w:t xml:space="preserve">       52.8 </w:t>
            </w:r>
          </w:p>
        </w:tc>
        <w:tc>
          <w:tcPr>
            <w:tcW w:w="1084" w:type="dxa"/>
            <w:tcBorders>
              <w:top w:val="nil"/>
              <w:left w:val="nil"/>
              <w:bottom w:val="single" w:sz="4" w:space="0" w:color="auto"/>
              <w:right w:val="single" w:sz="4" w:space="0" w:color="auto"/>
            </w:tcBorders>
            <w:shd w:val="clear" w:color="auto" w:fill="auto"/>
            <w:noWrap/>
            <w:vAlign w:val="center"/>
            <w:hideMark/>
          </w:tcPr>
          <w:p w14:paraId="6B768956"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3D7FA3E0"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0CB08F42"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vAlign w:val="center"/>
            <w:hideMark/>
          </w:tcPr>
          <w:p w14:paraId="7EB87CCA" w14:textId="77777777" w:rsidR="00E45D47" w:rsidRPr="00B6417B" w:rsidRDefault="00E45D47" w:rsidP="00E45D47">
            <w:pPr>
              <w:rPr>
                <w:color w:val="000000" w:themeColor="text1"/>
                <w:sz w:val="22"/>
              </w:rPr>
            </w:pPr>
            <w:r w:rsidRPr="00B6417B">
              <w:rPr>
                <w:color w:val="000000" w:themeColor="text1"/>
                <w:sz w:val="22"/>
              </w:rPr>
              <w:t>Chăm chỉ</w:t>
            </w:r>
          </w:p>
        </w:tc>
        <w:tc>
          <w:tcPr>
            <w:tcW w:w="1100" w:type="dxa"/>
            <w:tcBorders>
              <w:top w:val="nil"/>
              <w:left w:val="nil"/>
              <w:bottom w:val="single" w:sz="4" w:space="0" w:color="auto"/>
              <w:right w:val="single" w:sz="4" w:space="0" w:color="auto"/>
            </w:tcBorders>
            <w:shd w:val="clear" w:color="auto" w:fill="auto"/>
            <w:vAlign w:val="center"/>
            <w:hideMark/>
          </w:tcPr>
          <w:p w14:paraId="06984D3E" w14:textId="77777777" w:rsidR="00E45D47" w:rsidRPr="00B6417B" w:rsidRDefault="00E45D47" w:rsidP="00E45D47">
            <w:pPr>
              <w:jc w:val="center"/>
              <w:rPr>
                <w:color w:val="000000" w:themeColor="text1"/>
                <w:sz w:val="22"/>
              </w:rPr>
            </w:pPr>
            <w:r w:rsidRPr="00B6417B">
              <w:rPr>
                <w:color w:val="000000" w:themeColor="text1"/>
                <w:sz w:val="22"/>
              </w:rPr>
              <w:t>161</w:t>
            </w:r>
          </w:p>
        </w:tc>
        <w:tc>
          <w:tcPr>
            <w:tcW w:w="1182" w:type="dxa"/>
            <w:tcBorders>
              <w:top w:val="nil"/>
              <w:left w:val="nil"/>
              <w:bottom w:val="single" w:sz="4" w:space="0" w:color="auto"/>
              <w:right w:val="single" w:sz="4" w:space="0" w:color="auto"/>
            </w:tcBorders>
            <w:shd w:val="clear" w:color="auto" w:fill="auto"/>
            <w:noWrap/>
            <w:vAlign w:val="center"/>
            <w:hideMark/>
          </w:tcPr>
          <w:p w14:paraId="1BD800BE" w14:textId="77777777" w:rsidR="00E45D47" w:rsidRPr="00B6417B" w:rsidRDefault="00E45D47" w:rsidP="00E45D47">
            <w:pPr>
              <w:jc w:val="center"/>
              <w:rPr>
                <w:color w:val="000000" w:themeColor="text1"/>
                <w:sz w:val="22"/>
              </w:rPr>
            </w:pPr>
            <w:r w:rsidRPr="00B6417B">
              <w:rPr>
                <w:color w:val="000000" w:themeColor="text1"/>
                <w:sz w:val="22"/>
              </w:rPr>
              <w:t>65</w:t>
            </w:r>
          </w:p>
        </w:tc>
        <w:tc>
          <w:tcPr>
            <w:tcW w:w="1086" w:type="dxa"/>
            <w:tcBorders>
              <w:top w:val="nil"/>
              <w:left w:val="nil"/>
              <w:bottom w:val="single" w:sz="4" w:space="0" w:color="auto"/>
              <w:right w:val="single" w:sz="4" w:space="0" w:color="auto"/>
            </w:tcBorders>
            <w:shd w:val="clear" w:color="auto" w:fill="auto"/>
            <w:noWrap/>
            <w:vAlign w:val="center"/>
            <w:hideMark/>
          </w:tcPr>
          <w:p w14:paraId="48A13BDC" w14:textId="77777777" w:rsidR="00E45D47" w:rsidRPr="00B6417B" w:rsidRDefault="00E45D47" w:rsidP="00E45D47">
            <w:pPr>
              <w:jc w:val="center"/>
              <w:rPr>
                <w:color w:val="000000" w:themeColor="text1"/>
                <w:sz w:val="22"/>
              </w:rPr>
            </w:pPr>
            <w:r w:rsidRPr="00B6417B">
              <w:rPr>
                <w:color w:val="000000" w:themeColor="text1"/>
                <w:sz w:val="22"/>
              </w:rPr>
              <w:t xml:space="preserve">       40.4 </w:t>
            </w:r>
          </w:p>
        </w:tc>
        <w:tc>
          <w:tcPr>
            <w:tcW w:w="1084" w:type="dxa"/>
            <w:tcBorders>
              <w:top w:val="nil"/>
              <w:left w:val="nil"/>
              <w:bottom w:val="single" w:sz="4" w:space="0" w:color="auto"/>
              <w:right w:val="single" w:sz="4" w:space="0" w:color="auto"/>
            </w:tcBorders>
            <w:shd w:val="clear" w:color="auto" w:fill="auto"/>
            <w:noWrap/>
            <w:vAlign w:val="center"/>
            <w:hideMark/>
          </w:tcPr>
          <w:p w14:paraId="6C8241A8" w14:textId="77777777" w:rsidR="00E45D47" w:rsidRPr="00B6417B" w:rsidRDefault="00E45D47" w:rsidP="00E45D47">
            <w:pPr>
              <w:jc w:val="center"/>
              <w:rPr>
                <w:color w:val="000000" w:themeColor="text1"/>
                <w:sz w:val="22"/>
              </w:rPr>
            </w:pPr>
            <w:r w:rsidRPr="00B6417B">
              <w:rPr>
                <w:color w:val="000000" w:themeColor="text1"/>
                <w:sz w:val="22"/>
              </w:rPr>
              <w:t>96</w:t>
            </w:r>
          </w:p>
        </w:tc>
        <w:tc>
          <w:tcPr>
            <w:tcW w:w="1086" w:type="dxa"/>
            <w:tcBorders>
              <w:top w:val="nil"/>
              <w:left w:val="nil"/>
              <w:bottom w:val="single" w:sz="4" w:space="0" w:color="auto"/>
              <w:right w:val="single" w:sz="4" w:space="0" w:color="auto"/>
            </w:tcBorders>
            <w:shd w:val="clear" w:color="auto" w:fill="auto"/>
            <w:noWrap/>
            <w:vAlign w:val="center"/>
            <w:hideMark/>
          </w:tcPr>
          <w:p w14:paraId="5C1DC8F5" w14:textId="77777777" w:rsidR="00E45D47" w:rsidRPr="00B6417B" w:rsidRDefault="00E45D47" w:rsidP="00E45D47">
            <w:pPr>
              <w:jc w:val="center"/>
              <w:rPr>
                <w:color w:val="000000" w:themeColor="text1"/>
                <w:sz w:val="22"/>
              </w:rPr>
            </w:pPr>
            <w:r w:rsidRPr="00B6417B">
              <w:rPr>
                <w:color w:val="000000" w:themeColor="text1"/>
                <w:sz w:val="22"/>
              </w:rPr>
              <w:t xml:space="preserve">       59.6 </w:t>
            </w:r>
          </w:p>
        </w:tc>
        <w:tc>
          <w:tcPr>
            <w:tcW w:w="1084" w:type="dxa"/>
            <w:tcBorders>
              <w:top w:val="nil"/>
              <w:left w:val="nil"/>
              <w:bottom w:val="single" w:sz="4" w:space="0" w:color="auto"/>
              <w:right w:val="single" w:sz="4" w:space="0" w:color="auto"/>
            </w:tcBorders>
            <w:shd w:val="clear" w:color="auto" w:fill="auto"/>
            <w:noWrap/>
            <w:vAlign w:val="center"/>
            <w:hideMark/>
          </w:tcPr>
          <w:p w14:paraId="7DB353D0"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63A35995"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349D45E4"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vAlign w:val="center"/>
            <w:hideMark/>
          </w:tcPr>
          <w:p w14:paraId="6C74A08E" w14:textId="77777777" w:rsidR="00E45D47" w:rsidRPr="00B6417B" w:rsidRDefault="00E45D47" w:rsidP="00E45D47">
            <w:pPr>
              <w:rPr>
                <w:color w:val="000000" w:themeColor="text1"/>
                <w:sz w:val="22"/>
              </w:rPr>
            </w:pPr>
            <w:r w:rsidRPr="00B6417B">
              <w:rPr>
                <w:color w:val="000000" w:themeColor="text1"/>
                <w:sz w:val="22"/>
              </w:rPr>
              <w:t>Trung thực</w:t>
            </w:r>
          </w:p>
        </w:tc>
        <w:tc>
          <w:tcPr>
            <w:tcW w:w="1100" w:type="dxa"/>
            <w:tcBorders>
              <w:top w:val="nil"/>
              <w:left w:val="nil"/>
              <w:bottom w:val="single" w:sz="4" w:space="0" w:color="auto"/>
              <w:right w:val="single" w:sz="4" w:space="0" w:color="auto"/>
            </w:tcBorders>
            <w:shd w:val="clear" w:color="auto" w:fill="auto"/>
            <w:vAlign w:val="center"/>
            <w:hideMark/>
          </w:tcPr>
          <w:p w14:paraId="51404FA9" w14:textId="77777777" w:rsidR="00E45D47" w:rsidRPr="00B6417B" w:rsidRDefault="00E45D47" w:rsidP="00E45D47">
            <w:pPr>
              <w:jc w:val="center"/>
              <w:rPr>
                <w:color w:val="000000" w:themeColor="text1"/>
                <w:sz w:val="22"/>
              </w:rPr>
            </w:pPr>
            <w:r w:rsidRPr="00B6417B">
              <w:rPr>
                <w:color w:val="000000" w:themeColor="text1"/>
                <w:sz w:val="22"/>
              </w:rPr>
              <w:t>161</w:t>
            </w:r>
          </w:p>
        </w:tc>
        <w:tc>
          <w:tcPr>
            <w:tcW w:w="1182" w:type="dxa"/>
            <w:tcBorders>
              <w:top w:val="nil"/>
              <w:left w:val="nil"/>
              <w:bottom w:val="single" w:sz="4" w:space="0" w:color="auto"/>
              <w:right w:val="single" w:sz="4" w:space="0" w:color="auto"/>
            </w:tcBorders>
            <w:shd w:val="clear" w:color="auto" w:fill="auto"/>
            <w:noWrap/>
            <w:vAlign w:val="center"/>
            <w:hideMark/>
          </w:tcPr>
          <w:p w14:paraId="2B3CEBC6" w14:textId="77777777" w:rsidR="00E45D47" w:rsidRPr="00B6417B" w:rsidRDefault="00E45D47" w:rsidP="00E45D47">
            <w:pPr>
              <w:jc w:val="center"/>
              <w:rPr>
                <w:color w:val="000000" w:themeColor="text1"/>
                <w:sz w:val="22"/>
              </w:rPr>
            </w:pPr>
            <w:r w:rsidRPr="00B6417B">
              <w:rPr>
                <w:color w:val="000000" w:themeColor="text1"/>
                <w:sz w:val="22"/>
              </w:rPr>
              <w:t>75</w:t>
            </w:r>
          </w:p>
        </w:tc>
        <w:tc>
          <w:tcPr>
            <w:tcW w:w="1086" w:type="dxa"/>
            <w:tcBorders>
              <w:top w:val="nil"/>
              <w:left w:val="nil"/>
              <w:bottom w:val="single" w:sz="4" w:space="0" w:color="auto"/>
              <w:right w:val="single" w:sz="4" w:space="0" w:color="auto"/>
            </w:tcBorders>
            <w:shd w:val="clear" w:color="auto" w:fill="auto"/>
            <w:noWrap/>
            <w:vAlign w:val="center"/>
            <w:hideMark/>
          </w:tcPr>
          <w:p w14:paraId="5B2DDB8D" w14:textId="77777777" w:rsidR="00E45D47" w:rsidRPr="00B6417B" w:rsidRDefault="00E45D47" w:rsidP="00E45D47">
            <w:pPr>
              <w:jc w:val="center"/>
              <w:rPr>
                <w:color w:val="000000" w:themeColor="text1"/>
                <w:sz w:val="22"/>
              </w:rPr>
            </w:pPr>
            <w:r w:rsidRPr="00B6417B">
              <w:rPr>
                <w:color w:val="000000" w:themeColor="text1"/>
                <w:sz w:val="22"/>
              </w:rPr>
              <w:t xml:space="preserve">       46.6 </w:t>
            </w:r>
          </w:p>
        </w:tc>
        <w:tc>
          <w:tcPr>
            <w:tcW w:w="1084" w:type="dxa"/>
            <w:tcBorders>
              <w:top w:val="nil"/>
              <w:left w:val="nil"/>
              <w:bottom w:val="single" w:sz="4" w:space="0" w:color="auto"/>
              <w:right w:val="single" w:sz="4" w:space="0" w:color="auto"/>
            </w:tcBorders>
            <w:shd w:val="clear" w:color="auto" w:fill="auto"/>
            <w:noWrap/>
            <w:vAlign w:val="center"/>
            <w:hideMark/>
          </w:tcPr>
          <w:p w14:paraId="094C9B26" w14:textId="77777777" w:rsidR="00E45D47" w:rsidRPr="00B6417B" w:rsidRDefault="00E45D47" w:rsidP="00E45D47">
            <w:pPr>
              <w:jc w:val="center"/>
              <w:rPr>
                <w:color w:val="000000" w:themeColor="text1"/>
                <w:sz w:val="22"/>
              </w:rPr>
            </w:pPr>
            <w:r w:rsidRPr="00B6417B">
              <w:rPr>
                <w:color w:val="000000" w:themeColor="text1"/>
                <w:sz w:val="22"/>
              </w:rPr>
              <w:t>86</w:t>
            </w:r>
          </w:p>
        </w:tc>
        <w:tc>
          <w:tcPr>
            <w:tcW w:w="1086" w:type="dxa"/>
            <w:tcBorders>
              <w:top w:val="nil"/>
              <w:left w:val="nil"/>
              <w:bottom w:val="single" w:sz="4" w:space="0" w:color="auto"/>
              <w:right w:val="single" w:sz="4" w:space="0" w:color="auto"/>
            </w:tcBorders>
            <w:shd w:val="clear" w:color="auto" w:fill="auto"/>
            <w:noWrap/>
            <w:vAlign w:val="center"/>
            <w:hideMark/>
          </w:tcPr>
          <w:p w14:paraId="5AE8BBFF" w14:textId="77777777" w:rsidR="00E45D47" w:rsidRPr="00B6417B" w:rsidRDefault="00E45D47" w:rsidP="00E45D47">
            <w:pPr>
              <w:jc w:val="center"/>
              <w:rPr>
                <w:color w:val="000000" w:themeColor="text1"/>
                <w:sz w:val="22"/>
              </w:rPr>
            </w:pPr>
            <w:r w:rsidRPr="00B6417B">
              <w:rPr>
                <w:color w:val="000000" w:themeColor="text1"/>
                <w:sz w:val="22"/>
              </w:rPr>
              <w:t xml:space="preserve">       53.4 </w:t>
            </w:r>
          </w:p>
        </w:tc>
        <w:tc>
          <w:tcPr>
            <w:tcW w:w="1084" w:type="dxa"/>
            <w:tcBorders>
              <w:top w:val="nil"/>
              <w:left w:val="nil"/>
              <w:bottom w:val="single" w:sz="4" w:space="0" w:color="auto"/>
              <w:right w:val="single" w:sz="4" w:space="0" w:color="auto"/>
            </w:tcBorders>
            <w:shd w:val="clear" w:color="auto" w:fill="auto"/>
            <w:noWrap/>
            <w:vAlign w:val="center"/>
            <w:hideMark/>
          </w:tcPr>
          <w:p w14:paraId="2D811282"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4BAFDC25"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7F60FCF9"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vAlign w:val="center"/>
            <w:hideMark/>
          </w:tcPr>
          <w:p w14:paraId="108F1C7D" w14:textId="77777777" w:rsidR="00E45D47" w:rsidRPr="00B6417B" w:rsidRDefault="00E45D47" w:rsidP="00E45D47">
            <w:pPr>
              <w:rPr>
                <w:color w:val="000000" w:themeColor="text1"/>
                <w:sz w:val="22"/>
              </w:rPr>
            </w:pPr>
            <w:r w:rsidRPr="00B6417B">
              <w:rPr>
                <w:color w:val="000000" w:themeColor="text1"/>
                <w:sz w:val="22"/>
              </w:rPr>
              <w:t>Trách nhiệm</w:t>
            </w:r>
          </w:p>
        </w:tc>
        <w:tc>
          <w:tcPr>
            <w:tcW w:w="1100" w:type="dxa"/>
            <w:tcBorders>
              <w:top w:val="nil"/>
              <w:left w:val="nil"/>
              <w:bottom w:val="single" w:sz="4" w:space="0" w:color="auto"/>
              <w:right w:val="single" w:sz="4" w:space="0" w:color="auto"/>
            </w:tcBorders>
            <w:shd w:val="clear" w:color="auto" w:fill="auto"/>
            <w:vAlign w:val="center"/>
            <w:hideMark/>
          </w:tcPr>
          <w:p w14:paraId="5D44A706" w14:textId="77777777" w:rsidR="00E45D47" w:rsidRPr="00B6417B" w:rsidRDefault="00E45D47" w:rsidP="00E45D47">
            <w:pPr>
              <w:jc w:val="center"/>
              <w:rPr>
                <w:color w:val="000000" w:themeColor="text1"/>
                <w:sz w:val="22"/>
              </w:rPr>
            </w:pPr>
            <w:r w:rsidRPr="00B6417B">
              <w:rPr>
                <w:color w:val="000000" w:themeColor="text1"/>
                <w:sz w:val="22"/>
              </w:rPr>
              <w:t>161</w:t>
            </w:r>
          </w:p>
        </w:tc>
        <w:tc>
          <w:tcPr>
            <w:tcW w:w="1182" w:type="dxa"/>
            <w:tcBorders>
              <w:top w:val="nil"/>
              <w:left w:val="nil"/>
              <w:bottom w:val="single" w:sz="4" w:space="0" w:color="auto"/>
              <w:right w:val="single" w:sz="4" w:space="0" w:color="auto"/>
            </w:tcBorders>
            <w:shd w:val="clear" w:color="auto" w:fill="auto"/>
            <w:noWrap/>
            <w:vAlign w:val="center"/>
            <w:hideMark/>
          </w:tcPr>
          <w:p w14:paraId="2DC87330" w14:textId="77777777" w:rsidR="00E45D47" w:rsidRPr="00B6417B" w:rsidRDefault="00E45D47" w:rsidP="00E45D47">
            <w:pPr>
              <w:jc w:val="center"/>
              <w:rPr>
                <w:color w:val="000000" w:themeColor="text1"/>
                <w:sz w:val="22"/>
              </w:rPr>
            </w:pPr>
            <w:r w:rsidRPr="00B6417B">
              <w:rPr>
                <w:color w:val="000000" w:themeColor="text1"/>
                <w:sz w:val="22"/>
              </w:rPr>
              <w:t>65</w:t>
            </w:r>
          </w:p>
        </w:tc>
        <w:tc>
          <w:tcPr>
            <w:tcW w:w="1086" w:type="dxa"/>
            <w:tcBorders>
              <w:top w:val="nil"/>
              <w:left w:val="nil"/>
              <w:bottom w:val="single" w:sz="4" w:space="0" w:color="auto"/>
              <w:right w:val="single" w:sz="4" w:space="0" w:color="auto"/>
            </w:tcBorders>
            <w:shd w:val="clear" w:color="auto" w:fill="auto"/>
            <w:noWrap/>
            <w:vAlign w:val="center"/>
            <w:hideMark/>
          </w:tcPr>
          <w:p w14:paraId="7DF7C263" w14:textId="77777777" w:rsidR="00E45D47" w:rsidRPr="00B6417B" w:rsidRDefault="00E45D47" w:rsidP="00E45D47">
            <w:pPr>
              <w:jc w:val="center"/>
              <w:rPr>
                <w:color w:val="000000" w:themeColor="text1"/>
                <w:sz w:val="22"/>
              </w:rPr>
            </w:pPr>
            <w:r w:rsidRPr="00B6417B">
              <w:rPr>
                <w:color w:val="000000" w:themeColor="text1"/>
                <w:sz w:val="22"/>
              </w:rPr>
              <w:t xml:space="preserve">       40.4 </w:t>
            </w:r>
          </w:p>
        </w:tc>
        <w:tc>
          <w:tcPr>
            <w:tcW w:w="1084" w:type="dxa"/>
            <w:tcBorders>
              <w:top w:val="nil"/>
              <w:left w:val="nil"/>
              <w:bottom w:val="single" w:sz="4" w:space="0" w:color="auto"/>
              <w:right w:val="single" w:sz="4" w:space="0" w:color="auto"/>
            </w:tcBorders>
            <w:shd w:val="clear" w:color="auto" w:fill="auto"/>
            <w:noWrap/>
            <w:vAlign w:val="center"/>
            <w:hideMark/>
          </w:tcPr>
          <w:p w14:paraId="24E95AE2" w14:textId="77777777" w:rsidR="00E45D47" w:rsidRPr="00B6417B" w:rsidRDefault="00E45D47" w:rsidP="00E45D47">
            <w:pPr>
              <w:jc w:val="center"/>
              <w:rPr>
                <w:color w:val="000000" w:themeColor="text1"/>
                <w:sz w:val="22"/>
              </w:rPr>
            </w:pPr>
            <w:r w:rsidRPr="00B6417B">
              <w:rPr>
                <w:color w:val="000000" w:themeColor="text1"/>
                <w:sz w:val="22"/>
              </w:rPr>
              <w:t>96</w:t>
            </w:r>
          </w:p>
        </w:tc>
        <w:tc>
          <w:tcPr>
            <w:tcW w:w="1086" w:type="dxa"/>
            <w:tcBorders>
              <w:top w:val="nil"/>
              <w:left w:val="nil"/>
              <w:bottom w:val="single" w:sz="4" w:space="0" w:color="auto"/>
              <w:right w:val="single" w:sz="4" w:space="0" w:color="auto"/>
            </w:tcBorders>
            <w:shd w:val="clear" w:color="auto" w:fill="auto"/>
            <w:noWrap/>
            <w:vAlign w:val="center"/>
            <w:hideMark/>
          </w:tcPr>
          <w:p w14:paraId="275060F3" w14:textId="77777777" w:rsidR="00E45D47" w:rsidRPr="00B6417B" w:rsidRDefault="00E45D47" w:rsidP="00E45D47">
            <w:pPr>
              <w:jc w:val="center"/>
              <w:rPr>
                <w:color w:val="000000" w:themeColor="text1"/>
                <w:sz w:val="22"/>
              </w:rPr>
            </w:pPr>
            <w:r w:rsidRPr="00B6417B">
              <w:rPr>
                <w:color w:val="000000" w:themeColor="text1"/>
                <w:sz w:val="22"/>
              </w:rPr>
              <w:t xml:space="preserve">       59.6 </w:t>
            </w:r>
          </w:p>
        </w:tc>
        <w:tc>
          <w:tcPr>
            <w:tcW w:w="1084" w:type="dxa"/>
            <w:tcBorders>
              <w:top w:val="nil"/>
              <w:left w:val="nil"/>
              <w:bottom w:val="single" w:sz="4" w:space="0" w:color="auto"/>
              <w:right w:val="single" w:sz="4" w:space="0" w:color="auto"/>
            </w:tcBorders>
            <w:shd w:val="clear" w:color="auto" w:fill="auto"/>
            <w:noWrap/>
            <w:vAlign w:val="center"/>
            <w:hideMark/>
          </w:tcPr>
          <w:p w14:paraId="51A423BE"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20FC0538"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44385307"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vAlign w:val="center"/>
            <w:hideMark/>
          </w:tcPr>
          <w:p w14:paraId="46D5CF2C" w14:textId="77777777" w:rsidR="00E45D47" w:rsidRPr="00B6417B" w:rsidRDefault="00E45D47" w:rsidP="00E45D47">
            <w:pPr>
              <w:rPr>
                <w:b/>
                <w:bCs/>
                <w:color w:val="000000" w:themeColor="text1"/>
                <w:sz w:val="22"/>
              </w:rPr>
            </w:pPr>
            <w:r w:rsidRPr="00B6417B">
              <w:rPr>
                <w:b/>
                <w:bCs/>
                <w:color w:val="000000" w:themeColor="text1"/>
                <w:sz w:val="22"/>
              </w:rPr>
              <w:t>Khối 2</w:t>
            </w:r>
          </w:p>
        </w:tc>
        <w:tc>
          <w:tcPr>
            <w:tcW w:w="1100" w:type="dxa"/>
            <w:tcBorders>
              <w:top w:val="nil"/>
              <w:left w:val="nil"/>
              <w:bottom w:val="single" w:sz="4" w:space="0" w:color="auto"/>
              <w:right w:val="single" w:sz="4" w:space="0" w:color="auto"/>
            </w:tcBorders>
            <w:shd w:val="clear" w:color="auto" w:fill="auto"/>
            <w:vAlign w:val="center"/>
            <w:hideMark/>
          </w:tcPr>
          <w:p w14:paraId="1379A86C" w14:textId="77777777" w:rsidR="00E45D47" w:rsidRPr="00B6417B" w:rsidRDefault="00E45D47" w:rsidP="00E45D47">
            <w:pPr>
              <w:jc w:val="center"/>
              <w:rPr>
                <w:b/>
                <w:bCs/>
                <w:color w:val="000000" w:themeColor="text1"/>
                <w:sz w:val="22"/>
              </w:rPr>
            </w:pPr>
            <w:r w:rsidRPr="00B6417B">
              <w:rPr>
                <w:b/>
                <w:bCs/>
                <w:color w:val="000000" w:themeColor="text1"/>
                <w:sz w:val="22"/>
              </w:rPr>
              <w:t>166</w:t>
            </w:r>
          </w:p>
        </w:tc>
        <w:tc>
          <w:tcPr>
            <w:tcW w:w="1182" w:type="dxa"/>
            <w:tcBorders>
              <w:top w:val="nil"/>
              <w:left w:val="nil"/>
              <w:bottom w:val="single" w:sz="4" w:space="0" w:color="auto"/>
              <w:right w:val="single" w:sz="4" w:space="0" w:color="auto"/>
            </w:tcBorders>
            <w:shd w:val="clear" w:color="auto" w:fill="auto"/>
            <w:noWrap/>
            <w:vAlign w:val="center"/>
            <w:hideMark/>
          </w:tcPr>
          <w:p w14:paraId="3D3EFE1E" w14:textId="77777777" w:rsidR="00E45D47" w:rsidRPr="00B6417B" w:rsidRDefault="00E45D47" w:rsidP="00E45D47">
            <w:pPr>
              <w:jc w:val="center"/>
              <w:rPr>
                <w:color w:val="000000" w:themeColor="text1"/>
                <w:sz w:val="22"/>
              </w:rPr>
            </w:pPr>
            <w:r w:rsidRPr="00B6417B">
              <w:rPr>
                <w:color w:val="000000" w:themeColor="text1"/>
                <w:sz w:val="22"/>
              </w:rPr>
              <w:t> </w:t>
            </w:r>
          </w:p>
        </w:tc>
        <w:tc>
          <w:tcPr>
            <w:tcW w:w="1086" w:type="dxa"/>
            <w:tcBorders>
              <w:top w:val="nil"/>
              <w:left w:val="nil"/>
              <w:bottom w:val="single" w:sz="4" w:space="0" w:color="auto"/>
              <w:right w:val="single" w:sz="4" w:space="0" w:color="auto"/>
            </w:tcBorders>
            <w:shd w:val="clear" w:color="auto" w:fill="auto"/>
            <w:noWrap/>
            <w:vAlign w:val="center"/>
            <w:hideMark/>
          </w:tcPr>
          <w:p w14:paraId="34A7984B" w14:textId="77777777" w:rsidR="00E45D47" w:rsidRPr="00B6417B" w:rsidRDefault="00E45D47" w:rsidP="00E45D47">
            <w:pPr>
              <w:jc w:val="center"/>
              <w:rPr>
                <w:color w:val="000000" w:themeColor="text1"/>
                <w:sz w:val="22"/>
              </w:rPr>
            </w:pPr>
            <w:r w:rsidRPr="00B6417B">
              <w:rPr>
                <w:color w:val="000000" w:themeColor="text1"/>
                <w:sz w:val="22"/>
              </w:rPr>
              <w:t> </w:t>
            </w:r>
          </w:p>
        </w:tc>
        <w:tc>
          <w:tcPr>
            <w:tcW w:w="1084" w:type="dxa"/>
            <w:tcBorders>
              <w:top w:val="nil"/>
              <w:left w:val="nil"/>
              <w:bottom w:val="single" w:sz="4" w:space="0" w:color="auto"/>
              <w:right w:val="single" w:sz="4" w:space="0" w:color="auto"/>
            </w:tcBorders>
            <w:shd w:val="clear" w:color="auto" w:fill="auto"/>
            <w:noWrap/>
            <w:vAlign w:val="center"/>
            <w:hideMark/>
          </w:tcPr>
          <w:p w14:paraId="1C8A5575" w14:textId="77777777" w:rsidR="00E45D47" w:rsidRPr="00B6417B" w:rsidRDefault="00E45D47" w:rsidP="00E45D47">
            <w:pPr>
              <w:jc w:val="center"/>
              <w:rPr>
                <w:color w:val="000000" w:themeColor="text1"/>
                <w:sz w:val="22"/>
              </w:rPr>
            </w:pPr>
            <w:r w:rsidRPr="00B6417B">
              <w:rPr>
                <w:color w:val="000000" w:themeColor="text1"/>
                <w:sz w:val="22"/>
              </w:rPr>
              <w:t> </w:t>
            </w:r>
          </w:p>
        </w:tc>
        <w:tc>
          <w:tcPr>
            <w:tcW w:w="1086" w:type="dxa"/>
            <w:tcBorders>
              <w:top w:val="nil"/>
              <w:left w:val="nil"/>
              <w:bottom w:val="single" w:sz="4" w:space="0" w:color="auto"/>
              <w:right w:val="single" w:sz="4" w:space="0" w:color="auto"/>
            </w:tcBorders>
            <w:shd w:val="clear" w:color="auto" w:fill="auto"/>
            <w:noWrap/>
            <w:vAlign w:val="center"/>
            <w:hideMark/>
          </w:tcPr>
          <w:p w14:paraId="01FD25AD" w14:textId="77777777" w:rsidR="00E45D47" w:rsidRPr="00B6417B" w:rsidRDefault="00E45D47" w:rsidP="00E45D47">
            <w:pPr>
              <w:jc w:val="center"/>
              <w:rPr>
                <w:color w:val="000000" w:themeColor="text1"/>
                <w:sz w:val="22"/>
              </w:rPr>
            </w:pPr>
            <w:r w:rsidRPr="00B6417B">
              <w:rPr>
                <w:color w:val="000000" w:themeColor="text1"/>
                <w:sz w:val="22"/>
              </w:rPr>
              <w:t> </w:t>
            </w:r>
          </w:p>
        </w:tc>
        <w:tc>
          <w:tcPr>
            <w:tcW w:w="1084" w:type="dxa"/>
            <w:tcBorders>
              <w:top w:val="nil"/>
              <w:left w:val="nil"/>
              <w:bottom w:val="single" w:sz="4" w:space="0" w:color="auto"/>
              <w:right w:val="single" w:sz="4" w:space="0" w:color="auto"/>
            </w:tcBorders>
            <w:shd w:val="clear" w:color="auto" w:fill="auto"/>
            <w:noWrap/>
            <w:vAlign w:val="center"/>
            <w:hideMark/>
          </w:tcPr>
          <w:p w14:paraId="679B0BDA" w14:textId="77777777" w:rsidR="00E45D47" w:rsidRPr="00B6417B" w:rsidRDefault="00E45D47" w:rsidP="00E45D47">
            <w:pPr>
              <w:jc w:val="center"/>
              <w:rPr>
                <w:color w:val="000000" w:themeColor="text1"/>
                <w:sz w:val="22"/>
              </w:rPr>
            </w:pPr>
            <w:r w:rsidRPr="00B6417B">
              <w:rPr>
                <w:color w:val="000000" w:themeColor="text1"/>
                <w:sz w:val="22"/>
              </w:rPr>
              <w:t> </w:t>
            </w:r>
          </w:p>
        </w:tc>
        <w:tc>
          <w:tcPr>
            <w:tcW w:w="1085" w:type="dxa"/>
            <w:tcBorders>
              <w:top w:val="nil"/>
              <w:left w:val="nil"/>
              <w:bottom w:val="single" w:sz="4" w:space="0" w:color="auto"/>
              <w:right w:val="single" w:sz="4" w:space="0" w:color="auto"/>
            </w:tcBorders>
            <w:shd w:val="clear" w:color="auto" w:fill="auto"/>
            <w:noWrap/>
            <w:vAlign w:val="center"/>
            <w:hideMark/>
          </w:tcPr>
          <w:p w14:paraId="42229844" w14:textId="77777777" w:rsidR="00E45D47" w:rsidRPr="00B6417B" w:rsidRDefault="00E45D47" w:rsidP="00E45D47">
            <w:pPr>
              <w:jc w:val="center"/>
              <w:rPr>
                <w:color w:val="000000" w:themeColor="text1"/>
                <w:sz w:val="22"/>
              </w:rPr>
            </w:pPr>
            <w:r w:rsidRPr="00B6417B">
              <w:rPr>
                <w:color w:val="000000" w:themeColor="text1"/>
                <w:sz w:val="22"/>
              </w:rPr>
              <w:t> </w:t>
            </w:r>
          </w:p>
        </w:tc>
      </w:tr>
      <w:tr w:rsidR="00B6417B" w:rsidRPr="00B6417B" w14:paraId="6D361323"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3FD603B7" w14:textId="77777777" w:rsidR="00E45D47" w:rsidRPr="00B6417B" w:rsidRDefault="00E45D47" w:rsidP="00E45D47">
            <w:pPr>
              <w:rPr>
                <w:color w:val="000000" w:themeColor="text1"/>
                <w:sz w:val="22"/>
              </w:rPr>
            </w:pPr>
            <w:r w:rsidRPr="00B6417B">
              <w:rPr>
                <w:color w:val="000000" w:themeColor="text1"/>
                <w:sz w:val="22"/>
              </w:rPr>
              <w:t>Yêu nước</w:t>
            </w:r>
          </w:p>
        </w:tc>
        <w:tc>
          <w:tcPr>
            <w:tcW w:w="1100" w:type="dxa"/>
            <w:tcBorders>
              <w:top w:val="nil"/>
              <w:left w:val="nil"/>
              <w:bottom w:val="single" w:sz="4" w:space="0" w:color="auto"/>
              <w:right w:val="single" w:sz="4" w:space="0" w:color="auto"/>
            </w:tcBorders>
            <w:shd w:val="clear" w:color="auto" w:fill="auto"/>
            <w:vAlign w:val="center"/>
            <w:hideMark/>
          </w:tcPr>
          <w:p w14:paraId="10596AF6" w14:textId="77777777" w:rsidR="00E45D47" w:rsidRPr="00B6417B" w:rsidRDefault="00E45D47" w:rsidP="00E45D47">
            <w:pPr>
              <w:jc w:val="center"/>
              <w:rPr>
                <w:color w:val="000000" w:themeColor="text1"/>
                <w:sz w:val="22"/>
              </w:rPr>
            </w:pPr>
            <w:r w:rsidRPr="00B6417B">
              <w:rPr>
                <w:color w:val="000000" w:themeColor="text1"/>
                <w:sz w:val="22"/>
              </w:rPr>
              <w:t>166</w:t>
            </w:r>
          </w:p>
        </w:tc>
        <w:tc>
          <w:tcPr>
            <w:tcW w:w="1182" w:type="dxa"/>
            <w:tcBorders>
              <w:top w:val="nil"/>
              <w:left w:val="nil"/>
              <w:bottom w:val="single" w:sz="4" w:space="0" w:color="auto"/>
              <w:right w:val="single" w:sz="4" w:space="0" w:color="auto"/>
            </w:tcBorders>
            <w:shd w:val="clear" w:color="auto" w:fill="auto"/>
            <w:noWrap/>
            <w:vAlign w:val="center"/>
            <w:hideMark/>
          </w:tcPr>
          <w:p w14:paraId="51690CEC" w14:textId="77777777" w:rsidR="00E45D47" w:rsidRPr="00B6417B" w:rsidRDefault="00E45D47" w:rsidP="00E45D47">
            <w:pPr>
              <w:jc w:val="center"/>
              <w:rPr>
                <w:color w:val="000000" w:themeColor="text1"/>
                <w:sz w:val="22"/>
              </w:rPr>
            </w:pPr>
            <w:r w:rsidRPr="00B6417B">
              <w:rPr>
                <w:color w:val="000000" w:themeColor="text1"/>
                <w:sz w:val="22"/>
              </w:rPr>
              <w:t>80</w:t>
            </w:r>
          </w:p>
        </w:tc>
        <w:tc>
          <w:tcPr>
            <w:tcW w:w="1086" w:type="dxa"/>
            <w:tcBorders>
              <w:top w:val="nil"/>
              <w:left w:val="nil"/>
              <w:bottom w:val="single" w:sz="4" w:space="0" w:color="auto"/>
              <w:right w:val="single" w:sz="4" w:space="0" w:color="auto"/>
            </w:tcBorders>
            <w:shd w:val="clear" w:color="auto" w:fill="auto"/>
            <w:noWrap/>
            <w:vAlign w:val="center"/>
            <w:hideMark/>
          </w:tcPr>
          <w:p w14:paraId="4621A45B" w14:textId="77777777" w:rsidR="00E45D47" w:rsidRPr="00B6417B" w:rsidRDefault="00E45D47" w:rsidP="00E45D47">
            <w:pPr>
              <w:jc w:val="center"/>
              <w:rPr>
                <w:color w:val="000000" w:themeColor="text1"/>
                <w:sz w:val="22"/>
              </w:rPr>
            </w:pPr>
            <w:r w:rsidRPr="00B6417B">
              <w:rPr>
                <w:color w:val="000000" w:themeColor="text1"/>
                <w:sz w:val="22"/>
              </w:rPr>
              <w:t xml:space="preserve">       48.2 </w:t>
            </w:r>
          </w:p>
        </w:tc>
        <w:tc>
          <w:tcPr>
            <w:tcW w:w="1084" w:type="dxa"/>
            <w:tcBorders>
              <w:top w:val="nil"/>
              <w:left w:val="nil"/>
              <w:bottom w:val="single" w:sz="4" w:space="0" w:color="auto"/>
              <w:right w:val="single" w:sz="4" w:space="0" w:color="auto"/>
            </w:tcBorders>
            <w:shd w:val="clear" w:color="auto" w:fill="auto"/>
            <w:noWrap/>
            <w:vAlign w:val="center"/>
            <w:hideMark/>
          </w:tcPr>
          <w:p w14:paraId="13AB231C" w14:textId="77777777" w:rsidR="00E45D47" w:rsidRPr="00B6417B" w:rsidRDefault="00E45D47" w:rsidP="00E45D47">
            <w:pPr>
              <w:jc w:val="center"/>
              <w:rPr>
                <w:color w:val="000000" w:themeColor="text1"/>
                <w:sz w:val="22"/>
              </w:rPr>
            </w:pPr>
            <w:r w:rsidRPr="00B6417B">
              <w:rPr>
                <w:color w:val="000000" w:themeColor="text1"/>
                <w:sz w:val="22"/>
              </w:rPr>
              <w:t>86</w:t>
            </w:r>
          </w:p>
        </w:tc>
        <w:tc>
          <w:tcPr>
            <w:tcW w:w="1086" w:type="dxa"/>
            <w:tcBorders>
              <w:top w:val="nil"/>
              <w:left w:val="nil"/>
              <w:bottom w:val="single" w:sz="4" w:space="0" w:color="auto"/>
              <w:right w:val="single" w:sz="4" w:space="0" w:color="auto"/>
            </w:tcBorders>
            <w:shd w:val="clear" w:color="auto" w:fill="auto"/>
            <w:noWrap/>
            <w:vAlign w:val="center"/>
            <w:hideMark/>
          </w:tcPr>
          <w:p w14:paraId="276E99CD" w14:textId="77777777" w:rsidR="00E45D47" w:rsidRPr="00B6417B" w:rsidRDefault="00E45D47" w:rsidP="00E45D47">
            <w:pPr>
              <w:jc w:val="center"/>
              <w:rPr>
                <w:color w:val="000000" w:themeColor="text1"/>
                <w:sz w:val="22"/>
              </w:rPr>
            </w:pPr>
            <w:r w:rsidRPr="00B6417B">
              <w:rPr>
                <w:color w:val="000000" w:themeColor="text1"/>
                <w:sz w:val="22"/>
              </w:rPr>
              <w:t xml:space="preserve">       51.8 </w:t>
            </w:r>
          </w:p>
        </w:tc>
        <w:tc>
          <w:tcPr>
            <w:tcW w:w="1084" w:type="dxa"/>
            <w:tcBorders>
              <w:top w:val="nil"/>
              <w:left w:val="nil"/>
              <w:bottom w:val="single" w:sz="4" w:space="0" w:color="auto"/>
              <w:right w:val="single" w:sz="4" w:space="0" w:color="auto"/>
            </w:tcBorders>
            <w:shd w:val="clear" w:color="auto" w:fill="auto"/>
            <w:noWrap/>
            <w:vAlign w:val="center"/>
            <w:hideMark/>
          </w:tcPr>
          <w:p w14:paraId="590F22E4"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34BA615E"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2C5F0144"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4E890433" w14:textId="77777777" w:rsidR="00E45D47" w:rsidRPr="00B6417B" w:rsidRDefault="00E45D47" w:rsidP="00E45D47">
            <w:pPr>
              <w:rPr>
                <w:color w:val="000000" w:themeColor="text1"/>
                <w:sz w:val="22"/>
              </w:rPr>
            </w:pPr>
            <w:r w:rsidRPr="00B6417B">
              <w:rPr>
                <w:color w:val="000000" w:themeColor="text1"/>
                <w:sz w:val="22"/>
              </w:rPr>
              <w:t>Nhân ái</w:t>
            </w:r>
          </w:p>
        </w:tc>
        <w:tc>
          <w:tcPr>
            <w:tcW w:w="1100" w:type="dxa"/>
            <w:tcBorders>
              <w:top w:val="nil"/>
              <w:left w:val="nil"/>
              <w:bottom w:val="single" w:sz="4" w:space="0" w:color="auto"/>
              <w:right w:val="single" w:sz="4" w:space="0" w:color="auto"/>
            </w:tcBorders>
            <w:shd w:val="clear" w:color="auto" w:fill="auto"/>
            <w:vAlign w:val="center"/>
            <w:hideMark/>
          </w:tcPr>
          <w:p w14:paraId="7972F450" w14:textId="77777777" w:rsidR="00E45D47" w:rsidRPr="00B6417B" w:rsidRDefault="00E45D47" w:rsidP="00E45D47">
            <w:pPr>
              <w:jc w:val="center"/>
              <w:rPr>
                <w:color w:val="000000" w:themeColor="text1"/>
                <w:sz w:val="22"/>
              </w:rPr>
            </w:pPr>
            <w:r w:rsidRPr="00B6417B">
              <w:rPr>
                <w:color w:val="000000" w:themeColor="text1"/>
                <w:sz w:val="22"/>
              </w:rPr>
              <w:t>166</w:t>
            </w:r>
          </w:p>
        </w:tc>
        <w:tc>
          <w:tcPr>
            <w:tcW w:w="1182" w:type="dxa"/>
            <w:tcBorders>
              <w:top w:val="nil"/>
              <w:left w:val="nil"/>
              <w:bottom w:val="single" w:sz="4" w:space="0" w:color="auto"/>
              <w:right w:val="single" w:sz="4" w:space="0" w:color="auto"/>
            </w:tcBorders>
            <w:shd w:val="clear" w:color="auto" w:fill="auto"/>
            <w:noWrap/>
            <w:vAlign w:val="center"/>
            <w:hideMark/>
          </w:tcPr>
          <w:p w14:paraId="4A138E75" w14:textId="77777777" w:rsidR="00E45D47" w:rsidRPr="00B6417B" w:rsidRDefault="00E45D47" w:rsidP="00E45D47">
            <w:pPr>
              <w:jc w:val="center"/>
              <w:rPr>
                <w:color w:val="000000" w:themeColor="text1"/>
                <w:sz w:val="22"/>
              </w:rPr>
            </w:pPr>
            <w:r w:rsidRPr="00B6417B">
              <w:rPr>
                <w:color w:val="000000" w:themeColor="text1"/>
                <w:sz w:val="22"/>
              </w:rPr>
              <w:t>70</w:t>
            </w:r>
          </w:p>
        </w:tc>
        <w:tc>
          <w:tcPr>
            <w:tcW w:w="1086" w:type="dxa"/>
            <w:tcBorders>
              <w:top w:val="nil"/>
              <w:left w:val="nil"/>
              <w:bottom w:val="single" w:sz="4" w:space="0" w:color="auto"/>
              <w:right w:val="single" w:sz="4" w:space="0" w:color="auto"/>
            </w:tcBorders>
            <w:shd w:val="clear" w:color="auto" w:fill="auto"/>
            <w:noWrap/>
            <w:vAlign w:val="center"/>
            <w:hideMark/>
          </w:tcPr>
          <w:p w14:paraId="6B4CFFD5" w14:textId="77777777" w:rsidR="00E45D47" w:rsidRPr="00B6417B" w:rsidRDefault="00E45D47" w:rsidP="00E45D47">
            <w:pPr>
              <w:jc w:val="center"/>
              <w:rPr>
                <w:color w:val="000000" w:themeColor="text1"/>
                <w:sz w:val="22"/>
              </w:rPr>
            </w:pPr>
            <w:r w:rsidRPr="00B6417B">
              <w:rPr>
                <w:color w:val="000000" w:themeColor="text1"/>
                <w:sz w:val="22"/>
              </w:rPr>
              <w:t xml:space="preserve">       42.2 </w:t>
            </w:r>
          </w:p>
        </w:tc>
        <w:tc>
          <w:tcPr>
            <w:tcW w:w="1084" w:type="dxa"/>
            <w:tcBorders>
              <w:top w:val="nil"/>
              <w:left w:val="nil"/>
              <w:bottom w:val="single" w:sz="4" w:space="0" w:color="auto"/>
              <w:right w:val="single" w:sz="4" w:space="0" w:color="auto"/>
            </w:tcBorders>
            <w:shd w:val="clear" w:color="auto" w:fill="auto"/>
            <w:noWrap/>
            <w:vAlign w:val="center"/>
            <w:hideMark/>
          </w:tcPr>
          <w:p w14:paraId="03FF8CB6" w14:textId="77777777" w:rsidR="00E45D47" w:rsidRPr="00B6417B" w:rsidRDefault="00E45D47" w:rsidP="00E45D47">
            <w:pPr>
              <w:jc w:val="center"/>
              <w:rPr>
                <w:color w:val="000000" w:themeColor="text1"/>
                <w:sz w:val="22"/>
              </w:rPr>
            </w:pPr>
            <w:r w:rsidRPr="00B6417B">
              <w:rPr>
                <w:color w:val="000000" w:themeColor="text1"/>
                <w:sz w:val="22"/>
              </w:rPr>
              <w:t>96</w:t>
            </w:r>
          </w:p>
        </w:tc>
        <w:tc>
          <w:tcPr>
            <w:tcW w:w="1086" w:type="dxa"/>
            <w:tcBorders>
              <w:top w:val="nil"/>
              <w:left w:val="nil"/>
              <w:bottom w:val="single" w:sz="4" w:space="0" w:color="auto"/>
              <w:right w:val="single" w:sz="4" w:space="0" w:color="auto"/>
            </w:tcBorders>
            <w:shd w:val="clear" w:color="auto" w:fill="auto"/>
            <w:noWrap/>
            <w:vAlign w:val="center"/>
            <w:hideMark/>
          </w:tcPr>
          <w:p w14:paraId="7DC5DF2E" w14:textId="77777777" w:rsidR="00E45D47" w:rsidRPr="00B6417B" w:rsidRDefault="00E45D47" w:rsidP="00E45D47">
            <w:pPr>
              <w:jc w:val="center"/>
              <w:rPr>
                <w:color w:val="000000" w:themeColor="text1"/>
                <w:sz w:val="22"/>
              </w:rPr>
            </w:pPr>
            <w:r w:rsidRPr="00B6417B">
              <w:rPr>
                <w:color w:val="000000" w:themeColor="text1"/>
                <w:sz w:val="22"/>
              </w:rPr>
              <w:t xml:space="preserve">       57.8 </w:t>
            </w:r>
          </w:p>
        </w:tc>
        <w:tc>
          <w:tcPr>
            <w:tcW w:w="1084" w:type="dxa"/>
            <w:tcBorders>
              <w:top w:val="nil"/>
              <w:left w:val="nil"/>
              <w:bottom w:val="single" w:sz="4" w:space="0" w:color="auto"/>
              <w:right w:val="single" w:sz="4" w:space="0" w:color="auto"/>
            </w:tcBorders>
            <w:shd w:val="clear" w:color="auto" w:fill="auto"/>
            <w:noWrap/>
            <w:vAlign w:val="center"/>
            <w:hideMark/>
          </w:tcPr>
          <w:p w14:paraId="2B0FE957"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1C776B60"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1B57E16B"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53C05ACE" w14:textId="77777777" w:rsidR="00E45D47" w:rsidRPr="00B6417B" w:rsidRDefault="00E45D47" w:rsidP="00E45D47">
            <w:pPr>
              <w:rPr>
                <w:color w:val="000000" w:themeColor="text1"/>
                <w:sz w:val="22"/>
              </w:rPr>
            </w:pPr>
            <w:r w:rsidRPr="00B6417B">
              <w:rPr>
                <w:color w:val="000000" w:themeColor="text1"/>
                <w:sz w:val="22"/>
              </w:rPr>
              <w:t>Chăm chỉ</w:t>
            </w:r>
          </w:p>
        </w:tc>
        <w:tc>
          <w:tcPr>
            <w:tcW w:w="1100" w:type="dxa"/>
            <w:tcBorders>
              <w:top w:val="nil"/>
              <w:left w:val="nil"/>
              <w:bottom w:val="single" w:sz="4" w:space="0" w:color="auto"/>
              <w:right w:val="single" w:sz="4" w:space="0" w:color="auto"/>
            </w:tcBorders>
            <w:shd w:val="clear" w:color="auto" w:fill="auto"/>
            <w:vAlign w:val="center"/>
            <w:hideMark/>
          </w:tcPr>
          <w:p w14:paraId="15686728" w14:textId="77777777" w:rsidR="00E45D47" w:rsidRPr="00B6417B" w:rsidRDefault="00E45D47" w:rsidP="00E45D47">
            <w:pPr>
              <w:jc w:val="center"/>
              <w:rPr>
                <w:color w:val="000000" w:themeColor="text1"/>
                <w:sz w:val="22"/>
              </w:rPr>
            </w:pPr>
            <w:r w:rsidRPr="00B6417B">
              <w:rPr>
                <w:color w:val="000000" w:themeColor="text1"/>
                <w:sz w:val="22"/>
              </w:rPr>
              <w:t>166</w:t>
            </w:r>
          </w:p>
        </w:tc>
        <w:tc>
          <w:tcPr>
            <w:tcW w:w="1182" w:type="dxa"/>
            <w:tcBorders>
              <w:top w:val="nil"/>
              <w:left w:val="nil"/>
              <w:bottom w:val="single" w:sz="4" w:space="0" w:color="auto"/>
              <w:right w:val="single" w:sz="4" w:space="0" w:color="auto"/>
            </w:tcBorders>
            <w:shd w:val="clear" w:color="auto" w:fill="auto"/>
            <w:noWrap/>
            <w:vAlign w:val="center"/>
            <w:hideMark/>
          </w:tcPr>
          <w:p w14:paraId="614A2699" w14:textId="77777777" w:rsidR="00E45D47" w:rsidRPr="00B6417B" w:rsidRDefault="00E45D47" w:rsidP="00E45D47">
            <w:pPr>
              <w:jc w:val="center"/>
              <w:rPr>
                <w:color w:val="000000" w:themeColor="text1"/>
                <w:sz w:val="22"/>
              </w:rPr>
            </w:pPr>
            <w:r w:rsidRPr="00B6417B">
              <w:rPr>
                <w:color w:val="000000" w:themeColor="text1"/>
                <w:sz w:val="22"/>
              </w:rPr>
              <w:t>45</w:t>
            </w:r>
          </w:p>
        </w:tc>
        <w:tc>
          <w:tcPr>
            <w:tcW w:w="1086" w:type="dxa"/>
            <w:tcBorders>
              <w:top w:val="nil"/>
              <w:left w:val="nil"/>
              <w:bottom w:val="single" w:sz="4" w:space="0" w:color="auto"/>
              <w:right w:val="single" w:sz="4" w:space="0" w:color="auto"/>
            </w:tcBorders>
            <w:shd w:val="clear" w:color="auto" w:fill="auto"/>
            <w:noWrap/>
            <w:vAlign w:val="center"/>
            <w:hideMark/>
          </w:tcPr>
          <w:p w14:paraId="74B796D8" w14:textId="77777777" w:rsidR="00E45D47" w:rsidRPr="00B6417B" w:rsidRDefault="00E45D47" w:rsidP="00E45D47">
            <w:pPr>
              <w:jc w:val="center"/>
              <w:rPr>
                <w:color w:val="000000" w:themeColor="text1"/>
                <w:sz w:val="22"/>
              </w:rPr>
            </w:pPr>
            <w:r w:rsidRPr="00B6417B">
              <w:rPr>
                <w:color w:val="000000" w:themeColor="text1"/>
                <w:sz w:val="22"/>
              </w:rPr>
              <w:t xml:space="preserve">       27.1 </w:t>
            </w:r>
          </w:p>
        </w:tc>
        <w:tc>
          <w:tcPr>
            <w:tcW w:w="1084" w:type="dxa"/>
            <w:tcBorders>
              <w:top w:val="nil"/>
              <w:left w:val="nil"/>
              <w:bottom w:val="single" w:sz="4" w:space="0" w:color="auto"/>
              <w:right w:val="single" w:sz="4" w:space="0" w:color="auto"/>
            </w:tcBorders>
            <w:shd w:val="clear" w:color="auto" w:fill="auto"/>
            <w:noWrap/>
            <w:vAlign w:val="center"/>
            <w:hideMark/>
          </w:tcPr>
          <w:p w14:paraId="4222BF73" w14:textId="77777777" w:rsidR="00E45D47" w:rsidRPr="00B6417B" w:rsidRDefault="00E45D47" w:rsidP="00E45D47">
            <w:pPr>
              <w:jc w:val="center"/>
              <w:rPr>
                <w:color w:val="000000" w:themeColor="text1"/>
                <w:sz w:val="22"/>
              </w:rPr>
            </w:pPr>
            <w:r w:rsidRPr="00B6417B">
              <w:rPr>
                <w:color w:val="000000" w:themeColor="text1"/>
                <w:sz w:val="22"/>
              </w:rPr>
              <w:t>121</w:t>
            </w:r>
          </w:p>
        </w:tc>
        <w:tc>
          <w:tcPr>
            <w:tcW w:w="1086" w:type="dxa"/>
            <w:tcBorders>
              <w:top w:val="nil"/>
              <w:left w:val="nil"/>
              <w:bottom w:val="single" w:sz="4" w:space="0" w:color="auto"/>
              <w:right w:val="single" w:sz="4" w:space="0" w:color="auto"/>
            </w:tcBorders>
            <w:shd w:val="clear" w:color="auto" w:fill="auto"/>
            <w:noWrap/>
            <w:vAlign w:val="center"/>
            <w:hideMark/>
          </w:tcPr>
          <w:p w14:paraId="4A1776AB" w14:textId="77777777" w:rsidR="00E45D47" w:rsidRPr="00B6417B" w:rsidRDefault="00E45D47" w:rsidP="00E45D47">
            <w:pPr>
              <w:jc w:val="center"/>
              <w:rPr>
                <w:color w:val="000000" w:themeColor="text1"/>
                <w:sz w:val="22"/>
              </w:rPr>
            </w:pPr>
            <w:r w:rsidRPr="00B6417B">
              <w:rPr>
                <w:color w:val="000000" w:themeColor="text1"/>
                <w:sz w:val="22"/>
              </w:rPr>
              <w:t xml:space="preserve">       72.9 </w:t>
            </w:r>
          </w:p>
        </w:tc>
        <w:tc>
          <w:tcPr>
            <w:tcW w:w="1084" w:type="dxa"/>
            <w:tcBorders>
              <w:top w:val="nil"/>
              <w:left w:val="nil"/>
              <w:bottom w:val="single" w:sz="4" w:space="0" w:color="auto"/>
              <w:right w:val="single" w:sz="4" w:space="0" w:color="auto"/>
            </w:tcBorders>
            <w:shd w:val="clear" w:color="auto" w:fill="auto"/>
            <w:noWrap/>
            <w:vAlign w:val="center"/>
            <w:hideMark/>
          </w:tcPr>
          <w:p w14:paraId="01305A70"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370A25C6"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784155CF"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156F8590" w14:textId="77777777" w:rsidR="00E45D47" w:rsidRPr="00B6417B" w:rsidRDefault="00E45D47" w:rsidP="00E45D47">
            <w:pPr>
              <w:rPr>
                <w:color w:val="000000" w:themeColor="text1"/>
                <w:sz w:val="22"/>
              </w:rPr>
            </w:pPr>
            <w:r w:rsidRPr="00B6417B">
              <w:rPr>
                <w:color w:val="000000" w:themeColor="text1"/>
                <w:sz w:val="22"/>
              </w:rPr>
              <w:t>Trung  thực</w:t>
            </w:r>
          </w:p>
        </w:tc>
        <w:tc>
          <w:tcPr>
            <w:tcW w:w="1100" w:type="dxa"/>
            <w:tcBorders>
              <w:top w:val="nil"/>
              <w:left w:val="nil"/>
              <w:bottom w:val="single" w:sz="4" w:space="0" w:color="auto"/>
              <w:right w:val="single" w:sz="4" w:space="0" w:color="auto"/>
            </w:tcBorders>
            <w:shd w:val="clear" w:color="auto" w:fill="auto"/>
            <w:vAlign w:val="center"/>
            <w:hideMark/>
          </w:tcPr>
          <w:p w14:paraId="7263A7EC" w14:textId="77777777" w:rsidR="00E45D47" w:rsidRPr="00B6417B" w:rsidRDefault="00E45D47" w:rsidP="00E45D47">
            <w:pPr>
              <w:jc w:val="center"/>
              <w:rPr>
                <w:color w:val="000000" w:themeColor="text1"/>
                <w:sz w:val="22"/>
              </w:rPr>
            </w:pPr>
            <w:r w:rsidRPr="00B6417B">
              <w:rPr>
                <w:color w:val="000000" w:themeColor="text1"/>
                <w:sz w:val="22"/>
              </w:rPr>
              <w:t>166</w:t>
            </w:r>
          </w:p>
        </w:tc>
        <w:tc>
          <w:tcPr>
            <w:tcW w:w="1182" w:type="dxa"/>
            <w:tcBorders>
              <w:top w:val="nil"/>
              <w:left w:val="nil"/>
              <w:bottom w:val="single" w:sz="4" w:space="0" w:color="auto"/>
              <w:right w:val="single" w:sz="4" w:space="0" w:color="auto"/>
            </w:tcBorders>
            <w:shd w:val="clear" w:color="auto" w:fill="auto"/>
            <w:noWrap/>
            <w:vAlign w:val="center"/>
            <w:hideMark/>
          </w:tcPr>
          <w:p w14:paraId="742DF4EE" w14:textId="77777777" w:rsidR="00E45D47" w:rsidRPr="00B6417B" w:rsidRDefault="00E45D47" w:rsidP="00E45D47">
            <w:pPr>
              <w:jc w:val="center"/>
              <w:rPr>
                <w:color w:val="000000" w:themeColor="text1"/>
                <w:sz w:val="22"/>
              </w:rPr>
            </w:pPr>
            <w:r w:rsidRPr="00B6417B">
              <w:rPr>
                <w:color w:val="000000" w:themeColor="text1"/>
                <w:sz w:val="22"/>
              </w:rPr>
              <w:t>75</w:t>
            </w:r>
          </w:p>
        </w:tc>
        <w:tc>
          <w:tcPr>
            <w:tcW w:w="1086" w:type="dxa"/>
            <w:tcBorders>
              <w:top w:val="nil"/>
              <w:left w:val="nil"/>
              <w:bottom w:val="single" w:sz="4" w:space="0" w:color="auto"/>
              <w:right w:val="single" w:sz="4" w:space="0" w:color="auto"/>
            </w:tcBorders>
            <w:shd w:val="clear" w:color="auto" w:fill="auto"/>
            <w:noWrap/>
            <w:vAlign w:val="center"/>
            <w:hideMark/>
          </w:tcPr>
          <w:p w14:paraId="221A3364" w14:textId="77777777" w:rsidR="00E45D47" w:rsidRPr="00B6417B" w:rsidRDefault="00E45D47" w:rsidP="00E45D47">
            <w:pPr>
              <w:jc w:val="center"/>
              <w:rPr>
                <w:color w:val="000000" w:themeColor="text1"/>
                <w:sz w:val="22"/>
              </w:rPr>
            </w:pPr>
            <w:r w:rsidRPr="00B6417B">
              <w:rPr>
                <w:color w:val="000000" w:themeColor="text1"/>
                <w:sz w:val="22"/>
              </w:rPr>
              <w:t xml:space="preserve">       45.2 </w:t>
            </w:r>
          </w:p>
        </w:tc>
        <w:tc>
          <w:tcPr>
            <w:tcW w:w="1084" w:type="dxa"/>
            <w:tcBorders>
              <w:top w:val="nil"/>
              <w:left w:val="nil"/>
              <w:bottom w:val="single" w:sz="4" w:space="0" w:color="auto"/>
              <w:right w:val="single" w:sz="4" w:space="0" w:color="auto"/>
            </w:tcBorders>
            <w:shd w:val="clear" w:color="auto" w:fill="auto"/>
            <w:noWrap/>
            <w:vAlign w:val="center"/>
            <w:hideMark/>
          </w:tcPr>
          <w:p w14:paraId="62325094" w14:textId="77777777" w:rsidR="00E45D47" w:rsidRPr="00B6417B" w:rsidRDefault="00E45D47" w:rsidP="00E45D47">
            <w:pPr>
              <w:jc w:val="center"/>
              <w:rPr>
                <w:color w:val="000000" w:themeColor="text1"/>
                <w:sz w:val="22"/>
              </w:rPr>
            </w:pPr>
            <w:r w:rsidRPr="00B6417B">
              <w:rPr>
                <w:color w:val="000000" w:themeColor="text1"/>
                <w:sz w:val="22"/>
              </w:rPr>
              <w:t>91</w:t>
            </w:r>
          </w:p>
        </w:tc>
        <w:tc>
          <w:tcPr>
            <w:tcW w:w="1086" w:type="dxa"/>
            <w:tcBorders>
              <w:top w:val="nil"/>
              <w:left w:val="nil"/>
              <w:bottom w:val="single" w:sz="4" w:space="0" w:color="auto"/>
              <w:right w:val="single" w:sz="4" w:space="0" w:color="auto"/>
            </w:tcBorders>
            <w:shd w:val="clear" w:color="auto" w:fill="auto"/>
            <w:noWrap/>
            <w:vAlign w:val="center"/>
            <w:hideMark/>
          </w:tcPr>
          <w:p w14:paraId="3F4A2205" w14:textId="77777777" w:rsidR="00E45D47" w:rsidRPr="00B6417B" w:rsidRDefault="00E45D47" w:rsidP="00E45D47">
            <w:pPr>
              <w:jc w:val="center"/>
              <w:rPr>
                <w:color w:val="000000" w:themeColor="text1"/>
                <w:sz w:val="22"/>
              </w:rPr>
            </w:pPr>
            <w:r w:rsidRPr="00B6417B">
              <w:rPr>
                <w:color w:val="000000" w:themeColor="text1"/>
                <w:sz w:val="22"/>
              </w:rPr>
              <w:t xml:space="preserve">       54.8 </w:t>
            </w:r>
          </w:p>
        </w:tc>
        <w:tc>
          <w:tcPr>
            <w:tcW w:w="1084" w:type="dxa"/>
            <w:tcBorders>
              <w:top w:val="nil"/>
              <w:left w:val="nil"/>
              <w:bottom w:val="single" w:sz="4" w:space="0" w:color="auto"/>
              <w:right w:val="single" w:sz="4" w:space="0" w:color="auto"/>
            </w:tcBorders>
            <w:shd w:val="clear" w:color="auto" w:fill="auto"/>
            <w:noWrap/>
            <w:vAlign w:val="center"/>
            <w:hideMark/>
          </w:tcPr>
          <w:p w14:paraId="1A07F502"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3E4F0360"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4E145458"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7D85E187" w14:textId="77777777" w:rsidR="00E45D47" w:rsidRPr="00B6417B" w:rsidRDefault="00E45D47" w:rsidP="00E45D47">
            <w:pPr>
              <w:rPr>
                <w:color w:val="000000" w:themeColor="text1"/>
                <w:sz w:val="22"/>
              </w:rPr>
            </w:pPr>
            <w:r w:rsidRPr="00B6417B">
              <w:rPr>
                <w:color w:val="000000" w:themeColor="text1"/>
                <w:sz w:val="22"/>
              </w:rPr>
              <w:t>Trách  nhiệm</w:t>
            </w:r>
          </w:p>
        </w:tc>
        <w:tc>
          <w:tcPr>
            <w:tcW w:w="1100" w:type="dxa"/>
            <w:tcBorders>
              <w:top w:val="nil"/>
              <w:left w:val="nil"/>
              <w:bottom w:val="single" w:sz="4" w:space="0" w:color="auto"/>
              <w:right w:val="single" w:sz="4" w:space="0" w:color="auto"/>
            </w:tcBorders>
            <w:shd w:val="clear" w:color="auto" w:fill="auto"/>
            <w:vAlign w:val="center"/>
            <w:hideMark/>
          </w:tcPr>
          <w:p w14:paraId="1429F7A6" w14:textId="77777777" w:rsidR="00E45D47" w:rsidRPr="00B6417B" w:rsidRDefault="00E45D47" w:rsidP="00E45D47">
            <w:pPr>
              <w:jc w:val="center"/>
              <w:rPr>
                <w:color w:val="000000" w:themeColor="text1"/>
                <w:sz w:val="22"/>
              </w:rPr>
            </w:pPr>
            <w:r w:rsidRPr="00B6417B">
              <w:rPr>
                <w:color w:val="000000" w:themeColor="text1"/>
                <w:sz w:val="22"/>
              </w:rPr>
              <w:t>166</w:t>
            </w:r>
          </w:p>
        </w:tc>
        <w:tc>
          <w:tcPr>
            <w:tcW w:w="1182" w:type="dxa"/>
            <w:tcBorders>
              <w:top w:val="nil"/>
              <w:left w:val="nil"/>
              <w:bottom w:val="single" w:sz="4" w:space="0" w:color="auto"/>
              <w:right w:val="single" w:sz="4" w:space="0" w:color="auto"/>
            </w:tcBorders>
            <w:shd w:val="clear" w:color="auto" w:fill="auto"/>
            <w:noWrap/>
            <w:vAlign w:val="center"/>
            <w:hideMark/>
          </w:tcPr>
          <w:p w14:paraId="290E5BAB" w14:textId="77777777" w:rsidR="00E45D47" w:rsidRPr="00B6417B" w:rsidRDefault="00E45D47" w:rsidP="00E45D47">
            <w:pPr>
              <w:jc w:val="center"/>
              <w:rPr>
                <w:color w:val="000000" w:themeColor="text1"/>
                <w:sz w:val="22"/>
              </w:rPr>
            </w:pPr>
            <w:r w:rsidRPr="00B6417B">
              <w:rPr>
                <w:color w:val="000000" w:themeColor="text1"/>
                <w:sz w:val="22"/>
              </w:rPr>
              <w:t>45</w:t>
            </w:r>
          </w:p>
        </w:tc>
        <w:tc>
          <w:tcPr>
            <w:tcW w:w="1086" w:type="dxa"/>
            <w:tcBorders>
              <w:top w:val="nil"/>
              <w:left w:val="nil"/>
              <w:bottom w:val="single" w:sz="4" w:space="0" w:color="auto"/>
              <w:right w:val="single" w:sz="4" w:space="0" w:color="auto"/>
            </w:tcBorders>
            <w:shd w:val="clear" w:color="auto" w:fill="auto"/>
            <w:noWrap/>
            <w:vAlign w:val="center"/>
            <w:hideMark/>
          </w:tcPr>
          <w:p w14:paraId="26DF8A16" w14:textId="77777777" w:rsidR="00E45D47" w:rsidRPr="00B6417B" w:rsidRDefault="00E45D47" w:rsidP="00E45D47">
            <w:pPr>
              <w:jc w:val="center"/>
              <w:rPr>
                <w:color w:val="000000" w:themeColor="text1"/>
                <w:sz w:val="22"/>
              </w:rPr>
            </w:pPr>
            <w:r w:rsidRPr="00B6417B">
              <w:rPr>
                <w:color w:val="000000" w:themeColor="text1"/>
                <w:sz w:val="22"/>
              </w:rPr>
              <w:t xml:space="preserve">       27.1 </w:t>
            </w:r>
          </w:p>
        </w:tc>
        <w:tc>
          <w:tcPr>
            <w:tcW w:w="1084" w:type="dxa"/>
            <w:tcBorders>
              <w:top w:val="nil"/>
              <w:left w:val="nil"/>
              <w:bottom w:val="single" w:sz="4" w:space="0" w:color="auto"/>
              <w:right w:val="single" w:sz="4" w:space="0" w:color="auto"/>
            </w:tcBorders>
            <w:shd w:val="clear" w:color="auto" w:fill="auto"/>
            <w:noWrap/>
            <w:vAlign w:val="center"/>
            <w:hideMark/>
          </w:tcPr>
          <w:p w14:paraId="68C13519" w14:textId="77777777" w:rsidR="00E45D47" w:rsidRPr="00B6417B" w:rsidRDefault="00E45D47" w:rsidP="00E45D47">
            <w:pPr>
              <w:jc w:val="center"/>
              <w:rPr>
                <w:color w:val="000000" w:themeColor="text1"/>
                <w:sz w:val="22"/>
              </w:rPr>
            </w:pPr>
            <w:r w:rsidRPr="00B6417B">
              <w:rPr>
                <w:color w:val="000000" w:themeColor="text1"/>
                <w:sz w:val="22"/>
              </w:rPr>
              <w:t>121</w:t>
            </w:r>
          </w:p>
        </w:tc>
        <w:tc>
          <w:tcPr>
            <w:tcW w:w="1086" w:type="dxa"/>
            <w:tcBorders>
              <w:top w:val="nil"/>
              <w:left w:val="nil"/>
              <w:bottom w:val="single" w:sz="4" w:space="0" w:color="auto"/>
              <w:right w:val="single" w:sz="4" w:space="0" w:color="auto"/>
            </w:tcBorders>
            <w:shd w:val="clear" w:color="auto" w:fill="auto"/>
            <w:noWrap/>
            <w:vAlign w:val="center"/>
            <w:hideMark/>
          </w:tcPr>
          <w:p w14:paraId="571EE862" w14:textId="77777777" w:rsidR="00E45D47" w:rsidRPr="00B6417B" w:rsidRDefault="00E45D47" w:rsidP="00E45D47">
            <w:pPr>
              <w:jc w:val="center"/>
              <w:rPr>
                <w:color w:val="000000" w:themeColor="text1"/>
                <w:sz w:val="22"/>
              </w:rPr>
            </w:pPr>
            <w:r w:rsidRPr="00B6417B">
              <w:rPr>
                <w:color w:val="000000" w:themeColor="text1"/>
                <w:sz w:val="22"/>
              </w:rPr>
              <w:t xml:space="preserve">       72.9 </w:t>
            </w:r>
          </w:p>
        </w:tc>
        <w:tc>
          <w:tcPr>
            <w:tcW w:w="1084" w:type="dxa"/>
            <w:tcBorders>
              <w:top w:val="nil"/>
              <w:left w:val="nil"/>
              <w:bottom w:val="single" w:sz="4" w:space="0" w:color="auto"/>
              <w:right w:val="single" w:sz="4" w:space="0" w:color="auto"/>
            </w:tcBorders>
            <w:shd w:val="clear" w:color="auto" w:fill="auto"/>
            <w:noWrap/>
            <w:vAlign w:val="center"/>
            <w:hideMark/>
          </w:tcPr>
          <w:p w14:paraId="57C5CB72"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5A1AB811"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1CF2A254"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7CF48A95" w14:textId="77777777" w:rsidR="00E45D47" w:rsidRPr="00B6417B" w:rsidRDefault="00E45D47" w:rsidP="00E45D47">
            <w:pPr>
              <w:rPr>
                <w:b/>
                <w:bCs/>
                <w:color w:val="000000" w:themeColor="text1"/>
                <w:sz w:val="22"/>
              </w:rPr>
            </w:pPr>
            <w:r w:rsidRPr="00B6417B">
              <w:rPr>
                <w:b/>
                <w:bCs/>
                <w:color w:val="000000" w:themeColor="text1"/>
                <w:sz w:val="22"/>
              </w:rPr>
              <w:t>Khối 3</w:t>
            </w:r>
          </w:p>
        </w:tc>
        <w:tc>
          <w:tcPr>
            <w:tcW w:w="1100" w:type="dxa"/>
            <w:tcBorders>
              <w:top w:val="nil"/>
              <w:left w:val="nil"/>
              <w:bottom w:val="single" w:sz="4" w:space="0" w:color="auto"/>
              <w:right w:val="single" w:sz="4" w:space="0" w:color="auto"/>
            </w:tcBorders>
            <w:shd w:val="clear" w:color="auto" w:fill="auto"/>
            <w:vAlign w:val="center"/>
            <w:hideMark/>
          </w:tcPr>
          <w:p w14:paraId="4C75756F" w14:textId="77777777" w:rsidR="00E45D47" w:rsidRPr="00B6417B" w:rsidRDefault="00E45D47" w:rsidP="00E45D47">
            <w:pPr>
              <w:jc w:val="center"/>
              <w:rPr>
                <w:b/>
                <w:bCs/>
                <w:color w:val="000000" w:themeColor="text1"/>
                <w:sz w:val="22"/>
              </w:rPr>
            </w:pPr>
            <w:r w:rsidRPr="00B6417B">
              <w:rPr>
                <w:b/>
                <w:bCs/>
                <w:color w:val="000000" w:themeColor="text1"/>
                <w:sz w:val="22"/>
              </w:rPr>
              <w:t>164</w:t>
            </w:r>
          </w:p>
        </w:tc>
        <w:tc>
          <w:tcPr>
            <w:tcW w:w="1182" w:type="dxa"/>
            <w:tcBorders>
              <w:top w:val="nil"/>
              <w:left w:val="nil"/>
              <w:bottom w:val="single" w:sz="4" w:space="0" w:color="auto"/>
              <w:right w:val="single" w:sz="4" w:space="0" w:color="auto"/>
            </w:tcBorders>
            <w:shd w:val="clear" w:color="auto" w:fill="auto"/>
            <w:noWrap/>
            <w:vAlign w:val="center"/>
            <w:hideMark/>
          </w:tcPr>
          <w:p w14:paraId="5126EE2D" w14:textId="77777777" w:rsidR="00E45D47" w:rsidRPr="00B6417B" w:rsidRDefault="00E45D47" w:rsidP="00E45D47">
            <w:pPr>
              <w:jc w:val="center"/>
              <w:rPr>
                <w:color w:val="000000" w:themeColor="text1"/>
                <w:sz w:val="22"/>
              </w:rPr>
            </w:pPr>
            <w:r w:rsidRPr="00B6417B">
              <w:rPr>
                <w:color w:val="000000" w:themeColor="text1"/>
                <w:sz w:val="22"/>
              </w:rPr>
              <w:t> </w:t>
            </w:r>
          </w:p>
        </w:tc>
        <w:tc>
          <w:tcPr>
            <w:tcW w:w="1086" w:type="dxa"/>
            <w:tcBorders>
              <w:top w:val="nil"/>
              <w:left w:val="nil"/>
              <w:bottom w:val="single" w:sz="4" w:space="0" w:color="auto"/>
              <w:right w:val="single" w:sz="4" w:space="0" w:color="auto"/>
            </w:tcBorders>
            <w:shd w:val="clear" w:color="auto" w:fill="auto"/>
            <w:noWrap/>
            <w:vAlign w:val="center"/>
            <w:hideMark/>
          </w:tcPr>
          <w:p w14:paraId="5D8C1FCB" w14:textId="77777777" w:rsidR="00E45D47" w:rsidRPr="00B6417B" w:rsidRDefault="00E45D47" w:rsidP="00E45D47">
            <w:pPr>
              <w:jc w:val="center"/>
              <w:rPr>
                <w:color w:val="000000" w:themeColor="text1"/>
                <w:sz w:val="22"/>
              </w:rPr>
            </w:pPr>
            <w:r w:rsidRPr="00B6417B">
              <w:rPr>
                <w:color w:val="000000" w:themeColor="text1"/>
                <w:sz w:val="22"/>
              </w:rPr>
              <w:t> </w:t>
            </w:r>
          </w:p>
        </w:tc>
        <w:tc>
          <w:tcPr>
            <w:tcW w:w="1084" w:type="dxa"/>
            <w:tcBorders>
              <w:top w:val="nil"/>
              <w:left w:val="nil"/>
              <w:bottom w:val="single" w:sz="4" w:space="0" w:color="auto"/>
              <w:right w:val="single" w:sz="4" w:space="0" w:color="auto"/>
            </w:tcBorders>
            <w:shd w:val="clear" w:color="auto" w:fill="auto"/>
            <w:noWrap/>
            <w:vAlign w:val="center"/>
            <w:hideMark/>
          </w:tcPr>
          <w:p w14:paraId="63AC9AB7" w14:textId="77777777" w:rsidR="00E45D47" w:rsidRPr="00B6417B" w:rsidRDefault="00E45D47" w:rsidP="00E45D47">
            <w:pPr>
              <w:jc w:val="center"/>
              <w:rPr>
                <w:color w:val="000000" w:themeColor="text1"/>
                <w:sz w:val="22"/>
              </w:rPr>
            </w:pPr>
            <w:r w:rsidRPr="00B6417B">
              <w:rPr>
                <w:color w:val="000000" w:themeColor="text1"/>
                <w:sz w:val="22"/>
              </w:rPr>
              <w:t> </w:t>
            </w:r>
          </w:p>
        </w:tc>
        <w:tc>
          <w:tcPr>
            <w:tcW w:w="1086" w:type="dxa"/>
            <w:tcBorders>
              <w:top w:val="nil"/>
              <w:left w:val="nil"/>
              <w:bottom w:val="single" w:sz="4" w:space="0" w:color="auto"/>
              <w:right w:val="single" w:sz="4" w:space="0" w:color="auto"/>
            </w:tcBorders>
            <w:shd w:val="clear" w:color="auto" w:fill="auto"/>
            <w:noWrap/>
            <w:vAlign w:val="center"/>
            <w:hideMark/>
          </w:tcPr>
          <w:p w14:paraId="6FB854DD" w14:textId="77777777" w:rsidR="00E45D47" w:rsidRPr="00B6417B" w:rsidRDefault="00E45D47" w:rsidP="00E45D47">
            <w:pPr>
              <w:jc w:val="center"/>
              <w:rPr>
                <w:color w:val="000000" w:themeColor="text1"/>
                <w:sz w:val="22"/>
              </w:rPr>
            </w:pPr>
            <w:r w:rsidRPr="00B6417B">
              <w:rPr>
                <w:color w:val="000000" w:themeColor="text1"/>
                <w:sz w:val="22"/>
              </w:rPr>
              <w:t> </w:t>
            </w:r>
          </w:p>
        </w:tc>
        <w:tc>
          <w:tcPr>
            <w:tcW w:w="1084" w:type="dxa"/>
            <w:tcBorders>
              <w:top w:val="nil"/>
              <w:left w:val="nil"/>
              <w:bottom w:val="single" w:sz="4" w:space="0" w:color="auto"/>
              <w:right w:val="single" w:sz="4" w:space="0" w:color="auto"/>
            </w:tcBorders>
            <w:shd w:val="clear" w:color="auto" w:fill="auto"/>
            <w:noWrap/>
            <w:vAlign w:val="center"/>
            <w:hideMark/>
          </w:tcPr>
          <w:p w14:paraId="0D9CA231" w14:textId="77777777" w:rsidR="00E45D47" w:rsidRPr="00B6417B" w:rsidRDefault="00E45D47" w:rsidP="00E45D47">
            <w:pPr>
              <w:jc w:val="center"/>
              <w:rPr>
                <w:color w:val="000000" w:themeColor="text1"/>
                <w:sz w:val="22"/>
              </w:rPr>
            </w:pPr>
            <w:r w:rsidRPr="00B6417B">
              <w:rPr>
                <w:color w:val="000000" w:themeColor="text1"/>
                <w:sz w:val="22"/>
              </w:rPr>
              <w:t> </w:t>
            </w:r>
          </w:p>
        </w:tc>
        <w:tc>
          <w:tcPr>
            <w:tcW w:w="1085" w:type="dxa"/>
            <w:tcBorders>
              <w:top w:val="nil"/>
              <w:left w:val="nil"/>
              <w:bottom w:val="single" w:sz="4" w:space="0" w:color="auto"/>
              <w:right w:val="single" w:sz="4" w:space="0" w:color="auto"/>
            </w:tcBorders>
            <w:shd w:val="clear" w:color="auto" w:fill="auto"/>
            <w:noWrap/>
            <w:vAlign w:val="center"/>
            <w:hideMark/>
          </w:tcPr>
          <w:p w14:paraId="4D06E7AC" w14:textId="77777777" w:rsidR="00E45D47" w:rsidRPr="00B6417B" w:rsidRDefault="00E45D47" w:rsidP="00E45D47">
            <w:pPr>
              <w:jc w:val="center"/>
              <w:rPr>
                <w:color w:val="000000" w:themeColor="text1"/>
                <w:sz w:val="22"/>
              </w:rPr>
            </w:pPr>
            <w:r w:rsidRPr="00B6417B">
              <w:rPr>
                <w:color w:val="000000" w:themeColor="text1"/>
                <w:sz w:val="22"/>
              </w:rPr>
              <w:t> </w:t>
            </w:r>
          </w:p>
        </w:tc>
      </w:tr>
      <w:tr w:rsidR="00B6417B" w:rsidRPr="00B6417B" w14:paraId="12131D10"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234A3920" w14:textId="77777777" w:rsidR="00E45D47" w:rsidRPr="00B6417B" w:rsidRDefault="00E45D47" w:rsidP="00E45D47">
            <w:pPr>
              <w:rPr>
                <w:color w:val="000000" w:themeColor="text1"/>
                <w:sz w:val="22"/>
              </w:rPr>
            </w:pPr>
            <w:r w:rsidRPr="00B6417B">
              <w:rPr>
                <w:color w:val="000000" w:themeColor="text1"/>
                <w:sz w:val="22"/>
              </w:rPr>
              <w:t>Yêu nước</w:t>
            </w:r>
          </w:p>
        </w:tc>
        <w:tc>
          <w:tcPr>
            <w:tcW w:w="1100" w:type="dxa"/>
            <w:tcBorders>
              <w:top w:val="nil"/>
              <w:left w:val="nil"/>
              <w:bottom w:val="single" w:sz="4" w:space="0" w:color="auto"/>
              <w:right w:val="single" w:sz="4" w:space="0" w:color="auto"/>
            </w:tcBorders>
            <w:shd w:val="clear" w:color="auto" w:fill="auto"/>
            <w:vAlign w:val="center"/>
            <w:hideMark/>
          </w:tcPr>
          <w:p w14:paraId="717E3479" w14:textId="77777777" w:rsidR="00E45D47" w:rsidRPr="00B6417B" w:rsidRDefault="00E45D47" w:rsidP="00E45D47">
            <w:pPr>
              <w:jc w:val="center"/>
              <w:rPr>
                <w:color w:val="000000" w:themeColor="text1"/>
                <w:sz w:val="22"/>
              </w:rPr>
            </w:pPr>
            <w:r w:rsidRPr="00B6417B">
              <w:rPr>
                <w:color w:val="000000" w:themeColor="text1"/>
                <w:sz w:val="22"/>
              </w:rPr>
              <w:t>164</w:t>
            </w:r>
          </w:p>
        </w:tc>
        <w:tc>
          <w:tcPr>
            <w:tcW w:w="1182" w:type="dxa"/>
            <w:tcBorders>
              <w:top w:val="nil"/>
              <w:left w:val="nil"/>
              <w:bottom w:val="single" w:sz="4" w:space="0" w:color="auto"/>
              <w:right w:val="single" w:sz="4" w:space="0" w:color="auto"/>
            </w:tcBorders>
            <w:shd w:val="clear" w:color="auto" w:fill="auto"/>
            <w:noWrap/>
            <w:vAlign w:val="center"/>
            <w:hideMark/>
          </w:tcPr>
          <w:p w14:paraId="11AFFA79" w14:textId="77777777" w:rsidR="00E45D47" w:rsidRPr="00B6417B" w:rsidRDefault="00E45D47" w:rsidP="00E45D47">
            <w:pPr>
              <w:jc w:val="center"/>
              <w:rPr>
                <w:color w:val="000000" w:themeColor="text1"/>
                <w:sz w:val="22"/>
              </w:rPr>
            </w:pPr>
            <w:r w:rsidRPr="00B6417B">
              <w:rPr>
                <w:color w:val="000000" w:themeColor="text1"/>
                <w:sz w:val="22"/>
              </w:rPr>
              <w:t>60</w:t>
            </w:r>
          </w:p>
        </w:tc>
        <w:tc>
          <w:tcPr>
            <w:tcW w:w="1086" w:type="dxa"/>
            <w:tcBorders>
              <w:top w:val="nil"/>
              <w:left w:val="nil"/>
              <w:bottom w:val="single" w:sz="4" w:space="0" w:color="auto"/>
              <w:right w:val="single" w:sz="4" w:space="0" w:color="auto"/>
            </w:tcBorders>
            <w:shd w:val="clear" w:color="auto" w:fill="auto"/>
            <w:noWrap/>
            <w:vAlign w:val="center"/>
            <w:hideMark/>
          </w:tcPr>
          <w:p w14:paraId="2728B8D1" w14:textId="77777777" w:rsidR="00E45D47" w:rsidRPr="00B6417B" w:rsidRDefault="00E45D47" w:rsidP="00E45D47">
            <w:pPr>
              <w:jc w:val="center"/>
              <w:rPr>
                <w:color w:val="000000" w:themeColor="text1"/>
                <w:sz w:val="22"/>
              </w:rPr>
            </w:pPr>
            <w:r w:rsidRPr="00B6417B">
              <w:rPr>
                <w:color w:val="000000" w:themeColor="text1"/>
                <w:sz w:val="22"/>
              </w:rPr>
              <w:t xml:space="preserve">       36.6 </w:t>
            </w:r>
          </w:p>
        </w:tc>
        <w:tc>
          <w:tcPr>
            <w:tcW w:w="1084" w:type="dxa"/>
            <w:tcBorders>
              <w:top w:val="nil"/>
              <w:left w:val="nil"/>
              <w:bottom w:val="single" w:sz="4" w:space="0" w:color="auto"/>
              <w:right w:val="single" w:sz="4" w:space="0" w:color="auto"/>
            </w:tcBorders>
            <w:shd w:val="clear" w:color="auto" w:fill="auto"/>
            <w:noWrap/>
            <w:vAlign w:val="center"/>
            <w:hideMark/>
          </w:tcPr>
          <w:p w14:paraId="604700FE" w14:textId="77777777" w:rsidR="00E45D47" w:rsidRPr="00B6417B" w:rsidRDefault="00E45D47" w:rsidP="00E45D47">
            <w:pPr>
              <w:jc w:val="center"/>
              <w:rPr>
                <w:color w:val="000000" w:themeColor="text1"/>
                <w:sz w:val="22"/>
              </w:rPr>
            </w:pPr>
            <w:r w:rsidRPr="00B6417B">
              <w:rPr>
                <w:color w:val="000000" w:themeColor="text1"/>
                <w:sz w:val="22"/>
              </w:rPr>
              <w:t>104</w:t>
            </w:r>
          </w:p>
        </w:tc>
        <w:tc>
          <w:tcPr>
            <w:tcW w:w="1086" w:type="dxa"/>
            <w:tcBorders>
              <w:top w:val="nil"/>
              <w:left w:val="nil"/>
              <w:bottom w:val="single" w:sz="4" w:space="0" w:color="auto"/>
              <w:right w:val="single" w:sz="4" w:space="0" w:color="auto"/>
            </w:tcBorders>
            <w:shd w:val="clear" w:color="auto" w:fill="auto"/>
            <w:noWrap/>
            <w:vAlign w:val="center"/>
            <w:hideMark/>
          </w:tcPr>
          <w:p w14:paraId="1EFDECAA" w14:textId="77777777" w:rsidR="00E45D47" w:rsidRPr="00B6417B" w:rsidRDefault="00E45D47" w:rsidP="00E45D47">
            <w:pPr>
              <w:jc w:val="center"/>
              <w:rPr>
                <w:color w:val="000000" w:themeColor="text1"/>
                <w:sz w:val="22"/>
              </w:rPr>
            </w:pPr>
            <w:r w:rsidRPr="00B6417B">
              <w:rPr>
                <w:color w:val="000000" w:themeColor="text1"/>
                <w:sz w:val="22"/>
              </w:rPr>
              <w:t xml:space="preserve">       63.4 </w:t>
            </w:r>
          </w:p>
        </w:tc>
        <w:tc>
          <w:tcPr>
            <w:tcW w:w="1084" w:type="dxa"/>
            <w:tcBorders>
              <w:top w:val="nil"/>
              <w:left w:val="nil"/>
              <w:bottom w:val="single" w:sz="4" w:space="0" w:color="auto"/>
              <w:right w:val="single" w:sz="4" w:space="0" w:color="auto"/>
            </w:tcBorders>
            <w:shd w:val="clear" w:color="auto" w:fill="auto"/>
            <w:noWrap/>
            <w:vAlign w:val="center"/>
            <w:hideMark/>
          </w:tcPr>
          <w:p w14:paraId="0E6CE7D0"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0305D6EE"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61A90FAA"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024EB5ED" w14:textId="77777777" w:rsidR="00E45D47" w:rsidRPr="00B6417B" w:rsidRDefault="00E45D47" w:rsidP="00E45D47">
            <w:pPr>
              <w:rPr>
                <w:color w:val="000000" w:themeColor="text1"/>
                <w:sz w:val="22"/>
              </w:rPr>
            </w:pPr>
            <w:r w:rsidRPr="00B6417B">
              <w:rPr>
                <w:color w:val="000000" w:themeColor="text1"/>
                <w:sz w:val="22"/>
              </w:rPr>
              <w:t>Nhân ái</w:t>
            </w:r>
          </w:p>
        </w:tc>
        <w:tc>
          <w:tcPr>
            <w:tcW w:w="1100" w:type="dxa"/>
            <w:tcBorders>
              <w:top w:val="nil"/>
              <w:left w:val="nil"/>
              <w:bottom w:val="single" w:sz="4" w:space="0" w:color="auto"/>
              <w:right w:val="single" w:sz="4" w:space="0" w:color="auto"/>
            </w:tcBorders>
            <w:shd w:val="clear" w:color="auto" w:fill="auto"/>
            <w:vAlign w:val="center"/>
            <w:hideMark/>
          </w:tcPr>
          <w:p w14:paraId="20A5F7AD" w14:textId="77777777" w:rsidR="00E45D47" w:rsidRPr="00B6417B" w:rsidRDefault="00E45D47" w:rsidP="00E45D47">
            <w:pPr>
              <w:jc w:val="center"/>
              <w:rPr>
                <w:color w:val="000000" w:themeColor="text1"/>
                <w:sz w:val="22"/>
              </w:rPr>
            </w:pPr>
            <w:r w:rsidRPr="00B6417B">
              <w:rPr>
                <w:color w:val="000000" w:themeColor="text1"/>
                <w:sz w:val="22"/>
              </w:rPr>
              <w:t>164</w:t>
            </w:r>
          </w:p>
        </w:tc>
        <w:tc>
          <w:tcPr>
            <w:tcW w:w="1182" w:type="dxa"/>
            <w:tcBorders>
              <w:top w:val="nil"/>
              <w:left w:val="nil"/>
              <w:bottom w:val="single" w:sz="4" w:space="0" w:color="auto"/>
              <w:right w:val="single" w:sz="4" w:space="0" w:color="auto"/>
            </w:tcBorders>
            <w:shd w:val="clear" w:color="auto" w:fill="auto"/>
            <w:noWrap/>
            <w:vAlign w:val="center"/>
            <w:hideMark/>
          </w:tcPr>
          <w:p w14:paraId="1A1B72A2" w14:textId="77777777" w:rsidR="00E45D47" w:rsidRPr="00B6417B" w:rsidRDefault="00E45D47" w:rsidP="00E45D47">
            <w:pPr>
              <w:jc w:val="center"/>
              <w:rPr>
                <w:color w:val="000000" w:themeColor="text1"/>
                <w:sz w:val="22"/>
              </w:rPr>
            </w:pPr>
            <w:r w:rsidRPr="00B6417B">
              <w:rPr>
                <w:color w:val="000000" w:themeColor="text1"/>
                <w:sz w:val="22"/>
              </w:rPr>
              <w:t>60</w:t>
            </w:r>
          </w:p>
        </w:tc>
        <w:tc>
          <w:tcPr>
            <w:tcW w:w="1086" w:type="dxa"/>
            <w:tcBorders>
              <w:top w:val="nil"/>
              <w:left w:val="nil"/>
              <w:bottom w:val="single" w:sz="4" w:space="0" w:color="auto"/>
              <w:right w:val="single" w:sz="4" w:space="0" w:color="auto"/>
            </w:tcBorders>
            <w:shd w:val="clear" w:color="auto" w:fill="auto"/>
            <w:noWrap/>
            <w:vAlign w:val="center"/>
            <w:hideMark/>
          </w:tcPr>
          <w:p w14:paraId="2A095F9C" w14:textId="77777777" w:rsidR="00E45D47" w:rsidRPr="00B6417B" w:rsidRDefault="00E45D47" w:rsidP="00E45D47">
            <w:pPr>
              <w:jc w:val="center"/>
              <w:rPr>
                <w:color w:val="000000" w:themeColor="text1"/>
                <w:sz w:val="22"/>
              </w:rPr>
            </w:pPr>
            <w:r w:rsidRPr="00B6417B">
              <w:rPr>
                <w:color w:val="000000" w:themeColor="text1"/>
                <w:sz w:val="22"/>
              </w:rPr>
              <w:t xml:space="preserve">       36.6 </w:t>
            </w:r>
          </w:p>
        </w:tc>
        <w:tc>
          <w:tcPr>
            <w:tcW w:w="1084" w:type="dxa"/>
            <w:tcBorders>
              <w:top w:val="nil"/>
              <w:left w:val="nil"/>
              <w:bottom w:val="single" w:sz="4" w:space="0" w:color="auto"/>
              <w:right w:val="single" w:sz="4" w:space="0" w:color="auto"/>
            </w:tcBorders>
            <w:shd w:val="clear" w:color="auto" w:fill="auto"/>
            <w:noWrap/>
            <w:vAlign w:val="center"/>
            <w:hideMark/>
          </w:tcPr>
          <w:p w14:paraId="44A5A456" w14:textId="77777777" w:rsidR="00E45D47" w:rsidRPr="00B6417B" w:rsidRDefault="00E45D47" w:rsidP="00E45D47">
            <w:pPr>
              <w:jc w:val="center"/>
              <w:rPr>
                <w:color w:val="000000" w:themeColor="text1"/>
                <w:sz w:val="22"/>
              </w:rPr>
            </w:pPr>
            <w:r w:rsidRPr="00B6417B">
              <w:rPr>
                <w:color w:val="000000" w:themeColor="text1"/>
                <w:sz w:val="22"/>
              </w:rPr>
              <w:t>104</w:t>
            </w:r>
          </w:p>
        </w:tc>
        <w:tc>
          <w:tcPr>
            <w:tcW w:w="1086" w:type="dxa"/>
            <w:tcBorders>
              <w:top w:val="nil"/>
              <w:left w:val="nil"/>
              <w:bottom w:val="single" w:sz="4" w:space="0" w:color="auto"/>
              <w:right w:val="single" w:sz="4" w:space="0" w:color="auto"/>
            </w:tcBorders>
            <w:shd w:val="clear" w:color="auto" w:fill="auto"/>
            <w:noWrap/>
            <w:vAlign w:val="center"/>
            <w:hideMark/>
          </w:tcPr>
          <w:p w14:paraId="219E47B8" w14:textId="77777777" w:rsidR="00E45D47" w:rsidRPr="00B6417B" w:rsidRDefault="00E45D47" w:rsidP="00E45D47">
            <w:pPr>
              <w:jc w:val="center"/>
              <w:rPr>
                <w:color w:val="000000" w:themeColor="text1"/>
                <w:sz w:val="22"/>
              </w:rPr>
            </w:pPr>
            <w:r w:rsidRPr="00B6417B">
              <w:rPr>
                <w:color w:val="000000" w:themeColor="text1"/>
                <w:sz w:val="22"/>
              </w:rPr>
              <w:t xml:space="preserve">       63.4 </w:t>
            </w:r>
          </w:p>
        </w:tc>
        <w:tc>
          <w:tcPr>
            <w:tcW w:w="1084" w:type="dxa"/>
            <w:tcBorders>
              <w:top w:val="nil"/>
              <w:left w:val="nil"/>
              <w:bottom w:val="single" w:sz="4" w:space="0" w:color="auto"/>
              <w:right w:val="single" w:sz="4" w:space="0" w:color="auto"/>
            </w:tcBorders>
            <w:shd w:val="clear" w:color="auto" w:fill="auto"/>
            <w:noWrap/>
            <w:vAlign w:val="center"/>
            <w:hideMark/>
          </w:tcPr>
          <w:p w14:paraId="50321477"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2C480308"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0E8F8B6C"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2DCACAB8" w14:textId="77777777" w:rsidR="00E45D47" w:rsidRPr="00B6417B" w:rsidRDefault="00E45D47" w:rsidP="00E45D47">
            <w:pPr>
              <w:rPr>
                <w:color w:val="000000" w:themeColor="text1"/>
                <w:sz w:val="22"/>
              </w:rPr>
            </w:pPr>
            <w:r w:rsidRPr="00B6417B">
              <w:rPr>
                <w:color w:val="000000" w:themeColor="text1"/>
                <w:sz w:val="22"/>
              </w:rPr>
              <w:t>Chăm chỉ</w:t>
            </w:r>
          </w:p>
        </w:tc>
        <w:tc>
          <w:tcPr>
            <w:tcW w:w="1100" w:type="dxa"/>
            <w:tcBorders>
              <w:top w:val="nil"/>
              <w:left w:val="nil"/>
              <w:bottom w:val="single" w:sz="4" w:space="0" w:color="auto"/>
              <w:right w:val="single" w:sz="4" w:space="0" w:color="auto"/>
            </w:tcBorders>
            <w:shd w:val="clear" w:color="auto" w:fill="auto"/>
            <w:vAlign w:val="center"/>
            <w:hideMark/>
          </w:tcPr>
          <w:p w14:paraId="57CFC624" w14:textId="77777777" w:rsidR="00E45D47" w:rsidRPr="00B6417B" w:rsidRDefault="00E45D47" w:rsidP="00E45D47">
            <w:pPr>
              <w:jc w:val="center"/>
              <w:rPr>
                <w:color w:val="000000" w:themeColor="text1"/>
                <w:sz w:val="22"/>
              </w:rPr>
            </w:pPr>
            <w:r w:rsidRPr="00B6417B">
              <w:rPr>
                <w:color w:val="000000" w:themeColor="text1"/>
                <w:sz w:val="22"/>
              </w:rPr>
              <w:t>164</w:t>
            </w:r>
          </w:p>
        </w:tc>
        <w:tc>
          <w:tcPr>
            <w:tcW w:w="1182" w:type="dxa"/>
            <w:tcBorders>
              <w:top w:val="nil"/>
              <w:left w:val="nil"/>
              <w:bottom w:val="single" w:sz="4" w:space="0" w:color="auto"/>
              <w:right w:val="single" w:sz="4" w:space="0" w:color="auto"/>
            </w:tcBorders>
            <w:shd w:val="clear" w:color="auto" w:fill="auto"/>
            <w:noWrap/>
            <w:vAlign w:val="center"/>
            <w:hideMark/>
          </w:tcPr>
          <w:p w14:paraId="58F12FFD" w14:textId="77777777" w:rsidR="00E45D47" w:rsidRPr="00B6417B" w:rsidRDefault="00E45D47" w:rsidP="00E45D47">
            <w:pPr>
              <w:jc w:val="center"/>
              <w:rPr>
                <w:color w:val="000000" w:themeColor="text1"/>
                <w:sz w:val="22"/>
              </w:rPr>
            </w:pPr>
            <w:r w:rsidRPr="00B6417B">
              <w:rPr>
                <w:color w:val="000000" w:themeColor="text1"/>
                <w:sz w:val="22"/>
              </w:rPr>
              <w:t>55</w:t>
            </w:r>
          </w:p>
        </w:tc>
        <w:tc>
          <w:tcPr>
            <w:tcW w:w="1086" w:type="dxa"/>
            <w:tcBorders>
              <w:top w:val="nil"/>
              <w:left w:val="nil"/>
              <w:bottom w:val="single" w:sz="4" w:space="0" w:color="auto"/>
              <w:right w:val="single" w:sz="4" w:space="0" w:color="auto"/>
            </w:tcBorders>
            <w:shd w:val="clear" w:color="auto" w:fill="auto"/>
            <w:noWrap/>
            <w:vAlign w:val="center"/>
            <w:hideMark/>
          </w:tcPr>
          <w:p w14:paraId="37CADFBE" w14:textId="77777777" w:rsidR="00E45D47" w:rsidRPr="00B6417B" w:rsidRDefault="00E45D47" w:rsidP="00E45D47">
            <w:pPr>
              <w:jc w:val="center"/>
              <w:rPr>
                <w:color w:val="000000" w:themeColor="text1"/>
                <w:sz w:val="22"/>
              </w:rPr>
            </w:pPr>
            <w:r w:rsidRPr="00B6417B">
              <w:rPr>
                <w:color w:val="000000" w:themeColor="text1"/>
                <w:sz w:val="22"/>
              </w:rPr>
              <w:t xml:space="preserve">       33.5 </w:t>
            </w:r>
          </w:p>
        </w:tc>
        <w:tc>
          <w:tcPr>
            <w:tcW w:w="1084" w:type="dxa"/>
            <w:tcBorders>
              <w:top w:val="nil"/>
              <w:left w:val="nil"/>
              <w:bottom w:val="single" w:sz="4" w:space="0" w:color="auto"/>
              <w:right w:val="single" w:sz="4" w:space="0" w:color="auto"/>
            </w:tcBorders>
            <w:shd w:val="clear" w:color="auto" w:fill="auto"/>
            <w:noWrap/>
            <w:vAlign w:val="center"/>
            <w:hideMark/>
          </w:tcPr>
          <w:p w14:paraId="7CF645E6" w14:textId="77777777" w:rsidR="00E45D47" w:rsidRPr="00B6417B" w:rsidRDefault="00E45D47" w:rsidP="00E45D47">
            <w:pPr>
              <w:jc w:val="center"/>
              <w:rPr>
                <w:color w:val="000000" w:themeColor="text1"/>
                <w:sz w:val="22"/>
              </w:rPr>
            </w:pPr>
            <w:r w:rsidRPr="00B6417B">
              <w:rPr>
                <w:color w:val="000000" w:themeColor="text1"/>
                <w:sz w:val="22"/>
              </w:rPr>
              <w:t>109</w:t>
            </w:r>
          </w:p>
        </w:tc>
        <w:tc>
          <w:tcPr>
            <w:tcW w:w="1086" w:type="dxa"/>
            <w:tcBorders>
              <w:top w:val="nil"/>
              <w:left w:val="nil"/>
              <w:bottom w:val="single" w:sz="4" w:space="0" w:color="auto"/>
              <w:right w:val="single" w:sz="4" w:space="0" w:color="auto"/>
            </w:tcBorders>
            <w:shd w:val="clear" w:color="auto" w:fill="auto"/>
            <w:noWrap/>
            <w:vAlign w:val="center"/>
            <w:hideMark/>
          </w:tcPr>
          <w:p w14:paraId="0EE48C82" w14:textId="77777777" w:rsidR="00E45D47" w:rsidRPr="00B6417B" w:rsidRDefault="00E45D47" w:rsidP="00E45D47">
            <w:pPr>
              <w:jc w:val="center"/>
              <w:rPr>
                <w:color w:val="000000" w:themeColor="text1"/>
                <w:sz w:val="22"/>
              </w:rPr>
            </w:pPr>
            <w:r w:rsidRPr="00B6417B">
              <w:rPr>
                <w:color w:val="000000" w:themeColor="text1"/>
                <w:sz w:val="22"/>
              </w:rPr>
              <w:t xml:space="preserve">       66.5 </w:t>
            </w:r>
          </w:p>
        </w:tc>
        <w:tc>
          <w:tcPr>
            <w:tcW w:w="1084" w:type="dxa"/>
            <w:tcBorders>
              <w:top w:val="nil"/>
              <w:left w:val="nil"/>
              <w:bottom w:val="single" w:sz="4" w:space="0" w:color="auto"/>
              <w:right w:val="single" w:sz="4" w:space="0" w:color="auto"/>
            </w:tcBorders>
            <w:shd w:val="clear" w:color="auto" w:fill="auto"/>
            <w:noWrap/>
            <w:vAlign w:val="center"/>
            <w:hideMark/>
          </w:tcPr>
          <w:p w14:paraId="70EF05C1"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1CBCB59A"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5730046D"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33E463BC" w14:textId="77777777" w:rsidR="00E45D47" w:rsidRPr="00B6417B" w:rsidRDefault="00E45D47" w:rsidP="00E45D47">
            <w:pPr>
              <w:rPr>
                <w:color w:val="000000" w:themeColor="text1"/>
                <w:sz w:val="22"/>
              </w:rPr>
            </w:pPr>
            <w:r w:rsidRPr="00B6417B">
              <w:rPr>
                <w:color w:val="000000" w:themeColor="text1"/>
                <w:sz w:val="22"/>
              </w:rPr>
              <w:t>Trung  thực</w:t>
            </w:r>
          </w:p>
        </w:tc>
        <w:tc>
          <w:tcPr>
            <w:tcW w:w="1100" w:type="dxa"/>
            <w:tcBorders>
              <w:top w:val="nil"/>
              <w:left w:val="nil"/>
              <w:bottom w:val="single" w:sz="4" w:space="0" w:color="auto"/>
              <w:right w:val="single" w:sz="4" w:space="0" w:color="auto"/>
            </w:tcBorders>
            <w:shd w:val="clear" w:color="auto" w:fill="auto"/>
            <w:vAlign w:val="center"/>
            <w:hideMark/>
          </w:tcPr>
          <w:p w14:paraId="5BD2F14C" w14:textId="77777777" w:rsidR="00E45D47" w:rsidRPr="00B6417B" w:rsidRDefault="00E45D47" w:rsidP="00E45D47">
            <w:pPr>
              <w:jc w:val="center"/>
              <w:rPr>
                <w:color w:val="000000" w:themeColor="text1"/>
                <w:sz w:val="22"/>
              </w:rPr>
            </w:pPr>
            <w:r w:rsidRPr="00B6417B">
              <w:rPr>
                <w:color w:val="000000" w:themeColor="text1"/>
                <w:sz w:val="22"/>
              </w:rPr>
              <w:t>164</w:t>
            </w:r>
          </w:p>
        </w:tc>
        <w:tc>
          <w:tcPr>
            <w:tcW w:w="1182" w:type="dxa"/>
            <w:tcBorders>
              <w:top w:val="nil"/>
              <w:left w:val="nil"/>
              <w:bottom w:val="single" w:sz="4" w:space="0" w:color="auto"/>
              <w:right w:val="single" w:sz="4" w:space="0" w:color="auto"/>
            </w:tcBorders>
            <w:shd w:val="clear" w:color="auto" w:fill="auto"/>
            <w:noWrap/>
            <w:vAlign w:val="center"/>
            <w:hideMark/>
          </w:tcPr>
          <w:p w14:paraId="467FCDD2" w14:textId="77777777" w:rsidR="00E45D47" w:rsidRPr="00B6417B" w:rsidRDefault="00E45D47" w:rsidP="00E45D47">
            <w:pPr>
              <w:jc w:val="center"/>
              <w:rPr>
                <w:color w:val="000000" w:themeColor="text1"/>
                <w:sz w:val="22"/>
              </w:rPr>
            </w:pPr>
            <w:r w:rsidRPr="00B6417B">
              <w:rPr>
                <w:color w:val="000000" w:themeColor="text1"/>
                <w:sz w:val="22"/>
              </w:rPr>
              <w:t>65</w:t>
            </w:r>
          </w:p>
        </w:tc>
        <w:tc>
          <w:tcPr>
            <w:tcW w:w="1086" w:type="dxa"/>
            <w:tcBorders>
              <w:top w:val="nil"/>
              <w:left w:val="nil"/>
              <w:bottom w:val="single" w:sz="4" w:space="0" w:color="auto"/>
              <w:right w:val="single" w:sz="4" w:space="0" w:color="auto"/>
            </w:tcBorders>
            <w:shd w:val="clear" w:color="auto" w:fill="auto"/>
            <w:noWrap/>
            <w:vAlign w:val="center"/>
            <w:hideMark/>
          </w:tcPr>
          <w:p w14:paraId="3007C9A1" w14:textId="77777777" w:rsidR="00E45D47" w:rsidRPr="00B6417B" w:rsidRDefault="00E45D47" w:rsidP="00E45D47">
            <w:pPr>
              <w:jc w:val="center"/>
              <w:rPr>
                <w:color w:val="000000" w:themeColor="text1"/>
                <w:sz w:val="22"/>
              </w:rPr>
            </w:pPr>
            <w:r w:rsidRPr="00B6417B">
              <w:rPr>
                <w:color w:val="000000" w:themeColor="text1"/>
                <w:sz w:val="22"/>
              </w:rPr>
              <w:t xml:space="preserve">       39.6 </w:t>
            </w:r>
          </w:p>
        </w:tc>
        <w:tc>
          <w:tcPr>
            <w:tcW w:w="1084" w:type="dxa"/>
            <w:tcBorders>
              <w:top w:val="nil"/>
              <w:left w:val="nil"/>
              <w:bottom w:val="single" w:sz="4" w:space="0" w:color="auto"/>
              <w:right w:val="single" w:sz="4" w:space="0" w:color="auto"/>
            </w:tcBorders>
            <w:shd w:val="clear" w:color="auto" w:fill="auto"/>
            <w:noWrap/>
            <w:vAlign w:val="center"/>
            <w:hideMark/>
          </w:tcPr>
          <w:p w14:paraId="35CF053F" w14:textId="77777777" w:rsidR="00E45D47" w:rsidRPr="00B6417B" w:rsidRDefault="00E45D47" w:rsidP="00E45D47">
            <w:pPr>
              <w:jc w:val="center"/>
              <w:rPr>
                <w:color w:val="000000" w:themeColor="text1"/>
                <w:sz w:val="22"/>
              </w:rPr>
            </w:pPr>
            <w:r w:rsidRPr="00B6417B">
              <w:rPr>
                <w:color w:val="000000" w:themeColor="text1"/>
                <w:sz w:val="22"/>
              </w:rPr>
              <w:t>99</w:t>
            </w:r>
          </w:p>
        </w:tc>
        <w:tc>
          <w:tcPr>
            <w:tcW w:w="1086" w:type="dxa"/>
            <w:tcBorders>
              <w:top w:val="nil"/>
              <w:left w:val="nil"/>
              <w:bottom w:val="single" w:sz="4" w:space="0" w:color="auto"/>
              <w:right w:val="single" w:sz="4" w:space="0" w:color="auto"/>
            </w:tcBorders>
            <w:shd w:val="clear" w:color="auto" w:fill="auto"/>
            <w:noWrap/>
            <w:vAlign w:val="center"/>
            <w:hideMark/>
          </w:tcPr>
          <w:p w14:paraId="620920F8" w14:textId="77777777" w:rsidR="00E45D47" w:rsidRPr="00B6417B" w:rsidRDefault="00E45D47" w:rsidP="00E45D47">
            <w:pPr>
              <w:jc w:val="center"/>
              <w:rPr>
                <w:color w:val="000000" w:themeColor="text1"/>
                <w:sz w:val="22"/>
              </w:rPr>
            </w:pPr>
            <w:r w:rsidRPr="00B6417B">
              <w:rPr>
                <w:color w:val="000000" w:themeColor="text1"/>
                <w:sz w:val="22"/>
              </w:rPr>
              <w:t xml:space="preserve">       60.4 </w:t>
            </w:r>
          </w:p>
        </w:tc>
        <w:tc>
          <w:tcPr>
            <w:tcW w:w="1084" w:type="dxa"/>
            <w:tcBorders>
              <w:top w:val="nil"/>
              <w:left w:val="nil"/>
              <w:bottom w:val="single" w:sz="4" w:space="0" w:color="auto"/>
              <w:right w:val="single" w:sz="4" w:space="0" w:color="auto"/>
            </w:tcBorders>
            <w:shd w:val="clear" w:color="auto" w:fill="auto"/>
            <w:noWrap/>
            <w:vAlign w:val="center"/>
            <w:hideMark/>
          </w:tcPr>
          <w:p w14:paraId="1342B731"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017A9843"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63A46509"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6826AB61" w14:textId="77777777" w:rsidR="00E45D47" w:rsidRPr="00B6417B" w:rsidRDefault="00E45D47" w:rsidP="00E45D47">
            <w:pPr>
              <w:rPr>
                <w:color w:val="000000" w:themeColor="text1"/>
                <w:sz w:val="22"/>
              </w:rPr>
            </w:pPr>
            <w:r w:rsidRPr="00B6417B">
              <w:rPr>
                <w:color w:val="000000" w:themeColor="text1"/>
                <w:sz w:val="22"/>
              </w:rPr>
              <w:t>Trách  nhiệm</w:t>
            </w:r>
          </w:p>
        </w:tc>
        <w:tc>
          <w:tcPr>
            <w:tcW w:w="1100" w:type="dxa"/>
            <w:tcBorders>
              <w:top w:val="nil"/>
              <w:left w:val="nil"/>
              <w:bottom w:val="single" w:sz="4" w:space="0" w:color="auto"/>
              <w:right w:val="single" w:sz="4" w:space="0" w:color="auto"/>
            </w:tcBorders>
            <w:shd w:val="clear" w:color="auto" w:fill="auto"/>
            <w:vAlign w:val="center"/>
            <w:hideMark/>
          </w:tcPr>
          <w:p w14:paraId="2E898F1E" w14:textId="77777777" w:rsidR="00E45D47" w:rsidRPr="00B6417B" w:rsidRDefault="00E45D47" w:rsidP="00E45D47">
            <w:pPr>
              <w:jc w:val="center"/>
              <w:rPr>
                <w:color w:val="000000" w:themeColor="text1"/>
                <w:sz w:val="22"/>
              </w:rPr>
            </w:pPr>
            <w:r w:rsidRPr="00B6417B">
              <w:rPr>
                <w:color w:val="000000" w:themeColor="text1"/>
                <w:sz w:val="22"/>
              </w:rPr>
              <w:t>164</w:t>
            </w:r>
          </w:p>
        </w:tc>
        <w:tc>
          <w:tcPr>
            <w:tcW w:w="1182" w:type="dxa"/>
            <w:tcBorders>
              <w:top w:val="nil"/>
              <w:left w:val="nil"/>
              <w:bottom w:val="single" w:sz="4" w:space="0" w:color="auto"/>
              <w:right w:val="single" w:sz="4" w:space="0" w:color="auto"/>
            </w:tcBorders>
            <w:shd w:val="clear" w:color="auto" w:fill="auto"/>
            <w:noWrap/>
            <w:vAlign w:val="center"/>
            <w:hideMark/>
          </w:tcPr>
          <w:p w14:paraId="6E44346F" w14:textId="77777777" w:rsidR="00E45D47" w:rsidRPr="00B6417B" w:rsidRDefault="00E45D47" w:rsidP="00E45D47">
            <w:pPr>
              <w:jc w:val="center"/>
              <w:rPr>
                <w:color w:val="000000" w:themeColor="text1"/>
                <w:sz w:val="22"/>
              </w:rPr>
            </w:pPr>
            <w:r w:rsidRPr="00B6417B">
              <w:rPr>
                <w:color w:val="000000" w:themeColor="text1"/>
                <w:sz w:val="22"/>
              </w:rPr>
              <w:t>55</w:t>
            </w:r>
          </w:p>
        </w:tc>
        <w:tc>
          <w:tcPr>
            <w:tcW w:w="1086" w:type="dxa"/>
            <w:tcBorders>
              <w:top w:val="nil"/>
              <w:left w:val="nil"/>
              <w:bottom w:val="single" w:sz="4" w:space="0" w:color="auto"/>
              <w:right w:val="single" w:sz="4" w:space="0" w:color="auto"/>
            </w:tcBorders>
            <w:shd w:val="clear" w:color="auto" w:fill="auto"/>
            <w:noWrap/>
            <w:vAlign w:val="center"/>
            <w:hideMark/>
          </w:tcPr>
          <w:p w14:paraId="499C6B8D" w14:textId="77777777" w:rsidR="00E45D47" w:rsidRPr="00B6417B" w:rsidRDefault="00E45D47" w:rsidP="00E45D47">
            <w:pPr>
              <w:jc w:val="center"/>
              <w:rPr>
                <w:color w:val="000000" w:themeColor="text1"/>
                <w:sz w:val="22"/>
              </w:rPr>
            </w:pPr>
            <w:r w:rsidRPr="00B6417B">
              <w:rPr>
                <w:color w:val="000000" w:themeColor="text1"/>
                <w:sz w:val="22"/>
              </w:rPr>
              <w:t xml:space="preserve">       33.5 </w:t>
            </w:r>
          </w:p>
        </w:tc>
        <w:tc>
          <w:tcPr>
            <w:tcW w:w="1084" w:type="dxa"/>
            <w:tcBorders>
              <w:top w:val="nil"/>
              <w:left w:val="nil"/>
              <w:bottom w:val="single" w:sz="4" w:space="0" w:color="auto"/>
              <w:right w:val="single" w:sz="4" w:space="0" w:color="auto"/>
            </w:tcBorders>
            <w:shd w:val="clear" w:color="auto" w:fill="auto"/>
            <w:noWrap/>
            <w:vAlign w:val="center"/>
            <w:hideMark/>
          </w:tcPr>
          <w:p w14:paraId="10D6E95A" w14:textId="77777777" w:rsidR="00E45D47" w:rsidRPr="00B6417B" w:rsidRDefault="00E45D47" w:rsidP="00E45D47">
            <w:pPr>
              <w:jc w:val="center"/>
              <w:rPr>
                <w:color w:val="000000" w:themeColor="text1"/>
                <w:sz w:val="22"/>
              </w:rPr>
            </w:pPr>
            <w:r w:rsidRPr="00B6417B">
              <w:rPr>
                <w:color w:val="000000" w:themeColor="text1"/>
                <w:sz w:val="22"/>
              </w:rPr>
              <w:t>109</w:t>
            </w:r>
          </w:p>
        </w:tc>
        <w:tc>
          <w:tcPr>
            <w:tcW w:w="1086" w:type="dxa"/>
            <w:tcBorders>
              <w:top w:val="nil"/>
              <w:left w:val="nil"/>
              <w:bottom w:val="single" w:sz="4" w:space="0" w:color="auto"/>
              <w:right w:val="single" w:sz="4" w:space="0" w:color="auto"/>
            </w:tcBorders>
            <w:shd w:val="clear" w:color="auto" w:fill="auto"/>
            <w:noWrap/>
            <w:vAlign w:val="center"/>
            <w:hideMark/>
          </w:tcPr>
          <w:p w14:paraId="1FC2CF1B" w14:textId="77777777" w:rsidR="00E45D47" w:rsidRPr="00B6417B" w:rsidRDefault="00E45D47" w:rsidP="00E45D47">
            <w:pPr>
              <w:jc w:val="center"/>
              <w:rPr>
                <w:color w:val="000000" w:themeColor="text1"/>
                <w:sz w:val="22"/>
              </w:rPr>
            </w:pPr>
            <w:r w:rsidRPr="00B6417B">
              <w:rPr>
                <w:color w:val="000000" w:themeColor="text1"/>
                <w:sz w:val="22"/>
              </w:rPr>
              <w:t xml:space="preserve">       66.5 </w:t>
            </w:r>
          </w:p>
        </w:tc>
        <w:tc>
          <w:tcPr>
            <w:tcW w:w="1084" w:type="dxa"/>
            <w:tcBorders>
              <w:top w:val="nil"/>
              <w:left w:val="nil"/>
              <w:bottom w:val="single" w:sz="4" w:space="0" w:color="auto"/>
              <w:right w:val="single" w:sz="4" w:space="0" w:color="auto"/>
            </w:tcBorders>
            <w:shd w:val="clear" w:color="auto" w:fill="auto"/>
            <w:noWrap/>
            <w:vAlign w:val="center"/>
            <w:hideMark/>
          </w:tcPr>
          <w:p w14:paraId="0F8FF523"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20BBE747"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4B73FB5B"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34C4E6BB" w14:textId="77777777" w:rsidR="00E45D47" w:rsidRPr="00B6417B" w:rsidRDefault="00E45D47" w:rsidP="00E45D47">
            <w:pPr>
              <w:rPr>
                <w:b/>
                <w:bCs/>
                <w:color w:val="000000" w:themeColor="text1"/>
                <w:sz w:val="22"/>
              </w:rPr>
            </w:pPr>
            <w:r w:rsidRPr="00B6417B">
              <w:rPr>
                <w:b/>
                <w:bCs/>
                <w:color w:val="000000" w:themeColor="text1"/>
                <w:sz w:val="22"/>
              </w:rPr>
              <w:t>Khối 4</w:t>
            </w:r>
          </w:p>
        </w:tc>
        <w:tc>
          <w:tcPr>
            <w:tcW w:w="1100" w:type="dxa"/>
            <w:tcBorders>
              <w:top w:val="nil"/>
              <w:left w:val="nil"/>
              <w:bottom w:val="single" w:sz="4" w:space="0" w:color="auto"/>
              <w:right w:val="single" w:sz="4" w:space="0" w:color="auto"/>
            </w:tcBorders>
            <w:shd w:val="clear" w:color="auto" w:fill="auto"/>
            <w:noWrap/>
            <w:vAlign w:val="center"/>
            <w:hideMark/>
          </w:tcPr>
          <w:p w14:paraId="00D47352" w14:textId="77777777" w:rsidR="00E45D47" w:rsidRPr="00B6417B" w:rsidRDefault="00E45D47" w:rsidP="00E45D47">
            <w:pPr>
              <w:jc w:val="center"/>
              <w:rPr>
                <w:rFonts w:cs="Calibri"/>
                <w:b/>
                <w:bCs/>
                <w:color w:val="000000" w:themeColor="text1"/>
                <w:sz w:val="22"/>
              </w:rPr>
            </w:pPr>
            <w:r w:rsidRPr="00B6417B">
              <w:rPr>
                <w:rFonts w:cs="Calibri"/>
                <w:b/>
                <w:bCs/>
                <w:color w:val="000000" w:themeColor="text1"/>
                <w:sz w:val="22"/>
              </w:rPr>
              <w:t>196</w:t>
            </w:r>
          </w:p>
        </w:tc>
        <w:tc>
          <w:tcPr>
            <w:tcW w:w="1182" w:type="dxa"/>
            <w:tcBorders>
              <w:top w:val="nil"/>
              <w:left w:val="nil"/>
              <w:bottom w:val="single" w:sz="4" w:space="0" w:color="auto"/>
              <w:right w:val="single" w:sz="4" w:space="0" w:color="auto"/>
            </w:tcBorders>
            <w:shd w:val="clear" w:color="auto" w:fill="auto"/>
            <w:noWrap/>
            <w:vAlign w:val="center"/>
            <w:hideMark/>
          </w:tcPr>
          <w:p w14:paraId="7158CD07" w14:textId="77777777" w:rsidR="00E45D47" w:rsidRPr="00B6417B" w:rsidRDefault="00E45D47" w:rsidP="00E45D47">
            <w:pPr>
              <w:jc w:val="center"/>
              <w:rPr>
                <w:color w:val="000000" w:themeColor="text1"/>
                <w:sz w:val="22"/>
              </w:rPr>
            </w:pPr>
            <w:r w:rsidRPr="00B6417B">
              <w:rPr>
                <w:color w:val="000000" w:themeColor="text1"/>
                <w:sz w:val="22"/>
              </w:rPr>
              <w:t> </w:t>
            </w:r>
          </w:p>
        </w:tc>
        <w:tc>
          <w:tcPr>
            <w:tcW w:w="1086" w:type="dxa"/>
            <w:tcBorders>
              <w:top w:val="nil"/>
              <w:left w:val="nil"/>
              <w:bottom w:val="single" w:sz="4" w:space="0" w:color="auto"/>
              <w:right w:val="single" w:sz="4" w:space="0" w:color="auto"/>
            </w:tcBorders>
            <w:shd w:val="clear" w:color="auto" w:fill="auto"/>
            <w:noWrap/>
            <w:vAlign w:val="center"/>
            <w:hideMark/>
          </w:tcPr>
          <w:p w14:paraId="76BE873E"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c>
          <w:tcPr>
            <w:tcW w:w="1084" w:type="dxa"/>
            <w:tcBorders>
              <w:top w:val="nil"/>
              <w:left w:val="nil"/>
              <w:bottom w:val="single" w:sz="4" w:space="0" w:color="auto"/>
              <w:right w:val="single" w:sz="4" w:space="0" w:color="auto"/>
            </w:tcBorders>
            <w:shd w:val="clear" w:color="auto" w:fill="auto"/>
            <w:noWrap/>
            <w:vAlign w:val="center"/>
            <w:hideMark/>
          </w:tcPr>
          <w:p w14:paraId="06574B17" w14:textId="77777777" w:rsidR="00E45D47" w:rsidRPr="00B6417B" w:rsidRDefault="00E45D47" w:rsidP="00E45D47">
            <w:pPr>
              <w:jc w:val="center"/>
              <w:rPr>
                <w:color w:val="000000" w:themeColor="text1"/>
                <w:sz w:val="22"/>
              </w:rPr>
            </w:pPr>
            <w:r w:rsidRPr="00B6417B">
              <w:rPr>
                <w:color w:val="000000" w:themeColor="text1"/>
                <w:sz w:val="22"/>
              </w:rPr>
              <w:t> </w:t>
            </w:r>
          </w:p>
        </w:tc>
        <w:tc>
          <w:tcPr>
            <w:tcW w:w="1086" w:type="dxa"/>
            <w:tcBorders>
              <w:top w:val="nil"/>
              <w:left w:val="nil"/>
              <w:bottom w:val="single" w:sz="4" w:space="0" w:color="auto"/>
              <w:right w:val="single" w:sz="4" w:space="0" w:color="auto"/>
            </w:tcBorders>
            <w:shd w:val="clear" w:color="auto" w:fill="auto"/>
            <w:noWrap/>
            <w:vAlign w:val="center"/>
            <w:hideMark/>
          </w:tcPr>
          <w:p w14:paraId="5DE864AE"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c>
          <w:tcPr>
            <w:tcW w:w="1084" w:type="dxa"/>
            <w:tcBorders>
              <w:top w:val="nil"/>
              <w:left w:val="nil"/>
              <w:bottom w:val="single" w:sz="4" w:space="0" w:color="auto"/>
              <w:right w:val="single" w:sz="4" w:space="0" w:color="auto"/>
            </w:tcBorders>
            <w:shd w:val="clear" w:color="auto" w:fill="auto"/>
            <w:noWrap/>
            <w:vAlign w:val="center"/>
            <w:hideMark/>
          </w:tcPr>
          <w:p w14:paraId="376B514F" w14:textId="77777777" w:rsidR="00E45D47" w:rsidRPr="00B6417B" w:rsidRDefault="00E45D47" w:rsidP="00E45D47">
            <w:pPr>
              <w:jc w:val="center"/>
              <w:rPr>
                <w:color w:val="000000" w:themeColor="text1"/>
                <w:sz w:val="22"/>
              </w:rPr>
            </w:pPr>
            <w:r w:rsidRPr="00B6417B">
              <w:rPr>
                <w:color w:val="000000" w:themeColor="text1"/>
                <w:sz w:val="22"/>
              </w:rPr>
              <w:t>-</w:t>
            </w:r>
          </w:p>
        </w:tc>
        <w:tc>
          <w:tcPr>
            <w:tcW w:w="1085" w:type="dxa"/>
            <w:tcBorders>
              <w:top w:val="nil"/>
              <w:left w:val="nil"/>
              <w:bottom w:val="single" w:sz="4" w:space="0" w:color="auto"/>
              <w:right w:val="single" w:sz="4" w:space="0" w:color="auto"/>
            </w:tcBorders>
            <w:shd w:val="clear" w:color="auto" w:fill="auto"/>
            <w:noWrap/>
            <w:vAlign w:val="center"/>
            <w:hideMark/>
          </w:tcPr>
          <w:p w14:paraId="2B1B2555" w14:textId="77777777" w:rsidR="00E45D47" w:rsidRPr="00B6417B" w:rsidRDefault="00E45D47" w:rsidP="00E45D47">
            <w:pPr>
              <w:jc w:val="center"/>
              <w:rPr>
                <w:color w:val="000000" w:themeColor="text1"/>
                <w:sz w:val="22"/>
              </w:rPr>
            </w:pPr>
            <w:r w:rsidRPr="00B6417B">
              <w:rPr>
                <w:color w:val="000000" w:themeColor="text1"/>
                <w:sz w:val="22"/>
              </w:rPr>
              <w:t xml:space="preserve">     </w:t>
            </w:r>
          </w:p>
        </w:tc>
      </w:tr>
      <w:tr w:rsidR="00B6417B" w:rsidRPr="00B6417B" w14:paraId="64988F13"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3B7EA4DB" w14:textId="77777777" w:rsidR="00E45D47" w:rsidRPr="00B6417B" w:rsidRDefault="00E45D47" w:rsidP="00E45D47">
            <w:pPr>
              <w:rPr>
                <w:color w:val="000000" w:themeColor="text1"/>
                <w:sz w:val="22"/>
              </w:rPr>
            </w:pPr>
            <w:r w:rsidRPr="00B6417B">
              <w:rPr>
                <w:color w:val="000000" w:themeColor="text1"/>
                <w:sz w:val="22"/>
              </w:rPr>
              <w:t xml:space="preserve">Yêu nước </w:t>
            </w:r>
          </w:p>
        </w:tc>
        <w:tc>
          <w:tcPr>
            <w:tcW w:w="1100" w:type="dxa"/>
            <w:tcBorders>
              <w:top w:val="nil"/>
              <w:left w:val="nil"/>
              <w:bottom w:val="single" w:sz="4" w:space="0" w:color="auto"/>
              <w:right w:val="single" w:sz="4" w:space="0" w:color="auto"/>
            </w:tcBorders>
            <w:shd w:val="clear" w:color="auto" w:fill="auto"/>
            <w:noWrap/>
            <w:vAlign w:val="center"/>
            <w:hideMark/>
          </w:tcPr>
          <w:p w14:paraId="04873463" w14:textId="77777777" w:rsidR="00E45D47" w:rsidRPr="00B6417B" w:rsidRDefault="00E45D47" w:rsidP="00E45D47">
            <w:pPr>
              <w:jc w:val="center"/>
              <w:rPr>
                <w:rFonts w:cs="Calibri"/>
                <w:b/>
                <w:bCs/>
                <w:color w:val="000000" w:themeColor="text1"/>
                <w:sz w:val="22"/>
              </w:rPr>
            </w:pPr>
            <w:r w:rsidRPr="00B6417B">
              <w:rPr>
                <w:rFonts w:cs="Calibri"/>
                <w:b/>
                <w:bCs/>
                <w:color w:val="000000" w:themeColor="text1"/>
                <w:sz w:val="22"/>
              </w:rPr>
              <w:t>196</w:t>
            </w:r>
          </w:p>
        </w:tc>
        <w:tc>
          <w:tcPr>
            <w:tcW w:w="1182" w:type="dxa"/>
            <w:tcBorders>
              <w:top w:val="nil"/>
              <w:left w:val="nil"/>
              <w:bottom w:val="single" w:sz="4" w:space="0" w:color="auto"/>
              <w:right w:val="single" w:sz="4" w:space="0" w:color="auto"/>
            </w:tcBorders>
            <w:shd w:val="clear" w:color="auto" w:fill="auto"/>
            <w:noWrap/>
            <w:vAlign w:val="center"/>
            <w:hideMark/>
          </w:tcPr>
          <w:p w14:paraId="51F170BD" w14:textId="77777777" w:rsidR="00E45D47" w:rsidRPr="00B6417B" w:rsidRDefault="00E45D47" w:rsidP="00E45D47">
            <w:pPr>
              <w:jc w:val="center"/>
              <w:rPr>
                <w:color w:val="000000" w:themeColor="text1"/>
                <w:sz w:val="22"/>
              </w:rPr>
            </w:pPr>
            <w:r w:rsidRPr="00B6417B">
              <w:rPr>
                <w:color w:val="000000" w:themeColor="text1"/>
                <w:sz w:val="22"/>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367ED408" w14:textId="77777777" w:rsidR="00E45D47" w:rsidRPr="00B6417B" w:rsidRDefault="00E45D47" w:rsidP="00E45D47">
            <w:pPr>
              <w:jc w:val="center"/>
              <w:rPr>
                <w:color w:val="000000" w:themeColor="text1"/>
                <w:sz w:val="22"/>
              </w:rPr>
            </w:pPr>
            <w:r w:rsidRPr="00B6417B">
              <w:rPr>
                <w:color w:val="000000" w:themeColor="text1"/>
                <w:sz w:val="22"/>
              </w:rPr>
              <w:t xml:space="preserve">       51.0 </w:t>
            </w:r>
          </w:p>
        </w:tc>
        <w:tc>
          <w:tcPr>
            <w:tcW w:w="1084" w:type="dxa"/>
            <w:tcBorders>
              <w:top w:val="nil"/>
              <w:left w:val="nil"/>
              <w:bottom w:val="single" w:sz="4" w:space="0" w:color="auto"/>
              <w:right w:val="single" w:sz="4" w:space="0" w:color="auto"/>
            </w:tcBorders>
            <w:shd w:val="clear" w:color="auto" w:fill="auto"/>
            <w:noWrap/>
            <w:vAlign w:val="center"/>
            <w:hideMark/>
          </w:tcPr>
          <w:p w14:paraId="3A991AC9" w14:textId="77777777" w:rsidR="00E45D47" w:rsidRPr="00B6417B" w:rsidRDefault="00E45D47" w:rsidP="00E45D47">
            <w:pPr>
              <w:jc w:val="center"/>
              <w:rPr>
                <w:color w:val="000000" w:themeColor="text1"/>
                <w:sz w:val="22"/>
              </w:rPr>
            </w:pPr>
            <w:r w:rsidRPr="00B6417B">
              <w:rPr>
                <w:color w:val="000000" w:themeColor="text1"/>
                <w:sz w:val="22"/>
              </w:rPr>
              <w:t>96</w:t>
            </w:r>
          </w:p>
        </w:tc>
        <w:tc>
          <w:tcPr>
            <w:tcW w:w="1086" w:type="dxa"/>
            <w:tcBorders>
              <w:top w:val="nil"/>
              <w:left w:val="nil"/>
              <w:bottom w:val="single" w:sz="4" w:space="0" w:color="auto"/>
              <w:right w:val="single" w:sz="4" w:space="0" w:color="auto"/>
            </w:tcBorders>
            <w:shd w:val="clear" w:color="auto" w:fill="auto"/>
            <w:noWrap/>
            <w:vAlign w:val="center"/>
            <w:hideMark/>
          </w:tcPr>
          <w:p w14:paraId="1EA56FBB" w14:textId="77777777" w:rsidR="00E45D47" w:rsidRPr="00B6417B" w:rsidRDefault="00E45D47" w:rsidP="00E45D47">
            <w:pPr>
              <w:jc w:val="center"/>
              <w:rPr>
                <w:color w:val="000000" w:themeColor="text1"/>
                <w:sz w:val="22"/>
              </w:rPr>
            </w:pPr>
            <w:r w:rsidRPr="00B6417B">
              <w:rPr>
                <w:color w:val="000000" w:themeColor="text1"/>
                <w:sz w:val="22"/>
              </w:rPr>
              <w:t xml:space="preserve">       49.0 </w:t>
            </w:r>
          </w:p>
        </w:tc>
        <w:tc>
          <w:tcPr>
            <w:tcW w:w="1084" w:type="dxa"/>
            <w:tcBorders>
              <w:top w:val="nil"/>
              <w:left w:val="nil"/>
              <w:bottom w:val="single" w:sz="4" w:space="0" w:color="auto"/>
              <w:right w:val="single" w:sz="4" w:space="0" w:color="auto"/>
            </w:tcBorders>
            <w:shd w:val="clear" w:color="auto" w:fill="auto"/>
            <w:noWrap/>
            <w:vAlign w:val="center"/>
            <w:hideMark/>
          </w:tcPr>
          <w:p w14:paraId="4BBC2330"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0B9EC281"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63EC69F9"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4BB5BF4B" w14:textId="77777777" w:rsidR="00E45D47" w:rsidRPr="00B6417B" w:rsidRDefault="00E45D47" w:rsidP="00E45D47">
            <w:pPr>
              <w:rPr>
                <w:color w:val="000000" w:themeColor="text1"/>
                <w:sz w:val="22"/>
              </w:rPr>
            </w:pPr>
            <w:r w:rsidRPr="00B6417B">
              <w:rPr>
                <w:color w:val="000000" w:themeColor="text1"/>
                <w:sz w:val="22"/>
              </w:rPr>
              <w:t xml:space="preserve">Nhân ái </w:t>
            </w:r>
          </w:p>
        </w:tc>
        <w:tc>
          <w:tcPr>
            <w:tcW w:w="1100" w:type="dxa"/>
            <w:tcBorders>
              <w:top w:val="nil"/>
              <w:left w:val="nil"/>
              <w:bottom w:val="single" w:sz="4" w:space="0" w:color="auto"/>
              <w:right w:val="single" w:sz="4" w:space="0" w:color="auto"/>
            </w:tcBorders>
            <w:shd w:val="clear" w:color="auto" w:fill="auto"/>
            <w:noWrap/>
            <w:vAlign w:val="center"/>
            <w:hideMark/>
          </w:tcPr>
          <w:p w14:paraId="16786F99" w14:textId="77777777" w:rsidR="00E45D47" w:rsidRPr="00B6417B" w:rsidRDefault="00E45D47" w:rsidP="00E45D47">
            <w:pPr>
              <w:jc w:val="center"/>
              <w:rPr>
                <w:rFonts w:cs="Calibri"/>
                <w:b/>
                <w:bCs/>
                <w:color w:val="000000" w:themeColor="text1"/>
                <w:sz w:val="22"/>
              </w:rPr>
            </w:pPr>
            <w:r w:rsidRPr="00B6417B">
              <w:rPr>
                <w:rFonts w:cs="Calibri"/>
                <w:b/>
                <w:bCs/>
                <w:color w:val="000000" w:themeColor="text1"/>
                <w:sz w:val="22"/>
              </w:rPr>
              <w:t>196</w:t>
            </w:r>
          </w:p>
        </w:tc>
        <w:tc>
          <w:tcPr>
            <w:tcW w:w="1182" w:type="dxa"/>
            <w:tcBorders>
              <w:top w:val="nil"/>
              <w:left w:val="nil"/>
              <w:bottom w:val="single" w:sz="4" w:space="0" w:color="auto"/>
              <w:right w:val="single" w:sz="4" w:space="0" w:color="auto"/>
            </w:tcBorders>
            <w:shd w:val="clear" w:color="auto" w:fill="auto"/>
            <w:noWrap/>
            <w:vAlign w:val="center"/>
            <w:hideMark/>
          </w:tcPr>
          <w:p w14:paraId="255E01C6" w14:textId="77777777" w:rsidR="00E45D47" w:rsidRPr="00B6417B" w:rsidRDefault="00E45D47" w:rsidP="00E45D47">
            <w:pPr>
              <w:jc w:val="center"/>
              <w:rPr>
                <w:color w:val="000000" w:themeColor="text1"/>
                <w:sz w:val="22"/>
              </w:rPr>
            </w:pPr>
            <w:r w:rsidRPr="00B6417B">
              <w:rPr>
                <w:color w:val="000000" w:themeColor="text1"/>
                <w:sz w:val="22"/>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2276BD75" w14:textId="77777777" w:rsidR="00E45D47" w:rsidRPr="00B6417B" w:rsidRDefault="00E45D47" w:rsidP="00E45D47">
            <w:pPr>
              <w:jc w:val="center"/>
              <w:rPr>
                <w:color w:val="000000" w:themeColor="text1"/>
                <w:sz w:val="22"/>
              </w:rPr>
            </w:pPr>
            <w:r w:rsidRPr="00B6417B">
              <w:rPr>
                <w:color w:val="000000" w:themeColor="text1"/>
                <w:sz w:val="22"/>
              </w:rPr>
              <w:t xml:space="preserve">       51.0 </w:t>
            </w:r>
          </w:p>
        </w:tc>
        <w:tc>
          <w:tcPr>
            <w:tcW w:w="1084" w:type="dxa"/>
            <w:tcBorders>
              <w:top w:val="nil"/>
              <w:left w:val="nil"/>
              <w:bottom w:val="single" w:sz="4" w:space="0" w:color="auto"/>
              <w:right w:val="single" w:sz="4" w:space="0" w:color="auto"/>
            </w:tcBorders>
            <w:shd w:val="clear" w:color="auto" w:fill="auto"/>
            <w:noWrap/>
            <w:vAlign w:val="center"/>
            <w:hideMark/>
          </w:tcPr>
          <w:p w14:paraId="404EF1A5" w14:textId="77777777" w:rsidR="00E45D47" w:rsidRPr="00B6417B" w:rsidRDefault="00E45D47" w:rsidP="00E45D47">
            <w:pPr>
              <w:jc w:val="center"/>
              <w:rPr>
                <w:color w:val="000000" w:themeColor="text1"/>
                <w:sz w:val="22"/>
              </w:rPr>
            </w:pPr>
            <w:r w:rsidRPr="00B6417B">
              <w:rPr>
                <w:color w:val="000000" w:themeColor="text1"/>
                <w:sz w:val="22"/>
              </w:rPr>
              <w:t>96</w:t>
            </w:r>
          </w:p>
        </w:tc>
        <w:tc>
          <w:tcPr>
            <w:tcW w:w="1086" w:type="dxa"/>
            <w:tcBorders>
              <w:top w:val="nil"/>
              <w:left w:val="nil"/>
              <w:bottom w:val="single" w:sz="4" w:space="0" w:color="auto"/>
              <w:right w:val="single" w:sz="4" w:space="0" w:color="auto"/>
            </w:tcBorders>
            <w:shd w:val="clear" w:color="auto" w:fill="auto"/>
            <w:noWrap/>
            <w:vAlign w:val="center"/>
            <w:hideMark/>
          </w:tcPr>
          <w:p w14:paraId="2F990D00" w14:textId="77777777" w:rsidR="00E45D47" w:rsidRPr="00B6417B" w:rsidRDefault="00E45D47" w:rsidP="00E45D47">
            <w:pPr>
              <w:jc w:val="center"/>
              <w:rPr>
                <w:color w:val="000000" w:themeColor="text1"/>
                <w:sz w:val="22"/>
              </w:rPr>
            </w:pPr>
            <w:r w:rsidRPr="00B6417B">
              <w:rPr>
                <w:color w:val="000000" w:themeColor="text1"/>
                <w:sz w:val="22"/>
              </w:rPr>
              <w:t xml:space="preserve">       49.0 </w:t>
            </w:r>
          </w:p>
        </w:tc>
        <w:tc>
          <w:tcPr>
            <w:tcW w:w="1084" w:type="dxa"/>
            <w:tcBorders>
              <w:top w:val="nil"/>
              <w:left w:val="nil"/>
              <w:bottom w:val="single" w:sz="4" w:space="0" w:color="auto"/>
              <w:right w:val="single" w:sz="4" w:space="0" w:color="auto"/>
            </w:tcBorders>
            <w:shd w:val="clear" w:color="auto" w:fill="auto"/>
            <w:noWrap/>
            <w:vAlign w:val="center"/>
            <w:hideMark/>
          </w:tcPr>
          <w:p w14:paraId="1D948C79"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66DDBEC5"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67C2D1C4"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7FAA7090" w14:textId="77777777" w:rsidR="00E45D47" w:rsidRPr="00B6417B" w:rsidRDefault="00E45D47" w:rsidP="00E45D47">
            <w:pPr>
              <w:rPr>
                <w:color w:val="000000" w:themeColor="text1"/>
                <w:sz w:val="22"/>
              </w:rPr>
            </w:pPr>
            <w:r w:rsidRPr="00B6417B">
              <w:rPr>
                <w:color w:val="000000" w:themeColor="text1"/>
                <w:sz w:val="22"/>
              </w:rPr>
              <w:t xml:space="preserve">Chăm chỉ </w:t>
            </w:r>
          </w:p>
        </w:tc>
        <w:tc>
          <w:tcPr>
            <w:tcW w:w="1100" w:type="dxa"/>
            <w:tcBorders>
              <w:top w:val="nil"/>
              <w:left w:val="nil"/>
              <w:bottom w:val="single" w:sz="4" w:space="0" w:color="auto"/>
              <w:right w:val="single" w:sz="4" w:space="0" w:color="auto"/>
            </w:tcBorders>
            <w:shd w:val="clear" w:color="auto" w:fill="auto"/>
            <w:noWrap/>
            <w:vAlign w:val="center"/>
            <w:hideMark/>
          </w:tcPr>
          <w:p w14:paraId="48AD2EDC" w14:textId="77777777" w:rsidR="00E45D47" w:rsidRPr="00B6417B" w:rsidRDefault="00E45D47" w:rsidP="00E45D47">
            <w:pPr>
              <w:jc w:val="center"/>
              <w:rPr>
                <w:rFonts w:cs="Calibri"/>
                <w:b/>
                <w:bCs/>
                <w:color w:val="000000" w:themeColor="text1"/>
                <w:sz w:val="22"/>
              </w:rPr>
            </w:pPr>
            <w:r w:rsidRPr="00B6417B">
              <w:rPr>
                <w:rFonts w:cs="Calibri"/>
                <w:b/>
                <w:bCs/>
                <w:color w:val="000000" w:themeColor="text1"/>
                <w:sz w:val="22"/>
              </w:rPr>
              <w:t>196</w:t>
            </w:r>
          </w:p>
        </w:tc>
        <w:tc>
          <w:tcPr>
            <w:tcW w:w="1182" w:type="dxa"/>
            <w:tcBorders>
              <w:top w:val="nil"/>
              <w:left w:val="nil"/>
              <w:bottom w:val="single" w:sz="4" w:space="0" w:color="auto"/>
              <w:right w:val="single" w:sz="4" w:space="0" w:color="auto"/>
            </w:tcBorders>
            <w:shd w:val="clear" w:color="auto" w:fill="auto"/>
            <w:noWrap/>
            <w:vAlign w:val="center"/>
            <w:hideMark/>
          </w:tcPr>
          <w:p w14:paraId="36EB9327" w14:textId="77777777" w:rsidR="00E45D47" w:rsidRPr="00B6417B" w:rsidRDefault="00E45D47" w:rsidP="00E45D47">
            <w:pPr>
              <w:jc w:val="center"/>
              <w:rPr>
                <w:color w:val="000000" w:themeColor="text1"/>
                <w:sz w:val="22"/>
              </w:rPr>
            </w:pPr>
            <w:r w:rsidRPr="00B6417B">
              <w:rPr>
                <w:color w:val="000000" w:themeColor="text1"/>
                <w:sz w:val="22"/>
              </w:rPr>
              <w:t>120</w:t>
            </w:r>
          </w:p>
        </w:tc>
        <w:tc>
          <w:tcPr>
            <w:tcW w:w="1086" w:type="dxa"/>
            <w:tcBorders>
              <w:top w:val="nil"/>
              <w:left w:val="nil"/>
              <w:bottom w:val="single" w:sz="4" w:space="0" w:color="auto"/>
              <w:right w:val="single" w:sz="4" w:space="0" w:color="auto"/>
            </w:tcBorders>
            <w:shd w:val="clear" w:color="auto" w:fill="auto"/>
            <w:noWrap/>
            <w:vAlign w:val="center"/>
            <w:hideMark/>
          </w:tcPr>
          <w:p w14:paraId="067901DC" w14:textId="77777777" w:rsidR="00E45D47" w:rsidRPr="00B6417B" w:rsidRDefault="00E45D47" w:rsidP="00E45D47">
            <w:pPr>
              <w:jc w:val="center"/>
              <w:rPr>
                <w:color w:val="000000" w:themeColor="text1"/>
                <w:sz w:val="22"/>
              </w:rPr>
            </w:pPr>
            <w:r w:rsidRPr="00B6417B">
              <w:rPr>
                <w:color w:val="000000" w:themeColor="text1"/>
                <w:sz w:val="22"/>
              </w:rPr>
              <w:t xml:space="preserve">       61.2 </w:t>
            </w:r>
          </w:p>
        </w:tc>
        <w:tc>
          <w:tcPr>
            <w:tcW w:w="1084" w:type="dxa"/>
            <w:tcBorders>
              <w:top w:val="nil"/>
              <w:left w:val="nil"/>
              <w:bottom w:val="single" w:sz="4" w:space="0" w:color="auto"/>
              <w:right w:val="single" w:sz="4" w:space="0" w:color="auto"/>
            </w:tcBorders>
            <w:shd w:val="clear" w:color="auto" w:fill="auto"/>
            <w:noWrap/>
            <w:vAlign w:val="center"/>
            <w:hideMark/>
          </w:tcPr>
          <w:p w14:paraId="6B48FB5C" w14:textId="77777777" w:rsidR="00E45D47" w:rsidRPr="00B6417B" w:rsidRDefault="00E45D47" w:rsidP="00E45D47">
            <w:pPr>
              <w:jc w:val="center"/>
              <w:rPr>
                <w:color w:val="000000" w:themeColor="text1"/>
                <w:sz w:val="22"/>
              </w:rPr>
            </w:pPr>
            <w:r w:rsidRPr="00B6417B">
              <w:rPr>
                <w:color w:val="000000" w:themeColor="text1"/>
                <w:sz w:val="22"/>
              </w:rPr>
              <w:t>76</w:t>
            </w:r>
          </w:p>
        </w:tc>
        <w:tc>
          <w:tcPr>
            <w:tcW w:w="1086" w:type="dxa"/>
            <w:tcBorders>
              <w:top w:val="nil"/>
              <w:left w:val="nil"/>
              <w:bottom w:val="single" w:sz="4" w:space="0" w:color="auto"/>
              <w:right w:val="single" w:sz="4" w:space="0" w:color="auto"/>
            </w:tcBorders>
            <w:shd w:val="clear" w:color="auto" w:fill="auto"/>
            <w:noWrap/>
            <w:vAlign w:val="center"/>
            <w:hideMark/>
          </w:tcPr>
          <w:p w14:paraId="69DFD93A" w14:textId="77777777" w:rsidR="00E45D47" w:rsidRPr="00B6417B" w:rsidRDefault="00E45D47" w:rsidP="00E45D47">
            <w:pPr>
              <w:jc w:val="center"/>
              <w:rPr>
                <w:color w:val="000000" w:themeColor="text1"/>
                <w:sz w:val="22"/>
              </w:rPr>
            </w:pPr>
            <w:r w:rsidRPr="00B6417B">
              <w:rPr>
                <w:color w:val="000000" w:themeColor="text1"/>
                <w:sz w:val="22"/>
              </w:rPr>
              <w:t xml:space="preserve">       38.8 </w:t>
            </w:r>
          </w:p>
        </w:tc>
        <w:tc>
          <w:tcPr>
            <w:tcW w:w="1084" w:type="dxa"/>
            <w:tcBorders>
              <w:top w:val="nil"/>
              <w:left w:val="nil"/>
              <w:bottom w:val="single" w:sz="4" w:space="0" w:color="auto"/>
              <w:right w:val="single" w:sz="4" w:space="0" w:color="auto"/>
            </w:tcBorders>
            <w:shd w:val="clear" w:color="auto" w:fill="auto"/>
            <w:noWrap/>
            <w:vAlign w:val="center"/>
            <w:hideMark/>
          </w:tcPr>
          <w:p w14:paraId="4B9D79FC"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735D924F"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57968808"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37F629CA" w14:textId="77777777" w:rsidR="00E45D47" w:rsidRPr="00B6417B" w:rsidRDefault="00E45D47" w:rsidP="00E45D47">
            <w:pPr>
              <w:rPr>
                <w:color w:val="000000" w:themeColor="text1"/>
                <w:sz w:val="22"/>
              </w:rPr>
            </w:pPr>
            <w:r w:rsidRPr="00B6417B">
              <w:rPr>
                <w:color w:val="000000" w:themeColor="text1"/>
                <w:sz w:val="22"/>
              </w:rPr>
              <w:t>Trung thực</w:t>
            </w:r>
          </w:p>
        </w:tc>
        <w:tc>
          <w:tcPr>
            <w:tcW w:w="1100" w:type="dxa"/>
            <w:tcBorders>
              <w:top w:val="nil"/>
              <w:left w:val="nil"/>
              <w:bottom w:val="single" w:sz="4" w:space="0" w:color="auto"/>
              <w:right w:val="single" w:sz="4" w:space="0" w:color="auto"/>
            </w:tcBorders>
            <w:shd w:val="clear" w:color="auto" w:fill="auto"/>
            <w:noWrap/>
            <w:vAlign w:val="center"/>
            <w:hideMark/>
          </w:tcPr>
          <w:p w14:paraId="79ADFF33" w14:textId="77777777" w:rsidR="00E45D47" w:rsidRPr="00B6417B" w:rsidRDefault="00E45D47" w:rsidP="00E45D47">
            <w:pPr>
              <w:jc w:val="center"/>
              <w:rPr>
                <w:rFonts w:cs="Calibri"/>
                <w:b/>
                <w:bCs/>
                <w:color w:val="000000" w:themeColor="text1"/>
                <w:sz w:val="22"/>
              </w:rPr>
            </w:pPr>
            <w:r w:rsidRPr="00B6417B">
              <w:rPr>
                <w:rFonts w:cs="Calibri"/>
                <w:b/>
                <w:bCs/>
                <w:color w:val="000000" w:themeColor="text1"/>
                <w:sz w:val="22"/>
              </w:rPr>
              <w:t>196</w:t>
            </w:r>
          </w:p>
        </w:tc>
        <w:tc>
          <w:tcPr>
            <w:tcW w:w="1182" w:type="dxa"/>
            <w:tcBorders>
              <w:top w:val="nil"/>
              <w:left w:val="nil"/>
              <w:bottom w:val="single" w:sz="4" w:space="0" w:color="auto"/>
              <w:right w:val="single" w:sz="4" w:space="0" w:color="auto"/>
            </w:tcBorders>
            <w:shd w:val="clear" w:color="auto" w:fill="auto"/>
            <w:noWrap/>
            <w:vAlign w:val="center"/>
            <w:hideMark/>
          </w:tcPr>
          <w:p w14:paraId="2324390C" w14:textId="77777777" w:rsidR="00E45D47" w:rsidRPr="00B6417B" w:rsidRDefault="00E45D47" w:rsidP="00E45D47">
            <w:pPr>
              <w:jc w:val="center"/>
              <w:rPr>
                <w:color w:val="000000" w:themeColor="text1"/>
                <w:sz w:val="22"/>
              </w:rPr>
            </w:pPr>
            <w:r w:rsidRPr="00B6417B">
              <w:rPr>
                <w:color w:val="000000" w:themeColor="text1"/>
                <w:sz w:val="22"/>
              </w:rPr>
              <w:t>150</w:t>
            </w:r>
          </w:p>
        </w:tc>
        <w:tc>
          <w:tcPr>
            <w:tcW w:w="1086" w:type="dxa"/>
            <w:tcBorders>
              <w:top w:val="nil"/>
              <w:left w:val="nil"/>
              <w:bottom w:val="single" w:sz="4" w:space="0" w:color="auto"/>
              <w:right w:val="single" w:sz="4" w:space="0" w:color="auto"/>
            </w:tcBorders>
            <w:shd w:val="clear" w:color="auto" w:fill="auto"/>
            <w:noWrap/>
            <w:vAlign w:val="center"/>
            <w:hideMark/>
          </w:tcPr>
          <w:p w14:paraId="3FAD3C07" w14:textId="77777777" w:rsidR="00E45D47" w:rsidRPr="00B6417B" w:rsidRDefault="00E45D47" w:rsidP="00E45D47">
            <w:pPr>
              <w:jc w:val="center"/>
              <w:rPr>
                <w:color w:val="000000" w:themeColor="text1"/>
                <w:sz w:val="22"/>
              </w:rPr>
            </w:pPr>
            <w:r w:rsidRPr="00B6417B">
              <w:rPr>
                <w:color w:val="000000" w:themeColor="text1"/>
                <w:sz w:val="22"/>
              </w:rPr>
              <w:t xml:space="preserve">       76.5 </w:t>
            </w:r>
          </w:p>
        </w:tc>
        <w:tc>
          <w:tcPr>
            <w:tcW w:w="1084" w:type="dxa"/>
            <w:tcBorders>
              <w:top w:val="nil"/>
              <w:left w:val="nil"/>
              <w:bottom w:val="single" w:sz="4" w:space="0" w:color="auto"/>
              <w:right w:val="single" w:sz="4" w:space="0" w:color="auto"/>
            </w:tcBorders>
            <w:shd w:val="clear" w:color="auto" w:fill="auto"/>
            <w:noWrap/>
            <w:vAlign w:val="center"/>
            <w:hideMark/>
          </w:tcPr>
          <w:p w14:paraId="73E4BAFF" w14:textId="77777777" w:rsidR="00E45D47" w:rsidRPr="00B6417B" w:rsidRDefault="00E45D47" w:rsidP="00E45D47">
            <w:pPr>
              <w:jc w:val="center"/>
              <w:rPr>
                <w:color w:val="000000" w:themeColor="text1"/>
                <w:sz w:val="22"/>
              </w:rPr>
            </w:pPr>
            <w:r w:rsidRPr="00B6417B">
              <w:rPr>
                <w:color w:val="000000" w:themeColor="text1"/>
                <w:sz w:val="22"/>
              </w:rPr>
              <w:t>46</w:t>
            </w:r>
          </w:p>
        </w:tc>
        <w:tc>
          <w:tcPr>
            <w:tcW w:w="1086" w:type="dxa"/>
            <w:tcBorders>
              <w:top w:val="nil"/>
              <w:left w:val="nil"/>
              <w:bottom w:val="single" w:sz="4" w:space="0" w:color="auto"/>
              <w:right w:val="single" w:sz="4" w:space="0" w:color="auto"/>
            </w:tcBorders>
            <w:shd w:val="clear" w:color="auto" w:fill="auto"/>
            <w:noWrap/>
            <w:vAlign w:val="center"/>
            <w:hideMark/>
          </w:tcPr>
          <w:p w14:paraId="28E6BC67" w14:textId="77777777" w:rsidR="00E45D47" w:rsidRPr="00B6417B" w:rsidRDefault="00E45D47" w:rsidP="00E45D47">
            <w:pPr>
              <w:jc w:val="center"/>
              <w:rPr>
                <w:color w:val="000000" w:themeColor="text1"/>
                <w:sz w:val="22"/>
              </w:rPr>
            </w:pPr>
            <w:r w:rsidRPr="00B6417B">
              <w:rPr>
                <w:color w:val="000000" w:themeColor="text1"/>
                <w:sz w:val="22"/>
              </w:rPr>
              <w:t xml:space="preserve">       23.5 </w:t>
            </w:r>
          </w:p>
        </w:tc>
        <w:tc>
          <w:tcPr>
            <w:tcW w:w="1084" w:type="dxa"/>
            <w:tcBorders>
              <w:top w:val="nil"/>
              <w:left w:val="nil"/>
              <w:bottom w:val="single" w:sz="4" w:space="0" w:color="auto"/>
              <w:right w:val="single" w:sz="4" w:space="0" w:color="auto"/>
            </w:tcBorders>
            <w:shd w:val="clear" w:color="auto" w:fill="auto"/>
            <w:noWrap/>
            <w:vAlign w:val="center"/>
            <w:hideMark/>
          </w:tcPr>
          <w:p w14:paraId="36D68752"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5F122EB4"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0B2696E2"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44ED702D" w14:textId="77777777" w:rsidR="00E45D47" w:rsidRPr="00B6417B" w:rsidRDefault="00E45D47" w:rsidP="00E45D47">
            <w:pPr>
              <w:rPr>
                <w:color w:val="000000" w:themeColor="text1"/>
                <w:sz w:val="22"/>
              </w:rPr>
            </w:pPr>
            <w:r w:rsidRPr="00B6417B">
              <w:rPr>
                <w:color w:val="000000" w:themeColor="text1"/>
                <w:sz w:val="22"/>
              </w:rPr>
              <w:t xml:space="preserve">Trách nhiệm </w:t>
            </w:r>
          </w:p>
        </w:tc>
        <w:tc>
          <w:tcPr>
            <w:tcW w:w="1100" w:type="dxa"/>
            <w:tcBorders>
              <w:top w:val="nil"/>
              <w:left w:val="nil"/>
              <w:bottom w:val="single" w:sz="4" w:space="0" w:color="auto"/>
              <w:right w:val="single" w:sz="4" w:space="0" w:color="auto"/>
            </w:tcBorders>
            <w:shd w:val="clear" w:color="auto" w:fill="auto"/>
            <w:noWrap/>
            <w:vAlign w:val="center"/>
            <w:hideMark/>
          </w:tcPr>
          <w:p w14:paraId="63F53CF2" w14:textId="77777777" w:rsidR="00E45D47" w:rsidRPr="00B6417B" w:rsidRDefault="00E45D47" w:rsidP="00E45D47">
            <w:pPr>
              <w:jc w:val="center"/>
              <w:rPr>
                <w:rFonts w:cs="Calibri"/>
                <w:b/>
                <w:bCs/>
                <w:color w:val="000000" w:themeColor="text1"/>
                <w:sz w:val="22"/>
              </w:rPr>
            </w:pPr>
            <w:r w:rsidRPr="00B6417B">
              <w:rPr>
                <w:rFonts w:cs="Calibri"/>
                <w:b/>
                <w:bCs/>
                <w:color w:val="000000" w:themeColor="text1"/>
                <w:sz w:val="22"/>
              </w:rPr>
              <w:t>196</w:t>
            </w:r>
          </w:p>
        </w:tc>
        <w:tc>
          <w:tcPr>
            <w:tcW w:w="1182" w:type="dxa"/>
            <w:tcBorders>
              <w:top w:val="nil"/>
              <w:left w:val="nil"/>
              <w:bottom w:val="single" w:sz="4" w:space="0" w:color="auto"/>
              <w:right w:val="single" w:sz="4" w:space="0" w:color="auto"/>
            </w:tcBorders>
            <w:shd w:val="clear" w:color="auto" w:fill="auto"/>
            <w:noWrap/>
            <w:vAlign w:val="center"/>
            <w:hideMark/>
          </w:tcPr>
          <w:p w14:paraId="522FFE82" w14:textId="77777777" w:rsidR="00E45D47" w:rsidRPr="00B6417B" w:rsidRDefault="00E45D47" w:rsidP="00E45D47">
            <w:pPr>
              <w:jc w:val="center"/>
              <w:rPr>
                <w:color w:val="000000" w:themeColor="text1"/>
                <w:sz w:val="22"/>
              </w:rPr>
            </w:pPr>
            <w:r w:rsidRPr="00B6417B">
              <w:rPr>
                <w:color w:val="000000" w:themeColor="text1"/>
                <w:sz w:val="22"/>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16439EF7" w14:textId="77777777" w:rsidR="00E45D47" w:rsidRPr="00B6417B" w:rsidRDefault="00E45D47" w:rsidP="00E45D47">
            <w:pPr>
              <w:jc w:val="center"/>
              <w:rPr>
                <w:color w:val="000000" w:themeColor="text1"/>
                <w:sz w:val="22"/>
              </w:rPr>
            </w:pPr>
            <w:r w:rsidRPr="00B6417B">
              <w:rPr>
                <w:color w:val="000000" w:themeColor="text1"/>
                <w:sz w:val="22"/>
              </w:rPr>
              <w:t xml:space="preserve">       51.0 </w:t>
            </w:r>
          </w:p>
        </w:tc>
        <w:tc>
          <w:tcPr>
            <w:tcW w:w="1084" w:type="dxa"/>
            <w:tcBorders>
              <w:top w:val="nil"/>
              <w:left w:val="nil"/>
              <w:bottom w:val="single" w:sz="4" w:space="0" w:color="auto"/>
              <w:right w:val="single" w:sz="4" w:space="0" w:color="auto"/>
            </w:tcBorders>
            <w:shd w:val="clear" w:color="auto" w:fill="auto"/>
            <w:noWrap/>
            <w:vAlign w:val="center"/>
            <w:hideMark/>
          </w:tcPr>
          <w:p w14:paraId="3B362620" w14:textId="77777777" w:rsidR="00E45D47" w:rsidRPr="00B6417B" w:rsidRDefault="00E45D47" w:rsidP="00E45D47">
            <w:pPr>
              <w:jc w:val="center"/>
              <w:rPr>
                <w:color w:val="000000" w:themeColor="text1"/>
                <w:sz w:val="22"/>
              </w:rPr>
            </w:pPr>
            <w:r w:rsidRPr="00B6417B">
              <w:rPr>
                <w:color w:val="000000" w:themeColor="text1"/>
                <w:sz w:val="22"/>
              </w:rPr>
              <w:t>96</w:t>
            </w:r>
          </w:p>
        </w:tc>
        <w:tc>
          <w:tcPr>
            <w:tcW w:w="1086" w:type="dxa"/>
            <w:tcBorders>
              <w:top w:val="nil"/>
              <w:left w:val="nil"/>
              <w:bottom w:val="single" w:sz="4" w:space="0" w:color="auto"/>
              <w:right w:val="single" w:sz="4" w:space="0" w:color="auto"/>
            </w:tcBorders>
            <w:shd w:val="clear" w:color="auto" w:fill="auto"/>
            <w:noWrap/>
            <w:vAlign w:val="center"/>
            <w:hideMark/>
          </w:tcPr>
          <w:p w14:paraId="27615C8A" w14:textId="77777777" w:rsidR="00E45D47" w:rsidRPr="00B6417B" w:rsidRDefault="00E45D47" w:rsidP="00E45D47">
            <w:pPr>
              <w:jc w:val="center"/>
              <w:rPr>
                <w:color w:val="000000" w:themeColor="text1"/>
                <w:sz w:val="22"/>
              </w:rPr>
            </w:pPr>
            <w:r w:rsidRPr="00B6417B">
              <w:rPr>
                <w:color w:val="000000" w:themeColor="text1"/>
                <w:sz w:val="22"/>
              </w:rPr>
              <w:t xml:space="preserve">       49.0 </w:t>
            </w:r>
          </w:p>
        </w:tc>
        <w:tc>
          <w:tcPr>
            <w:tcW w:w="1084" w:type="dxa"/>
            <w:tcBorders>
              <w:top w:val="nil"/>
              <w:left w:val="nil"/>
              <w:bottom w:val="single" w:sz="4" w:space="0" w:color="auto"/>
              <w:right w:val="single" w:sz="4" w:space="0" w:color="auto"/>
            </w:tcBorders>
            <w:shd w:val="clear" w:color="auto" w:fill="auto"/>
            <w:noWrap/>
            <w:vAlign w:val="center"/>
            <w:hideMark/>
          </w:tcPr>
          <w:p w14:paraId="5D27D579"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5C357DC3"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22FFD915"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627704F0" w14:textId="77777777" w:rsidR="00E45D47" w:rsidRPr="00B6417B" w:rsidRDefault="00E45D47" w:rsidP="00E45D47">
            <w:pPr>
              <w:rPr>
                <w:b/>
                <w:bCs/>
                <w:color w:val="000000" w:themeColor="text1"/>
                <w:sz w:val="22"/>
              </w:rPr>
            </w:pPr>
            <w:r w:rsidRPr="00B6417B">
              <w:rPr>
                <w:b/>
                <w:bCs/>
                <w:color w:val="000000" w:themeColor="text1"/>
                <w:sz w:val="22"/>
              </w:rPr>
              <w:t>Khối5</w:t>
            </w:r>
          </w:p>
        </w:tc>
        <w:tc>
          <w:tcPr>
            <w:tcW w:w="1100" w:type="dxa"/>
            <w:tcBorders>
              <w:top w:val="nil"/>
              <w:left w:val="nil"/>
              <w:bottom w:val="single" w:sz="4" w:space="0" w:color="auto"/>
              <w:right w:val="single" w:sz="4" w:space="0" w:color="auto"/>
            </w:tcBorders>
            <w:shd w:val="clear" w:color="auto" w:fill="auto"/>
            <w:noWrap/>
            <w:vAlign w:val="center"/>
            <w:hideMark/>
          </w:tcPr>
          <w:p w14:paraId="0B0544CE" w14:textId="77777777" w:rsidR="00E45D47" w:rsidRPr="00B6417B" w:rsidRDefault="00E45D47" w:rsidP="00E45D47">
            <w:pPr>
              <w:jc w:val="center"/>
              <w:rPr>
                <w:rFonts w:cs="Calibri"/>
                <w:b/>
                <w:bCs/>
                <w:color w:val="000000" w:themeColor="text1"/>
                <w:sz w:val="22"/>
              </w:rPr>
            </w:pPr>
            <w:r w:rsidRPr="00B6417B">
              <w:rPr>
                <w:rFonts w:cs="Calibri"/>
                <w:b/>
                <w:bCs/>
                <w:color w:val="000000" w:themeColor="text1"/>
                <w:sz w:val="22"/>
              </w:rPr>
              <w:t>180</w:t>
            </w:r>
          </w:p>
        </w:tc>
        <w:tc>
          <w:tcPr>
            <w:tcW w:w="1182" w:type="dxa"/>
            <w:tcBorders>
              <w:top w:val="nil"/>
              <w:left w:val="nil"/>
              <w:bottom w:val="single" w:sz="4" w:space="0" w:color="auto"/>
              <w:right w:val="single" w:sz="4" w:space="0" w:color="auto"/>
            </w:tcBorders>
            <w:shd w:val="clear" w:color="auto" w:fill="auto"/>
            <w:noWrap/>
            <w:vAlign w:val="center"/>
            <w:hideMark/>
          </w:tcPr>
          <w:p w14:paraId="642D4F9A" w14:textId="77777777" w:rsidR="00E45D47" w:rsidRPr="00B6417B" w:rsidRDefault="00E45D47" w:rsidP="00E45D47">
            <w:pPr>
              <w:jc w:val="center"/>
              <w:rPr>
                <w:color w:val="000000" w:themeColor="text1"/>
                <w:sz w:val="22"/>
              </w:rPr>
            </w:pPr>
            <w:r w:rsidRPr="00B6417B">
              <w:rPr>
                <w:color w:val="000000" w:themeColor="text1"/>
                <w:sz w:val="22"/>
              </w:rPr>
              <w:t> </w:t>
            </w:r>
          </w:p>
        </w:tc>
        <w:tc>
          <w:tcPr>
            <w:tcW w:w="1086" w:type="dxa"/>
            <w:tcBorders>
              <w:top w:val="nil"/>
              <w:left w:val="nil"/>
              <w:bottom w:val="single" w:sz="4" w:space="0" w:color="auto"/>
              <w:right w:val="single" w:sz="4" w:space="0" w:color="auto"/>
            </w:tcBorders>
            <w:shd w:val="clear" w:color="auto" w:fill="auto"/>
            <w:noWrap/>
            <w:vAlign w:val="center"/>
            <w:hideMark/>
          </w:tcPr>
          <w:p w14:paraId="3953ACB3"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c>
          <w:tcPr>
            <w:tcW w:w="1084" w:type="dxa"/>
            <w:tcBorders>
              <w:top w:val="nil"/>
              <w:left w:val="nil"/>
              <w:bottom w:val="single" w:sz="4" w:space="0" w:color="auto"/>
              <w:right w:val="single" w:sz="4" w:space="0" w:color="auto"/>
            </w:tcBorders>
            <w:shd w:val="clear" w:color="auto" w:fill="auto"/>
            <w:noWrap/>
            <w:vAlign w:val="center"/>
            <w:hideMark/>
          </w:tcPr>
          <w:p w14:paraId="5A151C21" w14:textId="77777777" w:rsidR="00E45D47" w:rsidRPr="00B6417B" w:rsidRDefault="00E45D47" w:rsidP="00E45D47">
            <w:pPr>
              <w:jc w:val="center"/>
              <w:rPr>
                <w:color w:val="000000" w:themeColor="text1"/>
                <w:sz w:val="22"/>
              </w:rPr>
            </w:pPr>
            <w:r w:rsidRPr="00B6417B">
              <w:rPr>
                <w:color w:val="000000" w:themeColor="text1"/>
                <w:sz w:val="22"/>
              </w:rPr>
              <w:t> </w:t>
            </w:r>
          </w:p>
        </w:tc>
        <w:tc>
          <w:tcPr>
            <w:tcW w:w="1086" w:type="dxa"/>
            <w:tcBorders>
              <w:top w:val="nil"/>
              <w:left w:val="nil"/>
              <w:bottom w:val="single" w:sz="4" w:space="0" w:color="auto"/>
              <w:right w:val="single" w:sz="4" w:space="0" w:color="auto"/>
            </w:tcBorders>
            <w:shd w:val="clear" w:color="auto" w:fill="auto"/>
            <w:noWrap/>
            <w:vAlign w:val="center"/>
            <w:hideMark/>
          </w:tcPr>
          <w:p w14:paraId="76E4F44D"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c>
          <w:tcPr>
            <w:tcW w:w="1084" w:type="dxa"/>
            <w:tcBorders>
              <w:top w:val="nil"/>
              <w:left w:val="nil"/>
              <w:bottom w:val="single" w:sz="4" w:space="0" w:color="auto"/>
              <w:right w:val="single" w:sz="4" w:space="0" w:color="auto"/>
            </w:tcBorders>
            <w:shd w:val="clear" w:color="auto" w:fill="auto"/>
            <w:noWrap/>
            <w:vAlign w:val="center"/>
            <w:hideMark/>
          </w:tcPr>
          <w:p w14:paraId="487D37C4" w14:textId="77777777" w:rsidR="00E45D47" w:rsidRPr="00B6417B" w:rsidRDefault="00E45D47" w:rsidP="00E45D47">
            <w:pPr>
              <w:jc w:val="center"/>
              <w:rPr>
                <w:color w:val="000000" w:themeColor="text1"/>
                <w:sz w:val="22"/>
              </w:rPr>
            </w:pPr>
            <w:r w:rsidRPr="00B6417B">
              <w:rPr>
                <w:color w:val="000000" w:themeColor="text1"/>
                <w:sz w:val="22"/>
              </w:rPr>
              <w:t>-</w:t>
            </w:r>
          </w:p>
        </w:tc>
        <w:tc>
          <w:tcPr>
            <w:tcW w:w="1085" w:type="dxa"/>
            <w:tcBorders>
              <w:top w:val="nil"/>
              <w:left w:val="nil"/>
              <w:bottom w:val="single" w:sz="4" w:space="0" w:color="auto"/>
              <w:right w:val="single" w:sz="4" w:space="0" w:color="auto"/>
            </w:tcBorders>
            <w:shd w:val="clear" w:color="auto" w:fill="auto"/>
            <w:noWrap/>
            <w:vAlign w:val="center"/>
            <w:hideMark/>
          </w:tcPr>
          <w:p w14:paraId="06D1358B" w14:textId="77777777" w:rsidR="00E45D47" w:rsidRPr="00B6417B" w:rsidRDefault="00E45D47" w:rsidP="00E45D47">
            <w:pPr>
              <w:jc w:val="center"/>
              <w:rPr>
                <w:color w:val="000000" w:themeColor="text1"/>
                <w:sz w:val="22"/>
              </w:rPr>
            </w:pPr>
            <w:r w:rsidRPr="00B6417B">
              <w:rPr>
                <w:color w:val="000000" w:themeColor="text1"/>
                <w:sz w:val="22"/>
              </w:rPr>
              <w:t xml:space="preserve">     </w:t>
            </w:r>
          </w:p>
        </w:tc>
      </w:tr>
      <w:tr w:rsidR="00B6417B" w:rsidRPr="00B6417B" w14:paraId="1DA4B736"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4C37CE53" w14:textId="77777777" w:rsidR="00E45D47" w:rsidRPr="00B6417B" w:rsidRDefault="00E45D47" w:rsidP="00E45D47">
            <w:pPr>
              <w:rPr>
                <w:color w:val="000000" w:themeColor="text1"/>
                <w:sz w:val="22"/>
              </w:rPr>
            </w:pPr>
            <w:r w:rsidRPr="00B6417B">
              <w:rPr>
                <w:color w:val="000000" w:themeColor="text1"/>
                <w:sz w:val="22"/>
              </w:rPr>
              <w:t xml:space="preserve">Yêu nước </w:t>
            </w:r>
          </w:p>
        </w:tc>
        <w:tc>
          <w:tcPr>
            <w:tcW w:w="1100" w:type="dxa"/>
            <w:tcBorders>
              <w:top w:val="nil"/>
              <w:left w:val="nil"/>
              <w:bottom w:val="single" w:sz="4" w:space="0" w:color="auto"/>
              <w:right w:val="single" w:sz="4" w:space="0" w:color="auto"/>
            </w:tcBorders>
            <w:shd w:val="clear" w:color="auto" w:fill="auto"/>
            <w:noWrap/>
            <w:vAlign w:val="center"/>
            <w:hideMark/>
          </w:tcPr>
          <w:p w14:paraId="13F31BE0" w14:textId="77777777" w:rsidR="00E45D47" w:rsidRPr="00B6417B" w:rsidRDefault="00E45D47" w:rsidP="00E45D47">
            <w:pPr>
              <w:jc w:val="center"/>
              <w:rPr>
                <w:rFonts w:cs="Calibri"/>
                <w:color w:val="000000" w:themeColor="text1"/>
                <w:sz w:val="22"/>
              </w:rPr>
            </w:pPr>
            <w:r w:rsidRPr="00B6417B">
              <w:rPr>
                <w:rFonts w:cs="Calibri"/>
                <w:color w:val="000000" w:themeColor="text1"/>
                <w:sz w:val="22"/>
              </w:rPr>
              <w:t>180</w:t>
            </w:r>
          </w:p>
        </w:tc>
        <w:tc>
          <w:tcPr>
            <w:tcW w:w="1182" w:type="dxa"/>
            <w:tcBorders>
              <w:top w:val="nil"/>
              <w:left w:val="nil"/>
              <w:bottom w:val="single" w:sz="4" w:space="0" w:color="auto"/>
              <w:right w:val="single" w:sz="4" w:space="0" w:color="auto"/>
            </w:tcBorders>
            <w:shd w:val="clear" w:color="auto" w:fill="auto"/>
            <w:noWrap/>
            <w:vAlign w:val="center"/>
            <w:hideMark/>
          </w:tcPr>
          <w:p w14:paraId="70810C0E" w14:textId="77777777" w:rsidR="00E45D47" w:rsidRPr="00B6417B" w:rsidRDefault="00E45D47" w:rsidP="00E45D47">
            <w:pPr>
              <w:jc w:val="center"/>
              <w:rPr>
                <w:color w:val="000000" w:themeColor="text1"/>
                <w:sz w:val="22"/>
              </w:rPr>
            </w:pPr>
            <w:r w:rsidRPr="00B6417B">
              <w:rPr>
                <w:color w:val="000000" w:themeColor="text1"/>
                <w:sz w:val="22"/>
              </w:rPr>
              <w:t>60</w:t>
            </w:r>
          </w:p>
        </w:tc>
        <w:tc>
          <w:tcPr>
            <w:tcW w:w="1086" w:type="dxa"/>
            <w:tcBorders>
              <w:top w:val="nil"/>
              <w:left w:val="nil"/>
              <w:bottom w:val="single" w:sz="4" w:space="0" w:color="auto"/>
              <w:right w:val="single" w:sz="4" w:space="0" w:color="auto"/>
            </w:tcBorders>
            <w:shd w:val="clear" w:color="auto" w:fill="auto"/>
            <w:noWrap/>
            <w:vAlign w:val="center"/>
            <w:hideMark/>
          </w:tcPr>
          <w:p w14:paraId="21B87152" w14:textId="77777777" w:rsidR="00E45D47" w:rsidRPr="00B6417B" w:rsidRDefault="00E45D47" w:rsidP="00E45D47">
            <w:pPr>
              <w:jc w:val="center"/>
              <w:rPr>
                <w:color w:val="000000" w:themeColor="text1"/>
                <w:sz w:val="22"/>
              </w:rPr>
            </w:pPr>
            <w:r w:rsidRPr="00B6417B">
              <w:rPr>
                <w:color w:val="000000" w:themeColor="text1"/>
                <w:sz w:val="22"/>
              </w:rPr>
              <w:t xml:space="preserve">       33.3 </w:t>
            </w:r>
          </w:p>
        </w:tc>
        <w:tc>
          <w:tcPr>
            <w:tcW w:w="1084" w:type="dxa"/>
            <w:tcBorders>
              <w:top w:val="nil"/>
              <w:left w:val="nil"/>
              <w:bottom w:val="single" w:sz="4" w:space="0" w:color="auto"/>
              <w:right w:val="single" w:sz="4" w:space="0" w:color="auto"/>
            </w:tcBorders>
            <w:shd w:val="clear" w:color="auto" w:fill="auto"/>
            <w:noWrap/>
            <w:vAlign w:val="center"/>
            <w:hideMark/>
          </w:tcPr>
          <w:p w14:paraId="3BE0108F" w14:textId="77777777" w:rsidR="00E45D47" w:rsidRPr="00B6417B" w:rsidRDefault="00E45D47" w:rsidP="00E45D47">
            <w:pPr>
              <w:jc w:val="center"/>
              <w:rPr>
                <w:color w:val="000000" w:themeColor="text1"/>
                <w:sz w:val="22"/>
              </w:rPr>
            </w:pPr>
            <w:r w:rsidRPr="00B6417B">
              <w:rPr>
                <w:color w:val="000000" w:themeColor="text1"/>
                <w:sz w:val="22"/>
              </w:rPr>
              <w:t>120</w:t>
            </w:r>
          </w:p>
        </w:tc>
        <w:tc>
          <w:tcPr>
            <w:tcW w:w="1086" w:type="dxa"/>
            <w:tcBorders>
              <w:top w:val="nil"/>
              <w:left w:val="nil"/>
              <w:bottom w:val="single" w:sz="4" w:space="0" w:color="auto"/>
              <w:right w:val="single" w:sz="4" w:space="0" w:color="auto"/>
            </w:tcBorders>
            <w:shd w:val="clear" w:color="auto" w:fill="auto"/>
            <w:noWrap/>
            <w:vAlign w:val="center"/>
            <w:hideMark/>
          </w:tcPr>
          <w:p w14:paraId="1DE81984" w14:textId="77777777" w:rsidR="00E45D47" w:rsidRPr="00B6417B" w:rsidRDefault="00E45D47" w:rsidP="00E45D47">
            <w:pPr>
              <w:jc w:val="center"/>
              <w:rPr>
                <w:color w:val="000000" w:themeColor="text1"/>
                <w:sz w:val="22"/>
              </w:rPr>
            </w:pPr>
            <w:r w:rsidRPr="00B6417B">
              <w:rPr>
                <w:color w:val="000000" w:themeColor="text1"/>
                <w:sz w:val="22"/>
              </w:rPr>
              <w:t xml:space="preserve">       66.7 </w:t>
            </w:r>
          </w:p>
        </w:tc>
        <w:tc>
          <w:tcPr>
            <w:tcW w:w="1084" w:type="dxa"/>
            <w:tcBorders>
              <w:top w:val="nil"/>
              <w:left w:val="nil"/>
              <w:bottom w:val="single" w:sz="4" w:space="0" w:color="auto"/>
              <w:right w:val="single" w:sz="4" w:space="0" w:color="auto"/>
            </w:tcBorders>
            <w:shd w:val="clear" w:color="auto" w:fill="auto"/>
            <w:noWrap/>
            <w:vAlign w:val="center"/>
            <w:hideMark/>
          </w:tcPr>
          <w:p w14:paraId="6C278F14"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44A8DFF6"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3F122F6E"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53155A19" w14:textId="77777777" w:rsidR="00E45D47" w:rsidRPr="00B6417B" w:rsidRDefault="00E45D47" w:rsidP="00E45D47">
            <w:pPr>
              <w:rPr>
                <w:color w:val="000000" w:themeColor="text1"/>
                <w:sz w:val="22"/>
              </w:rPr>
            </w:pPr>
            <w:r w:rsidRPr="00B6417B">
              <w:rPr>
                <w:color w:val="000000" w:themeColor="text1"/>
                <w:sz w:val="22"/>
              </w:rPr>
              <w:t xml:space="preserve">Nhân ái </w:t>
            </w:r>
          </w:p>
        </w:tc>
        <w:tc>
          <w:tcPr>
            <w:tcW w:w="1100" w:type="dxa"/>
            <w:tcBorders>
              <w:top w:val="nil"/>
              <w:left w:val="nil"/>
              <w:bottom w:val="single" w:sz="4" w:space="0" w:color="auto"/>
              <w:right w:val="single" w:sz="4" w:space="0" w:color="auto"/>
            </w:tcBorders>
            <w:shd w:val="clear" w:color="auto" w:fill="auto"/>
            <w:noWrap/>
            <w:vAlign w:val="center"/>
            <w:hideMark/>
          </w:tcPr>
          <w:p w14:paraId="752E55DC" w14:textId="77777777" w:rsidR="00E45D47" w:rsidRPr="00B6417B" w:rsidRDefault="00E45D47" w:rsidP="00E45D47">
            <w:pPr>
              <w:jc w:val="center"/>
              <w:rPr>
                <w:rFonts w:cs="Calibri"/>
                <w:color w:val="000000" w:themeColor="text1"/>
                <w:sz w:val="22"/>
              </w:rPr>
            </w:pPr>
            <w:r w:rsidRPr="00B6417B">
              <w:rPr>
                <w:rFonts w:cs="Calibri"/>
                <w:color w:val="000000" w:themeColor="text1"/>
                <w:sz w:val="22"/>
              </w:rPr>
              <w:t>180</w:t>
            </w:r>
          </w:p>
        </w:tc>
        <w:tc>
          <w:tcPr>
            <w:tcW w:w="1182" w:type="dxa"/>
            <w:tcBorders>
              <w:top w:val="nil"/>
              <w:left w:val="nil"/>
              <w:bottom w:val="single" w:sz="4" w:space="0" w:color="auto"/>
              <w:right w:val="single" w:sz="4" w:space="0" w:color="auto"/>
            </w:tcBorders>
            <w:shd w:val="clear" w:color="auto" w:fill="auto"/>
            <w:noWrap/>
            <w:vAlign w:val="center"/>
            <w:hideMark/>
          </w:tcPr>
          <w:p w14:paraId="0DA0BE87" w14:textId="77777777" w:rsidR="00E45D47" w:rsidRPr="00B6417B" w:rsidRDefault="00E45D47" w:rsidP="00E45D47">
            <w:pPr>
              <w:jc w:val="center"/>
              <w:rPr>
                <w:color w:val="000000" w:themeColor="text1"/>
                <w:sz w:val="22"/>
              </w:rPr>
            </w:pPr>
            <w:r w:rsidRPr="00B6417B">
              <w:rPr>
                <w:color w:val="000000" w:themeColor="text1"/>
                <w:sz w:val="22"/>
              </w:rPr>
              <w:t>58</w:t>
            </w:r>
          </w:p>
        </w:tc>
        <w:tc>
          <w:tcPr>
            <w:tcW w:w="1086" w:type="dxa"/>
            <w:tcBorders>
              <w:top w:val="nil"/>
              <w:left w:val="nil"/>
              <w:bottom w:val="single" w:sz="4" w:space="0" w:color="auto"/>
              <w:right w:val="single" w:sz="4" w:space="0" w:color="auto"/>
            </w:tcBorders>
            <w:shd w:val="clear" w:color="auto" w:fill="auto"/>
            <w:noWrap/>
            <w:vAlign w:val="center"/>
            <w:hideMark/>
          </w:tcPr>
          <w:p w14:paraId="6ABA0035" w14:textId="77777777" w:rsidR="00E45D47" w:rsidRPr="00B6417B" w:rsidRDefault="00E45D47" w:rsidP="00E45D47">
            <w:pPr>
              <w:jc w:val="center"/>
              <w:rPr>
                <w:color w:val="000000" w:themeColor="text1"/>
                <w:sz w:val="22"/>
              </w:rPr>
            </w:pPr>
            <w:r w:rsidRPr="00B6417B">
              <w:rPr>
                <w:color w:val="000000" w:themeColor="text1"/>
                <w:sz w:val="22"/>
              </w:rPr>
              <w:t xml:space="preserve">       32.2 </w:t>
            </w:r>
          </w:p>
        </w:tc>
        <w:tc>
          <w:tcPr>
            <w:tcW w:w="1084" w:type="dxa"/>
            <w:tcBorders>
              <w:top w:val="nil"/>
              <w:left w:val="nil"/>
              <w:bottom w:val="single" w:sz="4" w:space="0" w:color="auto"/>
              <w:right w:val="single" w:sz="4" w:space="0" w:color="auto"/>
            </w:tcBorders>
            <w:shd w:val="clear" w:color="auto" w:fill="auto"/>
            <w:noWrap/>
            <w:vAlign w:val="center"/>
            <w:hideMark/>
          </w:tcPr>
          <w:p w14:paraId="7CA6CFCF" w14:textId="77777777" w:rsidR="00E45D47" w:rsidRPr="00B6417B" w:rsidRDefault="00E45D47" w:rsidP="00E45D47">
            <w:pPr>
              <w:jc w:val="center"/>
              <w:rPr>
                <w:color w:val="000000" w:themeColor="text1"/>
                <w:sz w:val="22"/>
              </w:rPr>
            </w:pPr>
            <w:r w:rsidRPr="00B6417B">
              <w:rPr>
                <w:color w:val="000000" w:themeColor="text1"/>
                <w:sz w:val="22"/>
              </w:rPr>
              <w:t>122</w:t>
            </w:r>
          </w:p>
        </w:tc>
        <w:tc>
          <w:tcPr>
            <w:tcW w:w="1086" w:type="dxa"/>
            <w:tcBorders>
              <w:top w:val="nil"/>
              <w:left w:val="nil"/>
              <w:bottom w:val="single" w:sz="4" w:space="0" w:color="auto"/>
              <w:right w:val="single" w:sz="4" w:space="0" w:color="auto"/>
            </w:tcBorders>
            <w:shd w:val="clear" w:color="auto" w:fill="auto"/>
            <w:noWrap/>
            <w:vAlign w:val="center"/>
            <w:hideMark/>
          </w:tcPr>
          <w:p w14:paraId="267F413F" w14:textId="77777777" w:rsidR="00E45D47" w:rsidRPr="00B6417B" w:rsidRDefault="00E45D47" w:rsidP="00E45D47">
            <w:pPr>
              <w:jc w:val="center"/>
              <w:rPr>
                <w:color w:val="000000" w:themeColor="text1"/>
                <w:sz w:val="22"/>
              </w:rPr>
            </w:pPr>
            <w:r w:rsidRPr="00B6417B">
              <w:rPr>
                <w:color w:val="000000" w:themeColor="text1"/>
                <w:sz w:val="22"/>
              </w:rPr>
              <w:t xml:space="preserve">       67.8 </w:t>
            </w:r>
          </w:p>
        </w:tc>
        <w:tc>
          <w:tcPr>
            <w:tcW w:w="1084" w:type="dxa"/>
            <w:tcBorders>
              <w:top w:val="nil"/>
              <w:left w:val="nil"/>
              <w:bottom w:val="single" w:sz="4" w:space="0" w:color="auto"/>
              <w:right w:val="single" w:sz="4" w:space="0" w:color="auto"/>
            </w:tcBorders>
            <w:shd w:val="clear" w:color="auto" w:fill="auto"/>
            <w:noWrap/>
            <w:vAlign w:val="center"/>
            <w:hideMark/>
          </w:tcPr>
          <w:p w14:paraId="7AF6C9E7"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68AC8FB6"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04BD92F7"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37B26188" w14:textId="77777777" w:rsidR="00E45D47" w:rsidRPr="00B6417B" w:rsidRDefault="00E45D47" w:rsidP="00E45D47">
            <w:pPr>
              <w:rPr>
                <w:color w:val="000000" w:themeColor="text1"/>
                <w:sz w:val="22"/>
              </w:rPr>
            </w:pPr>
            <w:r w:rsidRPr="00B6417B">
              <w:rPr>
                <w:color w:val="000000" w:themeColor="text1"/>
                <w:sz w:val="22"/>
              </w:rPr>
              <w:t xml:space="preserve">Chăm chỉ </w:t>
            </w:r>
          </w:p>
        </w:tc>
        <w:tc>
          <w:tcPr>
            <w:tcW w:w="1100" w:type="dxa"/>
            <w:tcBorders>
              <w:top w:val="nil"/>
              <w:left w:val="nil"/>
              <w:bottom w:val="single" w:sz="4" w:space="0" w:color="auto"/>
              <w:right w:val="single" w:sz="4" w:space="0" w:color="auto"/>
            </w:tcBorders>
            <w:shd w:val="clear" w:color="auto" w:fill="auto"/>
            <w:noWrap/>
            <w:vAlign w:val="center"/>
            <w:hideMark/>
          </w:tcPr>
          <w:p w14:paraId="51547EB0" w14:textId="77777777" w:rsidR="00E45D47" w:rsidRPr="00B6417B" w:rsidRDefault="00E45D47" w:rsidP="00E45D47">
            <w:pPr>
              <w:jc w:val="center"/>
              <w:rPr>
                <w:rFonts w:cs="Calibri"/>
                <w:color w:val="000000" w:themeColor="text1"/>
                <w:sz w:val="22"/>
              </w:rPr>
            </w:pPr>
            <w:r w:rsidRPr="00B6417B">
              <w:rPr>
                <w:rFonts w:cs="Calibri"/>
                <w:color w:val="000000" w:themeColor="text1"/>
                <w:sz w:val="22"/>
              </w:rPr>
              <w:t>180</w:t>
            </w:r>
          </w:p>
        </w:tc>
        <w:tc>
          <w:tcPr>
            <w:tcW w:w="1182" w:type="dxa"/>
            <w:tcBorders>
              <w:top w:val="nil"/>
              <w:left w:val="nil"/>
              <w:bottom w:val="single" w:sz="4" w:space="0" w:color="auto"/>
              <w:right w:val="single" w:sz="4" w:space="0" w:color="auto"/>
            </w:tcBorders>
            <w:shd w:val="clear" w:color="auto" w:fill="auto"/>
            <w:noWrap/>
            <w:vAlign w:val="center"/>
            <w:hideMark/>
          </w:tcPr>
          <w:p w14:paraId="318D0F70" w14:textId="77777777" w:rsidR="00E45D47" w:rsidRPr="00B6417B" w:rsidRDefault="00E45D47" w:rsidP="00E45D47">
            <w:pPr>
              <w:jc w:val="center"/>
              <w:rPr>
                <w:color w:val="000000" w:themeColor="text1"/>
                <w:sz w:val="22"/>
              </w:rPr>
            </w:pPr>
            <w:r w:rsidRPr="00B6417B">
              <w:rPr>
                <w:color w:val="000000" w:themeColor="text1"/>
                <w:sz w:val="22"/>
              </w:rPr>
              <w:t>65</w:t>
            </w:r>
          </w:p>
        </w:tc>
        <w:tc>
          <w:tcPr>
            <w:tcW w:w="1086" w:type="dxa"/>
            <w:tcBorders>
              <w:top w:val="nil"/>
              <w:left w:val="nil"/>
              <w:bottom w:val="single" w:sz="4" w:space="0" w:color="auto"/>
              <w:right w:val="single" w:sz="4" w:space="0" w:color="auto"/>
            </w:tcBorders>
            <w:shd w:val="clear" w:color="auto" w:fill="auto"/>
            <w:noWrap/>
            <w:vAlign w:val="center"/>
            <w:hideMark/>
          </w:tcPr>
          <w:p w14:paraId="0B960BF0" w14:textId="77777777" w:rsidR="00E45D47" w:rsidRPr="00B6417B" w:rsidRDefault="00E45D47" w:rsidP="00E45D47">
            <w:pPr>
              <w:jc w:val="center"/>
              <w:rPr>
                <w:color w:val="000000" w:themeColor="text1"/>
                <w:sz w:val="22"/>
              </w:rPr>
            </w:pPr>
            <w:r w:rsidRPr="00B6417B">
              <w:rPr>
                <w:color w:val="000000" w:themeColor="text1"/>
                <w:sz w:val="22"/>
              </w:rPr>
              <w:t xml:space="preserve">       36.1 </w:t>
            </w:r>
          </w:p>
        </w:tc>
        <w:tc>
          <w:tcPr>
            <w:tcW w:w="1084" w:type="dxa"/>
            <w:tcBorders>
              <w:top w:val="nil"/>
              <w:left w:val="nil"/>
              <w:bottom w:val="single" w:sz="4" w:space="0" w:color="auto"/>
              <w:right w:val="single" w:sz="4" w:space="0" w:color="auto"/>
            </w:tcBorders>
            <w:shd w:val="clear" w:color="auto" w:fill="auto"/>
            <w:noWrap/>
            <w:vAlign w:val="center"/>
            <w:hideMark/>
          </w:tcPr>
          <w:p w14:paraId="1654BE45" w14:textId="77777777" w:rsidR="00E45D47" w:rsidRPr="00B6417B" w:rsidRDefault="00E45D47" w:rsidP="00E45D47">
            <w:pPr>
              <w:jc w:val="center"/>
              <w:rPr>
                <w:color w:val="000000" w:themeColor="text1"/>
                <w:sz w:val="22"/>
              </w:rPr>
            </w:pPr>
            <w:r w:rsidRPr="00B6417B">
              <w:rPr>
                <w:color w:val="000000" w:themeColor="text1"/>
                <w:sz w:val="22"/>
              </w:rPr>
              <w:t>115</w:t>
            </w:r>
          </w:p>
        </w:tc>
        <w:tc>
          <w:tcPr>
            <w:tcW w:w="1086" w:type="dxa"/>
            <w:tcBorders>
              <w:top w:val="nil"/>
              <w:left w:val="nil"/>
              <w:bottom w:val="single" w:sz="4" w:space="0" w:color="auto"/>
              <w:right w:val="single" w:sz="4" w:space="0" w:color="auto"/>
            </w:tcBorders>
            <w:shd w:val="clear" w:color="auto" w:fill="auto"/>
            <w:noWrap/>
            <w:vAlign w:val="center"/>
            <w:hideMark/>
          </w:tcPr>
          <w:p w14:paraId="4C142CDD" w14:textId="77777777" w:rsidR="00E45D47" w:rsidRPr="00B6417B" w:rsidRDefault="00E45D47" w:rsidP="00E45D47">
            <w:pPr>
              <w:jc w:val="center"/>
              <w:rPr>
                <w:color w:val="000000" w:themeColor="text1"/>
                <w:sz w:val="22"/>
              </w:rPr>
            </w:pPr>
            <w:r w:rsidRPr="00B6417B">
              <w:rPr>
                <w:color w:val="000000" w:themeColor="text1"/>
                <w:sz w:val="22"/>
              </w:rPr>
              <w:t xml:space="preserve">       63.9 </w:t>
            </w:r>
          </w:p>
        </w:tc>
        <w:tc>
          <w:tcPr>
            <w:tcW w:w="1084" w:type="dxa"/>
            <w:tcBorders>
              <w:top w:val="nil"/>
              <w:left w:val="nil"/>
              <w:bottom w:val="single" w:sz="4" w:space="0" w:color="auto"/>
              <w:right w:val="single" w:sz="4" w:space="0" w:color="auto"/>
            </w:tcBorders>
            <w:shd w:val="clear" w:color="auto" w:fill="auto"/>
            <w:noWrap/>
            <w:vAlign w:val="center"/>
            <w:hideMark/>
          </w:tcPr>
          <w:p w14:paraId="3D0A0549"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447983AE"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20E1C171"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77BBBEA8" w14:textId="77777777" w:rsidR="00E45D47" w:rsidRPr="00B6417B" w:rsidRDefault="00E45D47" w:rsidP="00E45D47">
            <w:pPr>
              <w:rPr>
                <w:color w:val="000000" w:themeColor="text1"/>
                <w:sz w:val="22"/>
              </w:rPr>
            </w:pPr>
            <w:r w:rsidRPr="00B6417B">
              <w:rPr>
                <w:color w:val="000000" w:themeColor="text1"/>
                <w:sz w:val="22"/>
              </w:rPr>
              <w:t>Trung thực</w:t>
            </w:r>
          </w:p>
        </w:tc>
        <w:tc>
          <w:tcPr>
            <w:tcW w:w="1100" w:type="dxa"/>
            <w:tcBorders>
              <w:top w:val="nil"/>
              <w:left w:val="nil"/>
              <w:bottom w:val="single" w:sz="4" w:space="0" w:color="auto"/>
              <w:right w:val="single" w:sz="4" w:space="0" w:color="auto"/>
            </w:tcBorders>
            <w:shd w:val="clear" w:color="auto" w:fill="auto"/>
            <w:noWrap/>
            <w:vAlign w:val="center"/>
            <w:hideMark/>
          </w:tcPr>
          <w:p w14:paraId="788E2452" w14:textId="77777777" w:rsidR="00E45D47" w:rsidRPr="00B6417B" w:rsidRDefault="00E45D47" w:rsidP="00E45D47">
            <w:pPr>
              <w:jc w:val="center"/>
              <w:rPr>
                <w:rFonts w:cs="Calibri"/>
                <w:color w:val="000000" w:themeColor="text1"/>
                <w:sz w:val="22"/>
              </w:rPr>
            </w:pPr>
            <w:r w:rsidRPr="00B6417B">
              <w:rPr>
                <w:rFonts w:cs="Calibri"/>
                <w:color w:val="000000" w:themeColor="text1"/>
                <w:sz w:val="22"/>
              </w:rPr>
              <w:t>180</w:t>
            </w:r>
          </w:p>
        </w:tc>
        <w:tc>
          <w:tcPr>
            <w:tcW w:w="1182" w:type="dxa"/>
            <w:tcBorders>
              <w:top w:val="nil"/>
              <w:left w:val="nil"/>
              <w:bottom w:val="single" w:sz="4" w:space="0" w:color="auto"/>
              <w:right w:val="single" w:sz="4" w:space="0" w:color="auto"/>
            </w:tcBorders>
            <w:shd w:val="clear" w:color="auto" w:fill="auto"/>
            <w:noWrap/>
            <w:vAlign w:val="center"/>
            <w:hideMark/>
          </w:tcPr>
          <w:p w14:paraId="00145035" w14:textId="77777777" w:rsidR="00E45D47" w:rsidRPr="00B6417B" w:rsidRDefault="00E45D47" w:rsidP="00E45D47">
            <w:pPr>
              <w:jc w:val="center"/>
              <w:rPr>
                <w:color w:val="000000" w:themeColor="text1"/>
                <w:sz w:val="22"/>
              </w:rPr>
            </w:pPr>
            <w:r w:rsidRPr="00B6417B">
              <w:rPr>
                <w:color w:val="000000" w:themeColor="text1"/>
                <w:sz w:val="22"/>
              </w:rPr>
              <w:t>70</w:t>
            </w:r>
          </w:p>
        </w:tc>
        <w:tc>
          <w:tcPr>
            <w:tcW w:w="1086" w:type="dxa"/>
            <w:tcBorders>
              <w:top w:val="nil"/>
              <w:left w:val="nil"/>
              <w:bottom w:val="single" w:sz="4" w:space="0" w:color="auto"/>
              <w:right w:val="single" w:sz="4" w:space="0" w:color="auto"/>
            </w:tcBorders>
            <w:shd w:val="clear" w:color="auto" w:fill="auto"/>
            <w:noWrap/>
            <w:vAlign w:val="center"/>
            <w:hideMark/>
          </w:tcPr>
          <w:p w14:paraId="2655C2D1" w14:textId="77777777" w:rsidR="00E45D47" w:rsidRPr="00B6417B" w:rsidRDefault="00E45D47" w:rsidP="00E45D47">
            <w:pPr>
              <w:jc w:val="center"/>
              <w:rPr>
                <w:color w:val="000000" w:themeColor="text1"/>
                <w:sz w:val="22"/>
              </w:rPr>
            </w:pPr>
            <w:r w:rsidRPr="00B6417B">
              <w:rPr>
                <w:color w:val="000000" w:themeColor="text1"/>
                <w:sz w:val="22"/>
              </w:rPr>
              <w:t xml:space="preserve">       38.9 </w:t>
            </w:r>
          </w:p>
        </w:tc>
        <w:tc>
          <w:tcPr>
            <w:tcW w:w="1084" w:type="dxa"/>
            <w:tcBorders>
              <w:top w:val="nil"/>
              <w:left w:val="nil"/>
              <w:bottom w:val="single" w:sz="4" w:space="0" w:color="auto"/>
              <w:right w:val="single" w:sz="4" w:space="0" w:color="auto"/>
            </w:tcBorders>
            <w:shd w:val="clear" w:color="auto" w:fill="auto"/>
            <w:noWrap/>
            <w:vAlign w:val="center"/>
            <w:hideMark/>
          </w:tcPr>
          <w:p w14:paraId="431FA34B" w14:textId="77777777" w:rsidR="00E45D47" w:rsidRPr="00B6417B" w:rsidRDefault="00E45D47" w:rsidP="00E45D47">
            <w:pPr>
              <w:jc w:val="center"/>
              <w:rPr>
                <w:color w:val="000000" w:themeColor="text1"/>
                <w:sz w:val="22"/>
              </w:rPr>
            </w:pPr>
            <w:r w:rsidRPr="00B6417B">
              <w:rPr>
                <w:color w:val="000000" w:themeColor="text1"/>
                <w:sz w:val="22"/>
              </w:rPr>
              <w:t>110</w:t>
            </w:r>
          </w:p>
        </w:tc>
        <w:tc>
          <w:tcPr>
            <w:tcW w:w="1086" w:type="dxa"/>
            <w:tcBorders>
              <w:top w:val="nil"/>
              <w:left w:val="nil"/>
              <w:bottom w:val="single" w:sz="4" w:space="0" w:color="auto"/>
              <w:right w:val="single" w:sz="4" w:space="0" w:color="auto"/>
            </w:tcBorders>
            <w:shd w:val="clear" w:color="auto" w:fill="auto"/>
            <w:noWrap/>
            <w:vAlign w:val="center"/>
            <w:hideMark/>
          </w:tcPr>
          <w:p w14:paraId="2FC853C8" w14:textId="77777777" w:rsidR="00E45D47" w:rsidRPr="00B6417B" w:rsidRDefault="00E45D47" w:rsidP="00E45D47">
            <w:pPr>
              <w:jc w:val="center"/>
              <w:rPr>
                <w:color w:val="000000" w:themeColor="text1"/>
                <w:sz w:val="22"/>
              </w:rPr>
            </w:pPr>
            <w:r w:rsidRPr="00B6417B">
              <w:rPr>
                <w:color w:val="000000" w:themeColor="text1"/>
                <w:sz w:val="22"/>
              </w:rPr>
              <w:t xml:space="preserve">       61.1 </w:t>
            </w:r>
          </w:p>
        </w:tc>
        <w:tc>
          <w:tcPr>
            <w:tcW w:w="1084" w:type="dxa"/>
            <w:tcBorders>
              <w:top w:val="nil"/>
              <w:left w:val="nil"/>
              <w:bottom w:val="single" w:sz="4" w:space="0" w:color="auto"/>
              <w:right w:val="single" w:sz="4" w:space="0" w:color="auto"/>
            </w:tcBorders>
            <w:shd w:val="clear" w:color="auto" w:fill="auto"/>
            <w:noWrap/>
            <w:vAlign w:val="center"/>
            <w:hideMark/>
          </w:tcPr>
          <w:p w14:paraId="3342E9D6"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291189D7"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B6417B" w:rsidRPr="00B6417B" w14:paraId="77CC0C99"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0FC6D8B5" w14:textId="77777777" w:rsidR="00E45D47" w:rsidRPr="00B6417B" w:rsidRDefault="00E45D47" w:rsidP="00E45D47">
            <w:pPr>
              <w:rPr>
                <w:color w:val="000000" w:themeColor="text1"/>
                <w:sz w:val="22"/>
              </w:rPr>
            </w:pPr>
            <w:r w:rsidRPr="00B6417B">
              <w:rPr>
                <w:color w:val="000000" w:themeColor="text1"/>
                <w:sz w:val="22"/>
              </w:rPr>
              <w:t xml:space="preserve">Trách nhiệm </w:t>
            </w:r>
          </w:p>
        </w:tc>
        <w:tc>
          <w:tcPr>
            <w:tcW w:w="1100" w:type="dxa"/>
            <w:tcBorders>
              <w:top w:val="nil"/>
              <w:left w:val="nil"/>
              <w:bottom w:val="single" w:sz="4" w:space="0" w:color="auto"/>
              <w:right w:val="single" w:sz="4" w:space="0" w:color="auto"/>
            </w:tcBorders>
            <w:shd w:val="clear" w:color="auto" w:fill="auto"/>
            <w:noWrap/>
            <w:vAlign w:val="center"/>
            <w:hideMark/>
          </w:tcPr>
          <w:p w14:paraId="5A744443" w14:textId="77777777" w:rsidR="00E45D47" w:rsidRPr="00B6417B" w:rsidRDefault="00E45D47" w:rsidP="00E45D47">
            <w:pPr>
              <w:jc w:val="center"/>
              <w:rPr>
                <w:rFonts w:cs="Calibri"/>
                <w:color w:val="000000" w:themeColor="text1"/>
                <w:sz w:val="22"/>
              </w:rPr>
            </w:pPr>
            <w:r w:rsidRPr="00B6417B">
              <w:rPr>
                <w:rFonts w:cs="Calibri"/>
                <w:color w:val="000000" w:themeColor="text1"/>
                <w:sz w:val="22"/>
              </w:rPr>
              <w:t>180</w:t>
            </w:r>
          </w:p>
        </w:tc>
        <w:tc>
          <w:tcPr>
            <w:tcW w:w="1182" w:type="dxa"/>
            <w:tcBorders>
              <w:top w:val="nil"/>
              <w:left w:val="nil"/>
              <w:bottom w:val="single" w:sz="4" w:space="0" w:color="auto"/>
              <w:right w:val="single" w:sz="4" w:space="0" w:color="auto"/>
            </w:tcBorders>
            <w:shd w:val="clear" w:color="auto" w:fill="auto"/>
            <w:noWrap/>
            <w:vAlign w:val="center"/>
            <w:hideMark/>
          </w:tcPr>
          <w:p w14:paraId="396B9422" w14:textId="77777777" w:rsidR="00E45D47" w:rsidRPr="00B6417B" w:rsidRDefault="00E45D47" w:rsidP="00E45D47">
            <w:pPr>
              <w:jc w:val="center"/>
              <w:rPr>
                <w:color w:val="000000" w:themeColor="text1"/>
                <w:sz w:val="22"/>
              </w:rPr>
            </w:pPr>
            <w:r w:rsidRPr="00B6417B">
              <w:rPr>
                <w:color w:val="000000" w:themeColor="text1"/>
                <w:sz w:val="22"/>
              </w:rPr>
              <w:t>55</w:t>
            </w:r>
          </w:p>
        </w:tc>
        <w:tc>
          <w:tcPr>
            <w:tcW w:w="1086" w:type="dxa"/>
            <w:tcBorders>
              <w:top w:val="nil"/>
              <w:left w:val="nil"/>
              <w:bottom w:val="single" w:sz="4" w:space="0" w:color="auto"/>
              <w:right w:val="single" w:sz="4" w:space="0" w:color="auto"/>
            </w:tcBorders>
            <w:shd w:val="clear" w:color="auto" w:fill="auto"/>
            <w:noWrap/>
            <w:vAlign w:val="center"/>
            <w:hideMark/>
          </w:tcPr>
          <w:p w14:paraId="6F1EB55D" w14:textId="77777777" w:rsidR="00E45D47" w:rsidRPr="00B6417B" w:rsidRDefault="00E45D47" w:rsidP="00E45D47">
            <w:pPr>
              <w:jc w:val="center"/>
              <w:rPr>
                <w:color w:val="000000" w:themeColor="text1"/>
                <w:sz w:val="22"/>
              </w:rPr>
            </w:pPr>
            <w:r w:rsidRPr="00B6417B">
              <w:rPr>
                <w:color w:val="000000" w:themeColor="text1"/>
                <w:sz w:val="22"/>
              </w:rPr>
              <w:t xml:space="preserve">       30.6 </w:t>
            </w:r>
          </w:p>
        </w:tc>
        <w:tc>
          <w:tcPr>
            <w:tcW w:w="1084" w:type="dxa"/>
            <w:tcBorders>
              <w:top w:val="nil"/>
              <w:left w:val="nil"/>
              <w:bottom w:val="single" w:sz="4" w:space="0" w:color="auto"/>
              <w:right w:val="single" w:sz="4" w:space="0" w:color="auto"/>
            </w:tcBorders>
            <w:shd w:val="clear" w:color="auto" w:fill="auto"/>
            <w:noWrap/>
            <w:vAlign w:val="center"/>
            <w:hideMark/>
          </w:tcPr>
          <w:p w14:paraId="0820A8E6" w14:textId="77777777" w:rsidR="00E45D47" w:rsidRPr="00B6417B" w:rsidRDefault="00E45D47" w:rsidP="00E45D47">
            <w:pPr>
              <w:jc w:val="center"/>
              <w:rPr>
                <w:color w:val="000000" w:themeColor="text1"/>
                <w:sz w:val="22"/>
              </w:rPr>
            </w:pPr>
            <w:r w:rsidRPr="00B6417B">
              <w:rPr>
                <w:color w:val="000000" w:themeColor="text1"/>
                <w:sz w:val="22"/>
              </w:rPr>
              <w:t>125</w:t>
            </w:r>
          </w:p>
        </w:tc>
        <w:tc>
          <w:tcPr>
            <w:tcW w:w="1086" w:type="dxa"/>
            <w:tcBorders>
              <w:top w:val="nil"/>
              <w:left w:val="nil"/>
              <w:bottom w:val="single" w:sz="4" w:space="0" w:color="auto"/>
              <w:right w:val="single" w:sz="4" w:space="0" w:color="auto"/>
            </w:tcBorders>
            <w:shd w:val="clear" w:color="auto" w:fill="auto"/>
            <w:noWrap/>
            <w:vAlign w:val="center"/>
            <w:hideMark/>
          </w:tcPr>
          <w:p w14:paraId="67FC399F" w14:textId="77777777" w:rsidR="00E45D47" w:rsidRPr="00B6417B" w:rsidRDefault="00E45D47" w:rsidP="00E45D47">
            <w:pPr>
              <w:jc w:val="center"/>
              <w:rPr>
                <w:color w:val="000000" w:themeColor="text1"/>
                <w:sz w:val="22"/>
              </w:rPr>
            </w:pPr>
            <w:r w:rsidRPr="00B6417B">
              <w:rPr>
                <w:color w:val="000000" w:themeColor="text1"/>
                <w:sz w:val="22"/>
              </w:rPr>
              <w:t xml:space="preserve">       69.4 </w:t>
            </w:r>
          </w:p>
        </w:tc>
        <w:tc>
          <w:tcPr>
            <w:tcW w:w="1084" w:type="dxa"/>
            <w:tcBorders>
              <w:top w:val="nil"/>
              <w:left w:val="nil"/>
              <w:bottom w:val="single" w:sz="4" w:space="0" w:color="auto"/>
              <w:right w:val="single" w:sz="4" w:space="0" w:color="auto"/>
            </w:tcBorders>
            <w:shd w:val="clear" w:color="auto" w:fill="auto"/>
            <w:noWrap/>
            <w:vAlign w:val="center"/>
            <w:hideMark/>
          </w:tcPr>
          <w:p w14:paraId="523B8032" w14:textId="77777777" w:rsidR="00E45D47" w:rsidRPr="00B6417B" w:rsidRDefault="00E45D47" w:rsidP="00E45D47">
            <w:pPr>
              <w:jc w:val="center"/>
              <w:rPr>
                <w:color w:val="000000" w:themeColor="text1"/>
                <w:sz w:val="22"/>
              </w:rPr>
            </w:pPr>
            <w:r w:rsidRPr="00B6417B">
              <w:rPr>
                <w:color w:val="000000" w:themeColor="text1"/>
                <w:sz w:val="22"/>
              </w:rPr>
              <w:t>0</w:t>
            </w:r>
          </w:p>
        </w:tc>
        <w:tc>
          <w:tcPr>
            <w:tcW w:w="1085" w:type="dxa"/>
            <w:tcBorders>
              <w:top w:val="nil"/>
              <w:left w:val="nil"/>
              <w:bottom w:val="single" w:sz="4" w:space="0" w:color="auto"/>
              <w:right w:val="single" w:sz="4" w:space="0" w:color="auto"/>
            </w:tcBorders>
            <w:shd w:val="clear" w:color="auto" w:fill="auto"/>
            <w:noWrap/>
            <w:vAlign w:val="center"/>
            <w:hideMark/>
          </w:tcPr>
          <w:p w14:paraId="4FB1EC88"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bl>
    <w:p w14:paraId="71E81340" w14:textId="23F0D2A2" w:rsidR="00E45D47" w:rsidRPr="00B6417B" w:rsidRDefault="00E45D47" w:rsidP="00E45D47">
      <w:pPr>
        <w:pStyle w:val="BodyTextIndent2"/>
        <w:spacing w:after="0" w:line="240" w:lineRule="auto"/>
        <w:ind w:left="0" w:firstLine="680"/>
        <w:rPr>
          <w:b/>
          <w:color w:val="000000" w:themeColor="text1"/>
          <w:szCs w:val="28"/>
          <w:lang w:val="nl-NL"/>
        </w:rPr>
      </w:pPr>
      <w:r w:rsidRPr="00B6417B">
        <w:rPr>
          <w:b/>
          <w:color w:val="000000" w:themeColor="text1"/>
          <w:szCs w:val="28"/>
          <w:lang w:val="nl-NL"/>
        </w:rPr>
        <w:t>* Những năng lực cốt lõi:</w:t>
      </w:r>
    </w:p>
    <w:p w14:paraId="4B2003FA" w14:textId="77777777" w:rsidR="00F00E72" w:rsidRDefault="00F00E72" w:rsidP="00E45D47">
      <w:pPr>
        <w:pStyle w:val="BodyTextIndent2"/>
        <w:spacing w:after="0" w:line="240" w:lineRule="auto"/>
        <w:ind w:left="0" w:firstLine="680"/>
        <w:rPr>
          <w:b/>
          <w:bCs/>
          <w:color w:val="000000" w:themeColor="text1"/>
          <w:szCs w:val="28"/>
          <w:lang w:val="nl-NL"/>
        </w:rPr>
      </w:pPr>
    </w:p>
    <w:p w14:paraId="26457AFE" w14:textId="77777777" w:rsidR="00F00E72" w:rsidRDefault="00F00E72" w:rsidP="00E45D47">
      <w:pPr>
        <w:pStyle w:val="BodyTextIndent2"/>
        <w:spacing w:after="0" w:line="240" w:lineRule="auto"/>
        <w:ind w:left="0" w:firstLine="680"/>
        <w:rPr>
          <w:b/>
          <w:bCs/>
          <w:color w:val="000000" w:themeColor="text1"/>
          <w:szCs w:val="28"/>
          <w:lang w:val="nl-NL"/>
        </w:rPr>
      </w:pPr>
    </w:p>
    <w:p w14:paraId="6F37717D" w14:textId="29B6EEAB" w:rsidR="00E45D47" w:rsidRPr="00B6417B" w:rsidRDefault="00E45D47" w:rsidP="00E45D47">
      <w:pPr>
        <w:pStyle w:val="BodyTextIndent2"/>
        <w:spacing w:after="0" w:line="240" w:lineRule="auto"/>
        <w:ind w:left="0" w:firstLine="680"/>
        <w:rPr>
          <w:b/>
          <w:bCs/>
          <w:color w:val="000000" w:themeColor="text1"/>
          <w:szCs w:val="28"/>
          <w:lang w:val="nl-NL"/>
        </w:rPr>
      </w:pPr>
      <w:r w:rsidRPr="00B6417B">
        <w:rPr>
          <w:b/>
          <w:bCs/>
          <w:color w:val="000000" w:themeColor="text1"/>
          <w:szCs w:val="28"/>
          <w:lang w:val="nl-NL"/>
        </w:rPr>
        <w:lastRenderedPageBreak/>
        <w:t>- Những năng lực chung</w:t>
      </w:r>
    </w:p>
    <w:p w14:paraId="3D09B056" w14:textId="77777777" w:rsidR="00E45D47" w:rsidRPr="00B6417B" w:rsidRDefault="00E45D47" w:rsidP="00E45D47">
      <w:pPr>
        <w:pStyle w:val="BodyTextIndent2"/>
        <w:spacing w:after="0" w:line="240" w:lineRule="auto"/>
        <w:ind w:left="0" w:firstLine="680"/>
        <w:rPr>
          <w:b/>
          <w:bCs/>
          <w:color w:val="000000" w:themeColor="text1"/>
          <w:sz w:val="14"/>
          <w:szCs w:val="28"/>
          <w:lang w:val="nl-NL"/>
        </w:rPr>
      </w:pPr>
    </w:p>
    <w:tbl>
      <w:tblPr>
        <w:tblW w:w="9549" w:type="dxa"/>
        <w:tblInd w:w="93" w:type="dxa"/>
        <w:tblLook w:val="04A0" w:firstRow="1" w:lastRow="0" w:firstColumn="1" w:lastColumn="0" w:noHBand="0" w:noVBand="1"/>
      </w:tblPr>
      <w:tblGrid>
        <w:gridCol w:w="2390"/>
        <w:gridCol w:w="1802"/>
        <w:gridCol w:w="765"/>
        <w:gridCol w:w="883"/>
        <w:gridCol w:w="882"/>
        <w:gridCol w:w="885"/>
        <w:gridCol w:w="1057"/>
        <w:gridCol w:w="885"/>
      </w:tblGrid>
      <w:tr w:rsidR="00B6417B" w:rsidRPr="00B6417B" w14:paraId="1EE3FE86" w14:textId="77777777" w:rsidTr="00C202C1">
        <w:trPr>
          <w:trHeight w:val="18"/>
        </w:trPr>
        <w:tc>
          <w:tcPr>
            <w:tcW w:w="23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7BEAAAF" w14:textId="77777777" w:rsidR="00E45D47" w:rsidRPr="00B6417B" w:rsidRDefault="00E45D47" w:rsidP="00E45D47">
            <w:pPr>
              <w:jc w:val="center"/>
              <w:rPr>
                <w:b/>
                <w:bCs/>
                <w:color w:val="000000" w:themeColor="text1"/>
                <w:sz w:val="22"/>
              </w:rPr>
            </w:pPr>
            <w:r w:rsidRPr="00B6417B">
              <w:rPr>
                <w:b/>
                <w:bCs/>
                <w:color w:val="000000" w:themeColor="text1"/>
                <w:sz w:val="22"/>
              </w:rPr>
              <w:t>Nội dung phẩmchất</w:t>
            </w:r>
          </w:p>
        </w:tc>
        <w:tc>
          <w:tcPr>
            <w:tcW w:w="1802" w:type="dxa"/>
            <w:tcBorders>
              <w:top w:val="single" w:sz="4" w:space="0" w:color="auto"/>
              <w:left w:val="nil"/>
              <w:bottom w:val="single" w:sz="4" w:space="0" w:color="auto"/>
              <w:right w:val="single" w:sz="4" w:space="0" w:color="auto"/>
            </w:tcBorders>
            <w:shd w:val="clear" w:color="auto" w:fill="auto"/>
            <w:hideMark/>
          </w:tcPr>
          <w:p w14:paraId="28A6D471" w14:textId="77777777" w:rsidR="00E45D47" w:rsidRPr="00B6417B" w:rsidRDefault="00E45D47" w:rsidP="00E45D47">
            <w:pPr>
              <w:jc w:val="center"/>
              <w:rPr>
                <w:b/>
                <w:bCs/>
                <w:color w:val="000000" w:themeColor="text1"/>
                <w:sz w:val="22"/>
              </w:rPr>
            </w:pPr>
            <w:r w:rsidRPr="00B6417B">
              <w:rPr>
                <w:b/>
                <w:bCs/>
                <w:color w:val="000000" w:themeColor="text1"/>
                <w:sz w:val="22"/>
              </w:rPr>
              <w:t>TS HS</w:t>
            </w:r>
          </w:p>
        </w:tc>
        <w:tc>
          <w:tcPr>
            <w:tcW w:w="5355" w:type="dxa"/>
            <w:gridSpan w:val="6"/>
            <w:tcBorders>
              <w:top w:val="single" w:sz="4" w:space="0" w:color="auto"/>
              <w:left w:val="nil"/>
              <w:bottom w:val="single" w:sz="4" w:space="0" w:color="auto"/>
              <w:right w:val="single" w:sz="4" w:space="0" w:color="auto"/>
            </w:tcBorders>
            <w:shd w:val="clear" w:color="auto" w:fill="auto"/>
            <w:noWrap/>
            <w:hideMark/>
          </w:tcPr>
          <w:p w14:paraId="2330B6DD" w14:textId="77777777" w:rsidR="00E45D47" w:rsidRPr="00B6417B" w:rsidRDefault="00E45D47" w:rsidP="00E45D47">
            <w:pPr>
              <w:jc w:val="center"/>
              <w:rPr>
                <w:b/>
                <w:bCs/>
                <w:color w:val="000000" w:themeColor="text1"/>
                <w:sz w:val="22"/>
              </w:rPr>
            </w:pPr>
            <w:r w:rsidRPr="00B6417B">
              <w:rPr>
                <w:b/>
                <w:bCs/>
                <w:color w:val="000000" w:themeColor="text1"/>
                <w:sz w:val="22"/>
              </w:rPr>
              <w:t>Xếploại</w:t>
            </w:r>
          </w:p>
        </w:tc>
      </w:tr>
      <w:tr w:rsidR="00B6417B" w:rsidRPr="00B6417B" w14:paraId="7C712A9B" w14:textId="77777777" w:rsidTr="00C202C1">
        <w:trPr>
          <w:trHeight w:val="18"/>
        </w:trPr>
        <w:tc>
          <w:tcPr>
            <w:tcW w:w="2390" w:type="dxa"/>
            <w:vMerge/>
            <w:tcBorders>
              <w:top w:val="single" w:sz="4" w:space="0" w:color="auto"/>
              <w:left w:val="single" w:sz="4" w:space="0" w:color="auto"/>
              <w:bottom w:val="single" w:sz="4" w:space="0" w:color="auto"/>
              <w:right w:val="single" w:sz="4" w:space="0" w:color="auto"/>
            </w:tcBorders>
            <w:hideMark/>
          </w:tcPr>
          <w:p w14:paraId="2BA82409" w14:textId="77777777" w:rsidR="00E45D47" w:rsidRPr="00B6417B" w:rsidRDefault="00E45D47" w:rsidP="00E45D47">
            <w:pPr>
              <w:jc w:val="center"/>
              <w:rPr>
                <w:b/>
                <w:bCs/>
                <w:color w:val="000000" w:themeColor="text1"/>
                <w:sz w:val="22"/>
              </w:rPr>
            </w:pPr>
          </w:p>
        </w:tc>
        <w:tc>
          <w:tcPr>
            <w:tcW w:w="1802" w:type="dxa"/>
            <w:tcBorders>
              <w:top w:val="nil"/>
              <w:left w:val="nil"/>
              <w:bottom w:val="single" w:sz="4" w:space="0" w:color="auto"/>
              <w:right w:val="single" w:sz="4" w:space="0" w:color="auto"/>
            </w:tcBorders>
            <w:shd w:val="clear" w:color="auto" w:fill="auto"/>
            <w:hideMark/>
          </w:tcPr>
          <w:p w14:paraId="6C7B4070" w14:textId="77777777" w:rsidR="00E45D47" w:rsidRPr="00B6417B" w:rsidRDefault="00E45D47" w:rsidP="00E45D47">
            <w:pPr>
              <w:jc w:val="center"/>
              <w:rPr>
                <w:b/>
                <w:bCs/>
                <w:color w:val="000000" w:themeColor="text1"/>
                <w:sz w:val="22"/>
              </w:rPr>
            </w:pPr>
            <w:r w:rsidRPr="00B6417B">
              <w:rPr>
                <w:b/>
                <w:bCs/>
                <w:color w:val="000000" w:themeColor="text1"/>
                <w:sz w:val="22"/>
              </w:rPr>
              <w:t>đượcđánhgiá</w:t>
            </w:r>
          </w:p>
        </w:tc>
        <w:tc>
          <w:tcPr>
            <w:tcW w:w="1648" w:type="dxa"/>
            <w:gridSpan w:val="2"/>
            <w:tcBorders>
              <w:top w:val="single" w:sz="4" w:space="0" w:color="auto"/>
              <w:left w:val="nil"/>
              <w:bottom w:val="single" w:sz="4" w:space="0" w:color="auto"/>
              <w:right w:val="single" w:sz="4" w:space="0" w:color="auto"/>
            </w:tcBorders>
            <w:shd w:val="clear" w:color="auto" w:fill="auto"/>
            <w:noWrap/>
            <w:hideMark/>
          </w:tcPr>
          <w:p w14:paraId="4F63FA5A" w14:textId="77777777" w:rsidR="00E45D47" w:rsidRPr="00B6417B" w:rsidRDefault="00E45D47" w:rsidP="00E45D47">
            <w:pPr>
              <w:jc w:val="center"/>
              <w:rPr>
                <w:b/>
                <w:bCs/>
                <w:color w:val="000000" w:themeColor="text1"/>
                <w:sz w:val="22"/>
              </w:rPr>
            </w:pPr>
            <w:r w:rsidRPr="00B6417B">
              <w:rPr>
                <w:b/>
                <w:bCs/>
                <w:color w:val="000000" w:themeColor="text1"/>
                <w:sz w:val="22"/>
              </w:rPr>
              <w:t>Tốt</w:t>
            </w:r>
          </w:p>
        </w:tc>
        <w:tc>
          <w:tcPr>
            <w:tcW w:w="1766" w:type="dxa"/>
            <w:gridSpan w:val="2"/>
            <w:tcBorders>
              <w:top w:val="single" w:sz="4" w:space="0" w:color="auto"/>
              <w:left w:val="nil"/>
              <w:bottom w:val="single" w:sz="4" w:space="0" w:color="auto"/>
              <w:right w:val="single" w:sz="4" w:space="0" w:color="auto"/>
            </w:tcBorders>
            <w:shd w:val="clear" w:color="auto" w:fill="auto"/>
            <w:noWrap/>
            <w:hideMark/>
          </w:tcPr>
          <w:p w14:paraId="49883DAA" w14:textId="77777777" w:rsidR="00E45D47" w:rsidRPr="00B6417B" w:rsidRDefault="00E45D47" w:rsidP="00E45D47">
            <w:pPr>
              <w:jc w:val="center"/>
              <w:rPr>
                <w:b/>
                <w:bCs/>
                <w:color w:val="000000" w:themeColor="text1"/>
                <w:sz w:val="22"/>
              </w:rPr>
            </w:pPr>
            <w:r w:rsidRPr="00B6417B">
              <w:rPr>
                <w:b/>
                <w:bCs/>
                <w:color w:val="000000" w:themeColor="text1"/>
                <w:sz w:val="22"/>
              </w:rPr>
              <w:t>Đạt</w:t>
            </w:r>
          </w:p>
        </w:tc>
        <w:tc>
          <w:tcPr>
            <w:tcW w:w="1941" w:type="dxa"/>
            <w:gridSpan w:val="2"/>
            <w:tcBorders>
              <w:top w:val="single" w:sz="4" w:space="0" w:color="auto"/>
              <w:left w:val="nil"/>
              <w:bottom w:val="single" w:sz="4" w:space="0" w:color="auto"/>
              <w:right w:val="single" w:sz="4" w:space="0" w:color="auto"/>
            </w:tcBorders>
            <w:shd w:val="clear" w:color="auto" w:fill="auto"/>
            <w:noWrap/>
            <w:hideMark/>
          </w:tcPr>
          <w:p w14:paraId="0AB27CFA" w14:textId="77777777" w:rsidR="00E45D47" w:rsidRPr="00B6417B" w:rsidRDefault="00E45D47" w:rsidP="00E45D47">
            <w:pPr>
              <w:jc w:val="center"/>
              <w:rPr>
                <w:b/>
                <w:bCs/>
                <w:color w:val="000000" w:themeColor="text1"/>
                <w:sz w:val="22"/>
              </w:rPr>
            </w:pPr>
            <w:r w:rsidRPr="00B6417B">
              <w:rPr>
                <w:b/>
                <w:bCs/>
                <w:color w:val="000000" w:themeColor="text1"/>
                <w:sz w:val="22"/>
              </w:rPr>
              <w:t>Cần cố gắng</w:t>
            </w:r>
          </w:p>
        </w:tc>
      </w:tr>
      <w:tr w:rsidR="00B6417B" w:rsidRPr="00B6417B" w14:paraId="70E23D47" w14:textId="77777777" w:rsidTr="00C202C1">
        <w:trPr>
          <w:trHeight w:val="18"/>
        </w:trPr>
        <w:tc>
          <w:tcPr>
            <w:tcW w:w="2390" w:type="dxa"/>
            <w:vMerge/>
            <w:tcBorders>
              <w:top w:val="single" w:sz="4" w:space="0" w:color="auto"/>
              <w:left w:val="single" w:sz="4" w:space="0" w:color="auto"/>
              <w:bottom w:val="single" w:sz="4" w:space="0" w:color="auto"/>
              <w:right w:val="single" w:sz="4" w:space="0" w:color="auto"/>
            </w:tcBorders>
            <w:hideMark/>
          </w:tcPr>
          <w:p w14:paraId="1C7C6775" w14:textId="77777777" w:rsidR="00E45D47" w:rsidRPr="00B6417B" w:rsidRDefault="00E45D47" w:rsidP="00E45D47">
            <w:pPr>
              <w:jc w:val="center"/>
              <w:rPr>
                <w:b/>
                <w:bCs/>
                <w:color w:val="000000" w:themeColor="text1"/>
                <w:sz w:val="22"/>
              </w:rPr>
            </w:pPr>
          </w:p>
        </w:tc>
        <w:tc>
          <w:tcPr>
            <w:tcW w:w="1802" w:type="dxa"/>
            <w:tcBorders>
              <w:top w:val="nil"/>
              <w:left w:val="nil"/>
              <w:bottom w:val="single" w:sz="4" w:space="0" w:color="auto"/>
              <w:right w:val="single" w:sz="4" w:space="0" w:color="auto"/>
            </w:tcBorders>
            <w:shd w:val="clear" w:color="auto" w:fill="auto"/>
            <w:hideMark/>
          </w:tcPr>
          <w:p w14:paraId="6B99C3C0" w14:textId="77777777" w:rsidR="00E45D47" w:rsidRPr="00B6417B" w:rsidRDefault="00E45D47" w:rsidP="00E45D47">
            <w:pPr>
              <w:jc w:val="center"/>
              <w:rPr>
                <w:color w:val="000000" w:themeColor="text1"/>
                <w:sz w:val="20"/>
                <w:szCs w:val="20"/>
              </w:rPr>
            </w:pPr>
          </w:p>
        </w:tc>
        <w:tc>
          <w:tcPr>
            <w:tcW w:w="765" w:type="dxa"/>
            <w:tcBorders>
              <w:top w:val="nil"/>
              <w:left w:val="nil"/>
              <w:bottom w:val="single" w:sz="4" w:space="0" w:color="auto"/>
              <w:right w:val="single" w:sz="4" w:space="0" w:color="auto"/>
            </w:tcBorders>
            <w:shd w:val="clear" w:color="auto" w:fill="auto"/>
            <w:noWrap/>
            <w:hideMark/>
          </w:tcPr>
          <w:p w14:paraId="04F78B33" w14:textId="77777777" w:rsidR="00E45D47" w:rsidRPr="00B6417B" w:rsidRDefault="00E45D47" w:rsidP="00E45D47">
            <w:pPr>
              <w:jc w:val="center"/>
              <w:rPr>
                <w:color w:val="000000" w:themeColor="text1"/>
                <w:sz w:val="22"/>
              </w:rPr>
            </w:pPr>
            <w:r w:rsidRPr="00B6417B">
              <w:rPr>
                <w:color w:val="000000" w:themeColor="text1"/>
                <w:sz w:val="22"/>
              </w:rPr>
              <w:t>SL</w:t>
            </w:r>
          </w:p>
        </w:tc>
        <w:tc>
          <w:tcPr>
            <w:tcW w:w="883" w:type="dxa"/>
            <w:tcBorders>
              <w:top w:val="nil"/>
              <w:left w:val="nil"/>
              <w:bottom w:val="single" w:sz="4" w:space="0" w:color="auto"/>
              <w:right w:val="single" w:sz="4" w:space="0" w:color="auto"/>
            </w:tcBorders>
            <w:shd w:val="clear" w:color="auto" w:fill="auto"/>
            <w:noWrap/>
            <w:hideMark/>
          </w:tcPr>
          <w:p w14:paraId="27A3CD1D" w14:textId="77777777" w:rsidR="00E45D47" w:rsidRPr="00B6417B" w:rsidRDefault="00E45D47" w:rsidP="00E45D47">
            <w:pPr>
              <w:jc w:val="center"/>
              <w:rPr>
                <w:color w:val="000000" w:themeColor="text1"/>
                <w:sz w:val="22"/>
              </w:rPr>
            </w:pPr>
            <w:r w:rsidRPr="00B6417B">
              <w:rPr>
                <w:color w:val="000000" w:themeColor="text1"/>
                <w:sz w:val="22"/>
              </w:rPr>
              <w:t>%</w:t>
            </w:r>
          </w:p>
        </w:tc>
        <w:tc>
          <w:tcPr>
            <w:tcW w:w="882" w:type="dxa"/>
            <w:tcBorders>
              <w:top w:val="nil"/>
              <w:left w:val="nil"/>
              <w:bottom w:val="single" w:sz="4" w:space="0" w:color="auto"/>
              <w:right w:val="single" w:sz="4" w:space="0" w:color="auto"/>
            </w:tcBorders>
            <w:shd w:val="clear" w:color="auto" w:fill="auto"/>
            <w:noWrap/>
            <w:hideMark/>
          </w:tcPr>
          <w:p w14:paraId="5200A41B" w14:textId="77777777" w:rsidR="00E45D47" w:rsidRPr="00B6417B" w:rsidRDefault="00E45D47" w:rsidP="00E45D47">
            <w:pPr>
              <w:jc w:val="center"/>
              <w:rPr>
                <w:color w:val="000000" w:themeColor="text1"/>
                <w:sz w:val="22"/>
              </w:rPr>
            </w:pPr>
            <w:r w:rsidRPr="00B6417B">
              <w:rPr>
                <w:color w:val="000000" w:themeColor="text1"/>
                <w:sz w:val="22"/>
              </w:rPr>
              <w:t>SL</w:t>
            </w:r>
          </w:p>
        </w:tc>
        <w:tc>
          <w:tcPr>
            <w:tcW w:w="885" w:type="dxa"/>
            <w:tcBorders>
              <w:top w:val="nil"/>
              <w:left w:val="nil"/>
              <w:bottom w:val="single" w:sz="4" w:space="0" w:color="auto"/>
              <w:right w:val="single" w:sz="4" w:space="0" w:color="auto"/>
            </w:tcBorders>
            <w:shd w:val="clear" w:color="auto" w:fill="auto"/>
            <w:noWrap/>
            <w:hideMark/>
          </w:tcPr>
          <w:p w14:paraId="7DA48017" w14:textId="77777777" w:rsidR="00E45D47" w:rsidRPr="00B6417B" w:rsidRDefault="00E45D47" w:rsidP="00E45D47">
            <w:pPr>
              <w:jc w:val="center"/>
              <w:rPr>
                <w:color w:val="000000" w:themeColor="text1"/>
                <w:sz w:val="22"/>
              </w:rPr>
            </w:pPr>
            <w:r w:rsidRPr="00B6417B">
              <w:rPr>
                <w:color w:val="000000" w:themeColor="text1"/>
                <w:sz w:val="22"/>
              </w:rPr>
              <w:t>%</w:t>
            </w:r>
          </w:p>
        </w:tc>
        <w:tc>
          <w:tcPr>
            <w:tcW w:w="1057" w:type="dxa"/>
            <w:tcBorders>
              <w:top w:val="nil"/>
              <w:left w:val="nil"/>
              <w:bottom w:val="single" w:sz="4" w:space="0" w:color="auto"/>
              <w:right w:val="single" w:sz="4" w:space="0" w:color="auto"/>
            </w:tcBorders>
            <w:shd w:val="clear" w:color="auto" w:fill="auto"/>
            <w:noWrap/>
            <w:hideMark/>
          </w:tcPr>
          <w:p w14:paraId="2AD2DBDB" w14:textId="77777777" w:rsidR="00E45D47" w:rsidRPr="00B6417B" w:rsidRDefault="00E45D47" w:rsidP="00E45D47">
            <w:pPr>
              <w:jc w:val="center"/>
              <w:rPr>
                <w:color w:val="000000" w:themeColor="text1"/>
                <w:sz w:val="22"/>
              </w:rPr>
            </w:pPr>
            <w:r w:rsidRPr="00B6417B">
              <w:rPr>
                <w:color w:val="000000" w:themeColor="text1"/>
                <w:sz w:val="22"/>
              </w:rPr>
              <w:t>SL</w:t>
            </w:r>
          </w:p>
        </w:tc>
        <w:tc>
          <w:tcPr>
            <w:tcW w:w="885" w:type="dxa"/>
            <w:tcBorders>
              <w:top w:val="nil"/>
              <w:left w:val="nil"/>
              <w:bottom w:val="single" w:sz="4" w:space="0" w:color="auto"/>
              <w:right w:val="single" w:sz="4" w:space="0" w:color="auto"/>
            </w:tcBorders>
            <w:shd w:val="clear" w:color="auto" w:fill="auto"/>
            <w:noWrap/>
            <w:hideMark/>
          </w:tcPr>
          <w:p w14:paraId="764930CE"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5BC80867"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hideMark/>
          </w:tcPr>
          <w:p w14:paraId="3255C31B" w14:textId="77777777" w:rsidR="00E45D47" w:rsidRPr="00B6417B" w:rsidRDefault="00E45D47" w:rsidP="00E45D47">
            <w:pPr>
              <w:jc w:val="center"/>
              <w:rPr>
                <w:b/>
                <w:bCs/>
                <w:color w:val="000000" w:themeColor="text1"/>
                <w:sz w:val="22"/>
              </w:rPr>
            </w:pPr>
            <w:r w:rsidRPr="00B6417B">
              <w:rPr>
                <w:b/>
                <w:bCs/>
                <w:color w:val="000000" w:themeColor="text1"/>
                <w:sz w:val="22"/>
              </w:rPr>
              <w:t>Khối 1</w:t>
            </w:r>
          </w:p>
        </w:tc>
        <w:tc>
          <w:tcPr>
            <w:tcW w:w="1802" w:type="dxa"/>
            <w:tcBorders>
              <w:top w:val="nil"/>
              <w:left w:val="nil"/>
              <w:bottom w:val="single" w:sz="4" w:space="0" w:color="auto"/>
              <w:right w:val="single" w:sz="4" w:space="0" w:color="auto"/>
            </w:tcBorders>
            <w:shd w:val="clear" w:color="auto" w:fill="auto"/>
            <w:hideMark/>
          </w:tcPr>
          <w:p w14:paraId="1F2AB575" w14:textId="77777777" w:rsidR="00E45D47" w:rsidRPr="00B6417B" w:rsidRDefault="00E45D47" w:rsidP="00E45D47">
            <w:pPr>
              <w:jc w:val="center"/>
              <w:rPr>
                <w:b/>
                <w:bCs/>
                <w:color w:val="000000" w:themeColor="text1"/>
                <w:sz w:val="22"/>
              </w:rPr>
            </w:pPr>
            <w:r w:rsidRPr="00B6417B">
              <w:rPr>
                <w:b/>
                <w:bCs/>
                <w:color w:val="000000" w:themeColor="text1"/>
                <w:sz w:val="22"/>
              </w:rPr>
              <w:t>161</w:t>
            </w:r>
          </w:p>
        </w:tc>
        <w:tc>
          <w:tcPr>
            <w:tcW w:w="765" w:type="dxa"/>
            <w:tcBorders>
              <w:top w:val="nil"/>
              <w:left w:val="nil"/>
              <w:bottom w:val="single" w:sz="4" w:space="0" w:color="auto"/>
              <w:right w:val="single" w:sz="4" w:space="0" w:color="auto"/>
            </w:tcBorders>
            <w:shd w:val="clear" w:color="auto" w:fill="auto"/>
            <w:noWrap/>
            <w:hideMark/>
          </w:tcPr>
          <w:p w14:paraId="44800A64" w14:textId="77777777" w:rsidR="00E45D47" w:rsidRPr="00B6417B" w:rsidRDefault="00E45D47" w:rsidP="00E45D47">
            <w:pPr>
              <w:jc w:val="center"/>
              <w:rPr>
                <w:color w:val="000000" w:themeColor="text1"/>
                <w:sz w:val="20"/>
                <w:szCs w:val="20"/>
              </w:rPr>
            </w:pPr>
          </w:p>
        </w:tc>
        <w:tc>
          <w:tcPr>
            <w:tcW w:w="883" w:type="dxa"/>
            <w:tcBorders>
              <w:top w:val="nil"/>
              <w:left w:val="nil"/>
              <w:bottom w:val="single" w:sz="4" w:space="0" w:color="auto"/>
              <w:right w:val="single" w:sz="4" w:space="0" w:color="auto"/>
            </w:tcBorders>
            <w:shd w:val="clear" w:color="auto" w:fill="auto"/>
            <w:noWrap/>
            <w:hideMark/>
          </w:tcPr>
          <w:p w14:paraId="7F1B83B4" w14:textId="77777777" w:rsidR="00E45D47" w:rsidRPr="00B6417B" w:rsidRDefault="00E45D47" w:rsidP="00E45D47">
            <w:pPr>
              <w:jc w:val="center"/>
              <w:rPr>
                <w:color w:val="000000" w:themeColor="text1"/>
                <w:sz w:val="20"/>
                <w:szCs w:val="20"/>
              </w:rPr>
            </w:pPr>
          </w:p>
        </w:tc>
        <w:tc>
          <w:tcPr>
            <w:tcW w:w="882" w:type="dxa"/>
            <w:tcBorders>
              <w:top w:val="nil"/>
              <w:left w:val="nil"/>
              <w:bottom w:val="single" w:sz="4" w:space="0" w:color="auto"/>
              <w:right w:val="single" w:sz="4" w:space="0" w:color="auto"/>
            </w:tcBorders>
            <w:shd w:val="clear" w:color="auto" w:fill="auto"/>
            <w:noWrap/>
            <w:hideMark/>
          </w:tcPr>
          <w:p w14:paraId="5D988760" w14:textId="77777777" w:rsidR="00E45D47" w:rsidRPr="00B6417B" w:rsidRDefault="00E45D47" w:rsidP="00E45D47">
            <w:pPr>
              <w:jc w:val="center"/>
              <w:rPr>
                <w:color w:val="000000" w:themeColor="text1"/>
                <w:sz w:val="20"/>
                <w:szCs w:val="20"/>
              </w:rPr>
            </w:pPr>
          </w:p>
        </w:tc>
        <w:tc>
          <w:tcPr>
            <w:tcW w:w="885" w:type="dxa"/>
            <w:tcBorders>
              <w:top w:val="nil"/>
              <w:left w:val="nil"/>
              <w:bottom w:val="single" w:sz="4" w:space="0" w:color="auto"/>
              <w:right w:val="single" w:sz="4" w:space="0" w:color="auto"/>
            </w:tcBorders>
            <w:shd w:val="clear" w:color="auto" w:fill="auto"/>
            <w:noWrap/>
            <w:hideMark/>
          </w:tcPr>
          <w:p w14:paraId="3F8E58CC" w14:textId="77777777" w:rsidR="00E45D47" w:rsidRPr="00B6417B" w:rsidRDefault="00E45D47" w:rsidP="00E45D47">
            <w:pPr>
              <w:jc w:val="center"/>
              <w:rPr>
                <w:color w:val="000000" w:themeColor="text1"/>
                <w:sz w:val="20"/>
                <w:szCs w:val="20"/>
              </w:rPr>
            </w:pPr>
          </w:p>
        </w:tc>
        <w:tc>
          <w:tcPr>
            <w:tcW w:w="1057" w:type="dxa"/>
            <w:tcBorders>
              <w:top w:val="nil"/>
              <w:left w:val="nil"/>
              <w:bottom w:val="single" w:sz="4" w:space="0" w:color="auto"/>
              <w:right w:val="single" w:sz="4" w:space="0" w:color="auto"/>
            </w:tcBorders>
            <w:shd w:val="clear" w:color="auto" w:fill="auto"/>
            <w:noWrap/>
            <w:hideMark/>
          </w:tcPr>
          <w:p w14:paraId="52F16BAA" w14:textId="77777777" w:rsidR="00E45D47" w:rsidRPr="00B6417B" w:rsidRDefault="00E45D47" w:rsidP="00E45D47">
            <w:pPr>
              <w:jc w:val="center"/>
              <w:rPr>
                <w:color w:val="000000" w:themeColor="text1"/>
                <w:sz w:val="20"/>
                <w:szCs w:val="20"/>
              </w:rPr>
            </w:pPr>
          </w:p>
        </w:tc>
        <w:tc>
          <w:tcPr>
            <w:tcW w:w="885" w:type="dxa"/>
            <w:tcBorders>
              <w:top w:val="nil"/>
              <w:left w:val="nil"/>
              <w:bottom w:val="single" w:sz="4" w:space="0" w:color="auto"/>
              <w:right w:val="single" w:sz="4" w:space="0" w:color="auto"/>
            </w:tcBorders>
            <w:shd w:val="clear" w:color="auto" w:fill="auto"/>
            <w:noWrap/>
            <w:hideMark/>
          </w:tcPr>
          <w:p w14:paraId="12BC45A2" w14:textId="77777777" w:rsidR="00E45D47" w:rsidRPr="00B6417B" w:rsidRDefault="00E45D47" w:rsidP="00E45D47">
            <w:pPr>
              <w:jc w:val="center"/>
              <w:rPr>
                <w:color w:val="000000" w:themeColor="text1"/>
                <w:sz w:val="20"/>
                <w:szCs w:val="20"/>
              </w:rPr>
            </w:pPr>
          </w:p>
        </w:tc>
      </w:tr>
      <w:tr w:rsidR="00B6417B" w:rsidRPr="00B6417B" w14:paraId="01F1E65B"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hideMark/>
          </w:tcPr>
          <w:p w14:paraId="23F74C3C" w14:textId="77777777" w:rsidR="00E45D47" w:rsidRPr="00B6417B" w:rsidRDefault="00E45D47" w:rsidP="00E45D47">
            <w:pPr>
              <w:jc w:val="center"/>
              <w:rPr>
                <w:color w:val="000000" w:themeColor="text1"/>
                <w:sz w:val="22"/>
              </w:rPr>
            </w:pPr>
            <w:r w:rsidRPr="00B6417B">
              <w:rPr>
                <w:color w:val="000000" w:themeColor="text1"/>
                <w:sz w:val="22"/>
              </w:rPr>
              <w:t>Tự chủ và tự học</w:t>
            </w:r>
          </w:p>
        </w:tc>
        <w:tc>
          <w:tcPr>
            <w:tcW w:w="1802" w:type="dxa"/>
            <w:tcBorders>
              <w:top w:val="nil"/>
              <w:left w:val="nil"/>
              <w:bottom w:val="single" w:sz="4" w:space="0" w:color="auto"/>
              <w:right w:val="single" w:sz="4" w:space="0" w:color="auto"/>
            </w:tcBorders>
            <w:shd w:val="clear" w:color="auto" w:fill="auto"/>
            <w:hideMark/>
          </w:tcPr>
          <w:p w14:paraId="61345417" w14:textId="77777777" w:rsidR="00E45D47" w:rsidRPr="00B6417B" w:rsidRDefault="00E45D47" w:rsidP="00E45D47">
            <w:pPr>
              <w:jc w:val="center"/>
              <w:rPr>
                <w:color w:val="000000" w:themeColor="text1"/>
                <w:sz w:val="22"/>
              </w:rPr>
            </w:pPr>
            <w:r w:rsidRPr="00B6417B">
              <w:rPr>
                <w:color w:val="000000" w:themeColor="text1"/>
                <w:sz w:val="22"/>
              </w:rPr>
              <w:t>161</w:t>
            </w:r>
          </w:p>
        </w:tc>
        <w:tc>
          <w:tcPr>
            <w:tcW w:w="765" w:type="dxa"/>
            <w:tcBorders>
              <w:top w:val="nil"/>
              <w:left w:val="nil"/>
              <w:bottom w:val="single" w:sz="4" w:space="0" w:color="auto"/>
              <w:right w:val="single" w:sz="4" w:space="0" w:color="auto"/>
            </w:tcBorders>
            <w:shd w:val="clear" w:color="auto" w:fill="auto"/>
            <w:noWrap/>
            <w:hideMark/>
          </w:tcPr>
          <w:p w14:paraId="2F8ADC56" w14:textId="77777777" w:rsidR="00E45D47" w:rsidRPr="00B6417B" w:rsidRDefault="00E45D47" w:rsidP="00E45D47">
            <w:pPr>
              <w:jc w:val="center"/>
              <w:rPr>
                <w:color w:val="000000" w:themeColor="text1"/>
                <w:sz w:val="22"/>
              </w:rPr>
            </w:pPr>
            <w:r w:rsidRPr="00B6417B">
              <w:rPr>
                <w:color w:val="000000" w:themeColor="text1"/>
                <w:sz w:val="22"/>
              </w:rPr>
              <w:t>60</w:t>
            </w:r>
          </w:p>
        </w:tc>
        <w:tc>
          <w:tcPr>
            <w:tcW w:w="883" w:type="dxa"/>
            <w:tcBorders>
              <w:top w:val="nil"/>
              <w:left w:val="nil"/>
              <w:bottom w:val="single" w:sz="4" w:space="0" w:color="auto"/>
              <w:right w:val="single" w:sz="4" w:space="0" w:color="auto"/>
            </w:tcBorders>
            <w:shd w:val="clear" w:color="auto" w:fill="auto"/>
            <w:noWrap/>
            <w:hideMark/>
          </w:tcPr>
          <w:p w14:paraId="7D338AE2" w14:textId="77777777" w:rsidR="00E45D47" w:rsidRPr="00B6417B" w:rsidRDefault="00E45D47" w:rsidP="00E45D47">
            <w:pPr>
              <w:jc w:val="center"/>
              <w:rPr>
                <w:color w:val="000000" w:themeColor="text1"/>
                <w:sz w:val="20"/>
                <w:szCs w:val="20"/>
              </w:rPr>
            </w:pPr>
            <w:r w:rsidRPr="00B6417B">
              <w:rPr>
                <w:color w:val="000000" w:themeColor="text1"/>
                <w:sz w:val="20"/>
                <w:szCs w:val="20"/>
              </w:rPr>
              <w:t>37.3</w:t>
            </w:r>
          </w:p>
        </w:tc>
        <w:tc>
          <w:tcPr>
            <w:tcW w:w="882" w:type="dxa"/>
            <w:tcBorders>
              <w:top w:val="nil"/>
              <w:left w:val="nil"/>
              <w:bottom w:val="single" w:sz="4" w:space="0" w:color="auto"/>
              <w:right w:val="single" w:sz="4" w:space="0" w:color="auto"/>
            </w:tcBorders>
            <w:shd w:val="clear" w:color="auto" w:fill="auto"/>
            <w:noWrap/>
            <w:hideMark/>
          </w:tcPr>
          <w:p w14:paraId="3D63F06B" w14:textId="77777777" w:rsidR="00E45D47" w:rsidRPr="00B6417B" w:rsidRDefault="00E45D47" w:rsidP="00E45D47">
            <w:pPr>
              <w:jc w:val="center"/>
              <w:rPr>
                <w:color w:val="000000" w:themeColor="text1"/>
                <w:sz w:val="22"/>
              </w:rPr>
            </w:pPr>
            <w:r w:rsidRPr="00B6417B">
              <w:rPr>
                <w:color w:val="000000" w:themeColor="text1"/>
                <w:sz w:val="22"/>
              </w:rPr>
              <w:t>101</w:t>
            </w:r>
          </w:p>
        </w:tc>
        <w:tc>
          <w:tcPr>
            <w:tcW w:w="885" w:type="dxa"/>
            <w:tcBorders>
              <w:top w:val="nil"/>
              <w:left w:val="nil"/>
              <w:bottom w:val="single" w:sz="4" w:space="0" w:color="auto"/>
              <w:right w:val="single" w:sz="4" w:space="0" w:color="auto"/>
            </w:tcBorders>
            <w:shd w:val="clear" w:color="auto" w:fill="auto"/>
            <w:noWrap/>
            <w:hideMark/>
          </w:tcPr>
          <w:p w14:paraId="3E0B1D80" w14:textId="77777777" w:rsidR="00E45D47" w:rsidRPr="00B6417B" w:rsidRDefault="00E45D47" w:rsidP="00E45D47">
            <w:pPr>
              <w:jc w:val="center"/>
              <w:rPr>
                <w:color w:val="000000" w:themeColor="text1"/>
                <w:sz w:val="20"/>
                <w:szCs w:val="20"/>
              </w:rPr>
            </w:pPr>
            <w:r w:rsidRPr="00B6417B">
              <w:rPr>
                <w:color w:val="000000" w:themeColor="text1"/>
                <w:sz w:val="20"/>
                <w:szCs w:val="20"/>
              </w:rPr>
              <w:t>62.7</w:t>
            </w:r>
          </w:p>
        </w:tc>
        <w:tc>
          <w:tcPr>
            <w:tcW w:w="1057" w:type="dxa"/>
            <w:tcBorders>
              <w:top w:val="nil"/>
              <w:left w:val="nil"/>
              <w:bottom w:val="single" w:sz="4" w:space="0" w:color="auto"/>
              <w:right w:val="single" w:sz="4" w:space="0" w:color="auto"/>
            </w:tcBorders>
            <w:shd w:val="clear" w:color="auto" w:fill="auto"/>
            <w:noWrap/>
            <w:hideMark/>
          </w:tcPr>
          <w:p w14:paraId="4B778F2A" w14:textId="77777777" w:rsidR="00E45D47" w:rsidRPr="00B6417B" w:rsidRDefault="00E45D47" w:rsidP="00E45D47">
            <w:pPr>
              <w:jc w:val="center"/>
              <w:rPr>
                <w:color w:val="000000" w:themeColor="text1"/>
                <w:sz w:val="22"/>
              </w:rPr>
            </w:pPr>
          </w:p>
        </w:tc>
        <w:tc>
          <w:tcPr>
            <w:tcW w:w="885" w:type="dxa"/>
            <w:tcBorders>
              <w:top w:val="nil"/>
              <w:left w:val="nil"/>
              <w:bottom w:val="single" w:sz="4" w:space="0" w:color="auto"/>
              <w:right w:val="single" w:sz="4" w:space="0" w:color="auto"/>
            </w:tcBorders>
            <w:shd w:val="clear" w:color="auto" w:fill="auto"/>
            <w:noWrap/>
            <w:hideMark/>
          </w:tcPr>
          <w:p w14:paraId="44BC2C07"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1BBDD325"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hideMark/>
          </w:tcPr>
          <w:p w14:paraId="381EF46C" w14:textId="77777777" w:rsidR="00E45D47" w:rsidRPr="00B6417B" w:rsidRDefault="00E45D47" w:rsidP="00E45D47">
            <w:pPr>
              <w:jc w:val="center"/>
              <w:rPr>
                <w:color w:val="000000" w:themeColor="text1"/>
                <w:sz w:val="22"/>
              </w:rPr>
            </w:pPr>
            <w:r w:rsidRPr="00B6417B">
              <w:rPr>
                <w:color w:val="000000" w:themeColor="text1"/>
                <w:sz w:val="22"/>
              </w:rPr>
              <w:t>Giao tiếpvà hợp tác</w:t>
            </w:r>
          </w:p>
        </w:tc>
        <w:tc>
          <w:tcPr>
            <w:tcW w:w="1802" w:type="dxa"/>
            <w:tcBorders>
              <w:top w:val="nil"/>
              <w:left w:val="nil"/>
              <w:bottom w:val="single" w:sz="4" w:space="0" w:color="auto"/>
              <w:right w:val="single" w:sz="4" w:space="0" w:color="auto"/>
            </w:tcBorders>
            <w:shd w:val="clear" w:color="auto" w:fill="auto"/>
            <w:hideMark/>
          </w:tcPr>
          <w:p w14:paraId="16939208" w14:textId="77777777" w:rsidR="00E45D47" w:rsidRPr="00B6417B" w:rsidRDefault="00E45D47" w:rsidP="00E45D47">
            <w:pPr>
              <w:jc w:val="center"/>
              <w:rPr>
                <w:color w:val="000000" w:themeColor="text1"/>
                <w:sz w:val="22"/>
              </w:rPr>
            </w:pPr>
            <w:r w:rsidRPr="00B6417B">
              <w:rPr>
                <w:color w:val="000000" w:themeColor="text1"/>
                <w:sz w:val="22"/>
              </w:rPr>
              <w:t>161</w:t>
            </w:r>
          </w:p>
        </w:tc>
        <w:tc>
          <w:tcPr>
            <w:tcW w:w="765" w:type="dxa"/>
            <w:tcBorders>
              <w:top w:val="nil"/>
              <w:left w:val="nil"/>
              <w:bottom w:val="single" w:sz="4" w:space="0" w:color="auto"/>
              <w:right w:val="single" w:sz="4" w:space="0" w:color="auto"/>
            </w:tcBorders>
            <w:shd w:val="clear" w:color="auto" w:fill="auto"/>
            <w:noWrap/>
            <w:hideMark/>
          </w:tcPr>
          <w:p w14:paraId="3655E944" w14:textId="77777777" w:rsidR="00E45D47" w:rsidRPr="00B6417B" w:rsidRDefault="00E45D47" w:rsidP="00E45D47">
            <w:pPr>
              <w:jc w:val="center"/>
              <w:rPr>
                <w:color w:val="000000" w:themeColor="text1"/>
                <w:sz w:val="22"/>
              </w:rPr>
            </w:pPr>
            <w:r w:rsidRPr="00B6417B">
              <w:rPr>
                <w:color w:val="000000" w:themeColor="text1"/>
                <w:sz w:val="22"/>
              </w:rPr>
              <w:t>62</w:t>
            </w:r>
          </w:p>
        </w:tc>
        <w:tc>
          <w:tcPr>
            <w:tcW w:w="883" w:type="dxa"/>
            <w:tcBorders>
              <w:top w:val="nil"/>
              <w:left w:val="nil"/>
              <w:bottom w:val="single" w:sz="4" w:space="0" w:color="auto"/>
              <w:right w:val="single" w:sz="4" w:space="0" w:color="auto"/>
            </w:tcBorders>
            <w:shd w:val="clear" w:color="auto" w:fill="auto"/>
            <w:noWrap/>
            <w:hideMark/>
          </w:tcPr>
          <w:p w14:paraId="18E29D90" w14:textId="77777777" w:rsidR="00E45D47" w:rsidRPr="00B6417B" w:rsidRDefault="00E45D47" w:rsidP="00E45D47">
            <w:pPr>
              <w:jc w:val="center"/>
              <w:rPr>
                <w:color w:val="000000" w:themeColor="text1"/>
                <w:sz w:val="20"/>
                <w:szCs w:val="20"/>
              </w:rPr>
            </w:pPr>
            <w:r w:rsidRPr="00B6417B">
              <w:rPr>
                <w:color w:val="000000" w:themeColor="text1"/>
                <w:sz w:val="20"/>
                <w:szCs w:val="20"/>
              </w:rPr>
              <w:t>38.5</w:t>
            </w:r>
          </w:p>
        </w:tc>
        <w:tc>
          <w:tcPr>
            <w:tcW w:w="882" w:type="dxa"/>
            <w:tcBorders>
              <w:top w:val="nil"/>
              <w:left w:val="nil"/>
              <w:bottom w:val="single" w:sz="4" w:space="0" w:color="auto"/>
              <w:right w:val="single" w:sz="4" w:space="0" w:color="auto"/>
            </w:tcBorders>
            <w:shd w:val="clear" w:color="auto" w:fill="auto"/>
            <w:noWrap/>
            <w:hideMark/>
          </w:tcPr>
          <w:p w14:paraId="48C35835" w14:textId="77777777" w:rsidR="00E45D47" w:rsidRPr="00B6417B" w:rsidRDefault="00E45D47" w:rsidP="00E45D47">
            <w:pPr>
              <w:jc w:val="center"/>
              <w:rPr>
                <w:color w:val="000000" w:themeColor="text1"/>
                <w:sz w:val="22"/>
              </w:rPr>
            </w:pPr>
            <w:r w:rsidRPr="00B6417B">
              <w:rPr>
                <w:color w:val="000000" w:themeColor="text1"/>
                <w:sz w:val="22"/>
              </w:rPr>
              <w:t>99</w:t>
            </w:r>
          </w:p>
        </w:tc>
        <w:tc>
          <w:tcPr>
            <w:tcW w:w="885" w:type="dxa"/>
            <w:tcBorders>
              <w:top w:val="nil"/>
              <w:left w:val="nil"/>
              <w:bottom w:val="single" w:sz="4" w:space="0" w:color="auto"/>
              <w:right w:val="single" w:sz="4" w:space="0" w:color="auto"/>
            </w:tcBorders>
            <w:shd w:val="clear" w:color="auto" w:fill="auto"/>
            <w:noWrap/>
            <w:hideMark/>
          </w:tcPr>
          <w:p w14:paraId="091BBA41" w14:textId="77777777" w:rsidR="00E45D47" w:rsidRPr="00B6417B" w:rsidRDefault="00E45D47" w:rsidP="00E45D47">
            <w:pPr>
              <w:jc w:val="center"/>
              <w:rPr>
                <w:color w:val="000000" w:themeColor="text1"/>
                <w:sz w:val="20"/>
                <w:szCs w:val="20"/>
              </w:rPr>
            </w:pPr>
            <w:r w:rsidRPr="00B6417B">
              <w:rPr>
                <w:color w:val="000000" w:themeColor="text1"/>
                <w:sz w:val="20"/>
                <w:szCs w:val="20"/>
              </w:rPr>
              <w:t>61.5</w:t>
            </w:r>
          </w:p>
        </w:tc>
        <w:tc>
          <w:tcPr>
            <w:tcW w:w="1057" w:type="dxa"/>
            <w:tcBorders>
              <w:top w:val="nil"/>
              <w:left w:val="nil"/>
              <w:bottom w:val="single" w:sz="4" w:space="0" w:color="auto"/>
              <w:right w:val="single" w:sz="4" w:space="0" w:color="auto"/>
            </w:tcBorders>
            <w:shd w:val="clear" w:color="auto" w:fill="auto"/>
            <w:noWrap/>
            <w:hideMark/>
          </w:tcPr>
          <w:p w14:paraId="07C510A8" w14:textId="77777777" w:rsidR="00E45D47" w:rsidRPr="00B6417B" w:rsidRDefault="00E45D47" w:rsidP="00E45D47">
            <w:pPr>
              <w:jc w:val="center"/>
              <w:rPr>
                <w:color w:val="000000" w:themeColor="text1"/>
                <w:sz w:val="22"/>
              </w:rPr>
            </w:pPr>
          </w:p>
        </w:tc>
        <w:tc>
          <w:tcPr>
            <w:tcW w:w="885" w:type="dxa"/>
            <w:tcBorders>
              <w:top w:val="nil"/>
              <w:left w:val="nil"/>
              <w:bottom w:val="single" w:sz="4" w:space="0" w:color="auto"/>
              <w:right w:val="single" w:sz="4" w:space="0" w:color="auto"/>
            </w:tcBorders>
            <w:shd w:val="clear" w:color="auto" w:fill="auto"/>
            <w:noWrap/>
            <w:hideMark/>
          </w:tcPr>
          <w:p w14:paraId="2E1CA39F"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59858F62"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hideMark/>
          </w:tcPr>
          <w:p w14:paraId="5C59F7C0" w14:textId="77777777" w:rsidR="00E45D47" w:rsidRPr="00B6417B" w:rsidRDefault="00E45D47" w:rsidP="00E45D47">
            <w:pPr>
              <w:jc w:val="center"/>
              <w:rPr>
                <w:color w:val="000000" w:themeColor="text1"/>
                <w:sz w:val="22"/>
              </w:rPr>
            </w:pPr>
            <w:r w:rsidRPr="00B6417B">
              <w:rPr>
                <w:color w:val="000000" w:themeColor="text1"/>
                <w:sz w:val="22"/>
              </w:rPr>
              <w:t>GQVĐ và sáng  tạo</w:t>
            </w:r>
          </w:p>
        </w:tc>
        <w:tc>
          <w:tcPr>
            <w:tcW w:w="1802" w:type="dxa"/>
            <w:tcBorders>
              <w:top w:val="nil"/>
              <w:left w:val="nil"/>
              <w:bottom w:val="single" w:sz="4" w:space="0" w:color="auto"/>
              <w:right w:val="single" w:sz="4" w:space="0" w:color="auto"/>
            </w:tcBorders>
            <w:shd w:val="clear" w:color="auto" w:fill="auto"/>
            <w:hideMark/>
          </w:tcPr>
          <w:p w14:paraId="02825B44" w14:textId="77777777" w:rsidR="00E45D47" w:rsidRPr="00B6417B" w:rsidRDefault="00E45D47" w:rsidP="00E45D47">
            <w:pPr>
              <w:jc w:val="center"/>
              <w:rPr>
                <w:color w:val="000000" w:themeColor="text1"/>
                <w:sz w:val="22"/>
              </w:rPr>
            </w:pPr>
            <w:r w:rsidRPr="00B6417B">
              <w:rPr>
                <w:color w:val="000000" w:themeColor="text1"/>
                <w:sz w:val="22"/>
              </w:rPr>
              <w:t>161</w:t>
            </w:r>
          </w:p>
        </w:tc>
        <w:tc>
          <w:tcPr>
            <w:tcW w:w="765" w:type="dxa"/>
            <w:tcBorders>
              <w:top w:val="nil"/>
              <w:left w:val="nil"/>
              <w:bottom w:val="single" w:sz="4" w:space="0" w:color="auto"/>
              <w:right w:val="single" w:sz="4" w:space="0" w:color="auto"/>
            </w:tcBorders>
            <w:shd w:val="clear" w:color="auto" w:fill="auto"/>
            <w:noWrap/>
            <w:hideMark/>
          </w:tcPr>
          <w:p w14:paraId="5DF4035D" w14:textId="77777777" w:rsidR="00E45D47" w:rsidRPr="00B6417B" w:rsidRDefault="00E45D47" w:rsidP="00E45D47">
            <w:pPr>
              <w:jc w:val="center"/>
              <w:rPr>
                <w:color w:val="000000" w:themeColor="text1"/>
                <w:sz w:val="22"/>
              </w:rPr>
            </w:pPr>
            <w:r w:rsidRPr="00B6417B">
              <w:rPr>
                <w:color w:val="000000" w:themeColor="text1"/>
                <w:sz w:val="22"/>
              </w:rPr>
              <w:t>55</w:t>
            </w:r>
          </w:p>
        </w:tc>
        <w:tc>
          <w:tcPr>
            <w:tcW w:w="883" w:type="dxa"/>
            <w:tcBorders>
              <w:top w:val="nil"/>
              <w:left w:val="nil"/>
              <w:bottom w:val="single" w:sz="4" w:space="0" w:color="auto"/>
              <w:right w:val="single" w:sz="4" w:space="0" w:color="auto"/>
            </w:tcBorders>
            <w:shd w:val="clear" w:color="auto" w:fill="auto"/>
            <w:noWrap/>
            <w:hideMark/>
          </w:tcPr>
          <w:p w14:paraId="7531E173" w14:textId="77777777" w:rsidR="00E45D47" w:rsidRPr="00B6417B" w:rsidRDefault="00E45D47" w:rsidP="00E45D47">
            <w:pPr>
              <w:jc w:val="center"/>
              <w:rPr>
                <w:color w:val="000000" w:themeColor="text1"/>
                <w:sz w:val="20"/>
                <w:szCs w:val="20"/>
              </w:rPr>
            </w:pPr>
            <w:r w:rsidRPr="00B6417B">
              <w:rPr>
                <w:color w:val="000000" w:themeColor="text1"/>
                <w:sz w:val="20"/>
                <w:szCs w:val="20"/>
              </w:rPr>
              <w:t>34.2</w:t>
            </w:r>
          </w:p>
        </w:tc>
        <w:tc>
          <w:tcPr>
            <w:tcW w:w="882" w:type="dxa"/>
            <w:tcBorders>
              <w:top w:val="nil"/>
              <w:left w:val="nil"/>
              <w:bottom w:val="single" w:sz="4" w:space="0" w:color="auto"/>
              <w:right w:val="single" w:sz="4" w:space="0" w:color="auto"/>
            </w:tcBorders>
            <w:shd w:val="clear" w:color="auto" w:fill="auto"/>
            <w:noWrap/>
            <w:hideMark/>
          </w:tcPr>
          <w:p w14:paraId="15A2E161" w14:textId="77777777" w:rsidR="00E45D47" w:rsidRPr="00B6417B" w:rsidRDefault="00E45D47" w:rsidP="00E45D47">
            <w:pPr>
              <w:jc w:val="center"/>
              <w:rPr>
                <w:color w:val="000000" w:themeColor="text1"/>
                <w:sz w:val="22"/>
              </w:rPr>
            </w:pPr>
            <w:r w:rsidRPr="00B6417B">
              <w:rPr>
                <w:color w:val="000000" w:themeColor="text1"/>
                <w:sz w:val="22"/>
              </w:rPr>
              <w:t>101</w:t>
            </w:r>
          </w:p>
        </w:tc>
        <w:tc>
          <w:tcPr>
            <w:tcW w:w="885" w:type="dxa"/>
            <w:tcBorders>
              <w:top w:val="nil"/>
              <w:left w:val="nil"/>
              <w:bottom w:val="single" w:sz="4" w:space="0" w:color="auto"/>
              <w:right w:val="single" w:sz="4" w:space="0" w:color="auto"/>
            </w:tcBorders>
            <w:shd w:val="clear" w:color="auto" w:fill="auto"/>
            <w:noWrap/>
            <w:hideMark/>
          </w:tcPr>
          <w:p w14:paraId="24AD0F98" w14:textId="77777777" w:rsidR="00E45D47" w:rsidRPr="00B6417B" w:rsidRDefault="00E45D47" w:rsidP="00E45D47">
            <w:pPr>
              <w:jc w:val="center"/>
              <w:rPr>
                <w:color w:val="000000" w:themeColor="text1"/>
                <w:sz w:val="20"/>
                <w:szCs w:val="20"/>
              </w:rPr>
            </w:pPr>
            <w:r w:rsidRPr="00B6417B">
              <w:rPr>
                <w:color w:val="000000" w:themeColor="text1"/>
                <w:sz w:val="20"/>
                <w:szCs w:val="20"/>
              </w:rPr>
              <w:t>62.7</w:t>
            </w:r>
          </w:p>
        </w:tc>
        <w:tc>
          <w:tcPr>
            <w:tcW w:w="1057" w:type="dxa"/>
            <w:tcBorders>
              <w:top w:val="nil"/>
              <w:left w:val="nil"/>
              <w:bottom w:val="single" w:sz="4" w:space="0" w:color="auto"/>
              <w:right w:val="single" w:sz="4" w:space="0" w:color="auto"/>
            </w:tcBorders>
            <w:shd w:val="clear" w:color="auto" w:fill="auto"/>
            <w:noWrap/>
            <w:hideMark/>
          </w:tcPr>
          <w:p w14:paraId="1E3C0D64" w14:textId="77777777" w:rsidR="00E45D47" w:rsidRPr="00B6417B" w:rsidRDefault="00E45D47" w:rsidP="00E45D47">
            <w:pPr>
              <w:jc w:val="center"/>
              <w:rPr>
                <w:color w:val="000000" w:themeColor="text1"/>
                <w:sz w:val="22"/>
              </w:rPr>
            </w:pPr>
          </w:p>
        </w:tc>
        <w:tc>
          <w:tcPr>
            <w:tcW w:w="885" w:type="dxa"/>
            <w:tcBorders>
              <w:top w:val="nil"/>
              <w:left w:val="nil"/>
              <w:bottom w:val="single" w:sz="4" w:space="0" w:color="auto"/>
              <w:right w:val="single" w:sz="4" w:space="0" w:color="auto"/>
            </w:tcBorders>
            <w:shd w:val="clear" w:color="auto" w:fill="auto"/>
            <w:noWrap/>
            <w:hideMark/>
          </w:tcPr>
          <w:p w14:paraId="00DA80A3"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108BCAE1"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hideMark/>
          </w:tcPr>
          <w:p w14:paraId="73DA75D8" w14:textId="77777777" w:rsidR="00E45D47" w:rsidRPr="00B6417B" w:rsidRDefault="00E45D47" w:rsidP="00E45D47">
            <w:pPr>
              <w:jc w:val="center"/>
              <w:rPr>
                <w:b/>
                <w:bCs/>
                <w:color w:val="000000" w:themeColor="text1"/>
                <w:sz w:val="22"/>
              </w:rPr>
            </w:pPr>
            <w:r w:rsidRPr="00B6417B">
              <w:rPr>
                <w:b/>
                <w:bCs/>
                <w:color w:val="000000" w:themeColor="text1"/>
                <w:sz w:val="22"/>
              </w:rPr>
              <w:t>Khối 2</w:t>
            </w:r>
          </w:p>
        </w:tc>
        <w:tc>
          <w:tcPr>
            <w:tcW w:w="1802" w:type="dxa"/>
            <w:tcBorders>
              <w:top w:val="nil"/>
              <w:left w:val="nil"/>
              <w:bottom w:val="single" w:sz="4" w:space="0" w:color="auto"/>
              <w:right w:val="single" w:sz="4" w:space="0" w:color="auto"/>
            </w:tcBorders>
            <w:shd w:val="clear" w:color="auto" w:fill="auto"/>
            <w:hideMark/>
          </w:tcPr>
          <w:p w14:paraId="1EE7E392" w14:textId="77777777" w:rsidR="00E45D47" w:rsidRPr="00B6417B" w:rsidRDefault="00E45D47" w:rsidP="00E45D47">
            <w:pPr>
              <w:jc w:val="center"/>
              <w:rPr>
                <w:b/>
                <w:bCs/>
                <w:color w:val="000000" w:themeColor="text1"/>
                <w:sz w:val="22"/>
              </w:rPr>
            </w:pPr>
            <w:r w:rsidRPr="00B6417B">
              <w:rPr>
                <w:b/>
                <w:bCs/>
                <w:color w:val="000000" w:themeColor="text1"/>
                <w:sz w:val="22"/>
              </w:rPr>
              <w:t>166</w:t>
            </w:r>
          </w:p>
        </w:tc>
        <w:tc>
          <w:tcPr>
            <w:tcW w:w="765" w:type="dxa"/>
            <w:tcBorders>
              <w:top w:val="nil"/>
              <w:left w:val="nil"/>
              <w:bottom w:val="single" w:sz="4" w:space="0" w:color="auto"/>
              <w:right w:val="single" w:sz="4" w:space="0" w:color="auto"/>
            </w:tcBorders>
            <w:shd w:val="clear" w:color="auto" w:fill="auto"/>
            <w:noWrap/>
            <w:hideMark/>
          </w:tcPr>
          <w:p w14:paraId="41121482" w14:textId="77777777" w:rsidR="00E45D47" w:rsidRPr="00B6417B" w:rsidRDefault="00E45D47" w:rsidP="00E45D47">
            <w:pPr>
              <w:jc w:val="center"/>
              <w:rPr>
                <w:color w:val="000000" w:themeColor="text1"/>
                <w:sz w:val="20"/>
                <w:szCs w:val="20"/>
              </w:rPr>
            </w:pPr>
          </w:p>
        </w:tc>
        <w:tc>
          <w:tcPr>
            <w:tcW w:w="883" w:type="dxa"/>
            <w:tcBorders>
              <w:top w:val="nil"/>
              <w:left w:val="nil"/>
              <w:bottom w:val="single" w:sz="4" w:space="0" w:color="auto"/>
              <w:right w:val="single" w:sz="4" w:space="0" w:color="auto"/>
            </w:tcBorders>
            <w:shd w:val="clear" w:color="auto" w:fill="auto"/>
            <w:noWrap/>
            <w:hideMark/>
          </w:tcPr>
          <w:p w14:paraId="6DA9891A" w14:textId="77777777" w:rsidR="00E45D47" w:rsidRPr="00B6417B" w:rsidRDefault="00E45D47" w:rsidP="00E45D47">
            <w:pPr>
              <w:jc w:val="center"/>
              <w:rPr>
                <w:color w:val="000000" w:themeColor="text1"/>
                <w:sz w:val="20"/>
                <w:szCs w:val="20"/>
              </w:rPr>
            </w:pPr>
            <w:r w:rsidRPr="00B6417B">
              <w:rPr>
                <w:color w:val="000000" w:themeColor="text1"/>
                <w:sz w:val="20"/>
                <w:szCs w:val="20"/>
              </w:rPr>
              <w:t>-</w:t>
            </w:r>
          </w:p>
        </w:tc>
        <w:tc>
          <w:tcPr>
            <w:tcW w:w="882" w:type="dxa"/>
            <w:tcBorders>
              <w:top w:val="nil"/>
              <w:left w:val="nil"/>
              <w:bottom w:val="single" w:sz="4" w:space="0" w:color="auto"/>
              <w:right w:val="single" w:sz="4" w:space="0" w:color="auto"/>
            </w:tcBorders>
            <w:shd w:val="clear" w:color="auto" w:fill="auto"/>
            <w:noWrap/>
            <w:hideMark/>
          </w:tcPr>
          <w:p w14:paraId="1BFDAE66" w14:textId="77777777" w:rsidR="00E45D47" w:rsidRPr="00B6417B" w:rsidRDefault="00E45D47" w:rsidP="00E45D47">
            <w:pPr>
              <w:jc w:val="center"/>
              <w:rPr>
                <w:color w:val="000000" w:themeColor="text1"/>
                <w:sz w:val="20"/>
                <w:szCs w:val="20"/>
              </w:rPr>
            </w:pPr>
          </w:p>
        </w:tc>
        <w:tc>
          <w:tcPr>
            <w:tcW w:w="885" w:type="dxa"/>
            <w:tcBorders>
              <w:top w:val="nil"/>
              <w:left w:val="nil"/>
              <w:bottom w:val="single" w:sz="4" w:space="0" w:color="auto"/>
              <w:right w:val="single" w:sz="4" w:space="0" w:color="auto"/>
            </w:tcBorders>
            <w:shd w:val="clear" w:color="auto" w:fill="auto"/>
            <w:noWrap/>
            <w:hideMark/>
          </w:tcPr>
          <w:p w14:paraId="6E182D95" w14:textId="77777777" w:rsidR="00E45D47" w:rsidRPr="00B6417B" w:rsidRDefault="00E45D47" w:rsidP="00E45D47">
            <w:pPr>
              <w:jc w:val="center"/>
              <w:rPr>
                <w:color w:val="000000" w:themeColor="text1"/>
                <w:sz w:val="20"/>
                <w:szCs w:val="20"/>
              </w:rPr>
            </w:pPr>
          </w:p>
        </w:tc>
        <w:tc>
          <w:tcPr>
            <w:tcW w:w="1057" w:type="dxa"/>
            <w:tcBorders>
              <w:top w:val="nil"/>
              <w:left w:val="nil"/>
              <w:bottom w:val="single" w:sz="4" w:space="0" w:color="auto"/>
              <w:right w:val="single" w:sz="4" w:space="0" w:color="auto"/>
            </w:tcBorders>
            <w:shd w:val="clear" w:color="auto" w:fill="auto"/>
            <w:noWrap/>
            <w:hideMark/>
          </w:tcPr>
          <w:p w14:paraId="3099A59D" w14:textId="77777777" w:rsidR="00E45D47" w:rsidRPr="00B6417B" w:rsidRDefault="00E45D47" w:rsidP="00E45D47">
            <w:pPr>
              <w:jc w:val="center"/>
              <w:rPr>
                <w:color w:val="000000" w:themeColor="text1"/>
                <w:sz w:val="22"/>
              </w:rPr>
            </w:pPr>
          </w:p>
        </w:tc>
        <w:tc>
          <w:tcPr>
            <w:tcW w:w="885" w:type="dxa"/>
            <w:tcBorders>
              <w:top w:val="nil"/>
              <w:left w:val="nil"/>
              <w:bottom w:val="single" w:sz="4" w:space="0" w:color="auto"/>
              <w:right w:val="single" w:sz="4" w:space="0" w:color="auto"/>
            </w:tcBorders>
            <w:shd w:val="clear" w:color="auto" w:fill="auto"/>
            <w:noWrap/>
            <w:hideMark/>
          </w:tcPr>
          <w:p w14:paraId="117354E0" w14:textId="77777777" w:rsidR="00E45D47" w:rsidRPr="00B6417B" w:rsidRDefault="00E45D47" w:rsidP="00E45D47">
            <w:pPr>
              <w:jc w:val="center"/>
              <w:rPr>
                <w:color w:val="000000" w:themeColor="text1"/>
                <w:sz w:val="22"/>
              </w:rPr>
            </w:pPr>
          </w:p>
        </w:tc>
      </w:tr>
      <w:tr w:rsidR="00B6417B" w:rsidRPr="00B6417B" w14:paraId="65EF16B1"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5DF2C160" w14:textId="77777777" w:rsidR="00E45D47" w:rsidRPr="00B6417B" w:rsidRDefault="00E45D47" w:rsidP="00E45D47">
            <w:pPr>
              <w:jc w:val="center"/>
              <w:rPr>
                <w:color w:val="000000" w:themeColor="text1"/>
                <w:sz w:val="22"/>
              </w:rPr>
            </w:pPr>
            <w:r w:rsidRPr="00B6417B">
              <w:rPr>
                <w:color w:val="000000" w:themeColor="text1"/>
                <w:sz w:val="22"/>
              </w:rPr>
              <w:t>Tự chủ và tự học</w:t>
            </w:r>
          </w:p>
        </w:tc>
        <w:tc>
          <w:tcPr>
            <w:tcW w:w="1802" w:type="dxa"/>
            <w:tcBorders>
              <w:top w:val="nil"/>
              <w:left w:val="nil"/>
              <w:bottom w:val="single" w:sz="4" w:space="0" w:color="auto"/>
              <w:right w:val="single" w:sz="4" w:space="0" w:color="auto"/>
            </w:tcBorders>
            <w:shd w:val="clear" w:color="auto" w:fill="auto"/>
            <w:hideMark/>
          </w:tcPr>
          <w:p w14:paraId="44F15D16" w14:textId="77777777" w:rsidR="00E45D47" w:rsidRPr="00B6417B" w:rsidRDefault="00E45D47" w:rsidP="00E45D47">
            <w:pPr>
              <w:jc w:val="center"/>
              <w:rPr>
                <w:color w:val="000000" w:themeColor="text1"/>
                <w:sz w:val="22"/>
              </w:rPr>
            </w:pPr>
            <w:r w:rsidRPr="00B6417B">
              <w:rPr>
                <w:color w:val="000000" w:themeColor="text1"/>
                <w:sz w:val="22"/>
              </w:rPr>
              <w:t>166</w:t>
            </w:r>
          </w:p>
        </w:tc>
        <w:tc>
          <w:tcPr>
            <w:tcW w:w="765" w:type="dxa"/>
            <w:tcBorders>
              <w:top w:val="nil"/>
              <w:left w:val="nil"/>
              <w:bottom w:val="single" w:sz="4" w:space="0" w:color="auto"/>
              <w:right w:val="single" w:sz="4" w:space="0" w:color="auto"/>
            </w:tcBorders>
            <w:shd w:val="clear" w:color="auto" w:fill="auto"/>
            <w:noWrap/>
            <w:hideMark/>
          </w:tcPr>
          <w:p w14:paraId="7A8CED54" w14:textId="77777777" w:rsidR="00E45D47" w:rsidRPr="00B6417B" w:rsidRDefault="00E45D47" w:rsidP="00E45D47">
            <w:pPr>
              <w:jc w:val="center"/>
              <w:rPr>
                <w:color w:val="000000" w:themeColor="text1"/>
                <w:sz w:val="22"/>
              </w:rPr>
            </w:pPr>
            <w:r w:rsidRPr="00B6417B">
              <w:rPr>
                <w:color w:val="000000" w:themeColor="text1"/>
                <w:sz w:val="22"/>
              </w:rPr>
              <w:t>47</w:t>
            </w:r>
          </w:p>
        </w:tc>
        <w:tc>
          <w:tcPr>
            <w:tcW w:w="883" w:type="dxa"/>
            <w:tcBorders>
              <w:top w:val="nil"/>
              <w:left w:val="nil"/>
              <w:bottom w:val="single" w:sz="4" w:space="0" w:color="auto"/>
              <w:right w:val="single" w:sz="4" w:space="0" w:color="auto"/>
            </w:tcBorders>
            <w:shd w:val="clear" w:color="auto" w:fill="auto"/>
            <w:noWrap/>
            <w:hideMark/>
          </w:tcPr>
          <w:p w14:paraId="0B79B5A4" w14:textId="77777777" w:rsidR="00E45D47" w:rsidRPr="00B6417B" w:rsidRDefault="00E45D47" w:rsidP="00E45D47">
            <w:pPr>
              <w:jc w:val="center"/>
              <w:rPr>
                <w:color w:val="000000" w:themeColor="text1"/>
                <w:sz w:val="20"/>
                <w:szCs w:val="20"/>
              </w:rPr>
            </w:pPr>
            <w:r w:rsidRPr="00B6417B">
              <w:rPr>
                <w:color w:val="000000" w:themeColor="text1"/>
                <w:sz w:val="20"/>
                <w:szCs w:val="20"/>
              </w:rPr>
              <w:t>28.3</w:t>
            </w:r>
          </w:p>
        </w:tc>
        <w:tc>
          <w:tcPr>
            <w:tcW w:w="882" w:type="dxa"/>
            <w:tcBorders>
              <w:top w:val="nil"/>
              <w:left w:val="nil"/>
              <w:bottom w:val="single" w:sz="4" w:space="0" w:color="auto"/>
              <w:right w:val="single" w:sz="4" w:space="0" w:color="auto"/>
            </w:tcBorders>
            <w:shd w:val="clear" w:color="auto" w:fill="auto"/>
            <w:noWrap/>
            <w:hideMark/>
          </w:tcPr>
          <w:p w14:paraId="573A0D73" w14:textId="77777777" w:rsidR="00E45D47" w:rsidRPr="00B6417B" w:rsidRDefault="00E45D47" w:rsidP="00E45D47">
            <w:pPr>
              <w:jc w:val="center"/>
              <w:rPr>
                <w:color w:val="000000" w:themeColor="text1"/>
                <w:sz w:val="22"/>
              </w:rPr>
            </w:pPr>
            <w:r w:rsidRPr="00B6417B">
              <w:rPr>
                <w:color w:val="000000" w:themeColor="text1"/>
                <w:sz w:val="22"/>
              </w:rPr>
              <w:t>119</w:t>
            </w:r>
          </w:p>
        </w:tc>
        <w:tc>
          <w:tcPr>
            <w:tcW w:w="885" w:type="dxa"/>
            <w:tcBorders>
              <w:top w:val="nil"/>
              <w:left w:val="nil"/>
              <w:bottom w:val="single" w:sz="4" w:space="0" w:color="auto"/>
              <w:right w:val="single" w:sz="4" w:space="0" w:color="auto"/>
            </w:tcBorders>
            <w:shd w:val="clear" w:color="auto" w:fill="auto"/>
            <w:noWrap/>
            <w:hideMark/>
          </w:tcPr>
          <w:p w14:paraId="6922C972" w14:textId="77777777" w:rsidR="00E45D47" w:rsidRPr="00B6417B" w:rsidRDefault="00E45D47" w:rsidP="00E45D47">
            <w:pPr>
              <w:jc w:val="center"/>
              <w:rPr>
                <w:color w:val="000000" w:themeColor="text1"/>
                <w:sz w:val="20"/>
                <w:szCs w:val="20"/>
              </w:rPr>
            </w:pPr>
            <w:r w:rsidRPr="00B6417B">
              <w:rPr>
                <w:color w:val="000000" w:themeColor="text1"/>
                <w:sz w:val="20"/>
                <w:szCs w:val="20"/>
              </w:rPr>
              <w:t>71.7</w:t>
            </w:r>
          </w:p>
        </w:tc>
        <w:tc>
          <w:tcPr>
            <w:tcW w:w="1057" w:type="dxa"/>
            <w:tcBorders>
              <w:top w:val="nil"/>
              <w:left w:val="nil"/>
              <w:bottom w:val="single" w:sz="4" w:space="0" w:color="auto"/>
              <w:right w:val="single" w:sz="4" w:space="0" w:color="auto"/>
            </w:tcBorders>
            <w:shd w:val="clear" w:color="auto" w:fill="auto"/>
            <w:noWrap/>
            <w:hideMark/>
          </w:tcPr>
          <w:p w14:paraId="7696FDFE" w14:textId="77777777" w:rsidR="00E45D47" w:rsidRPr="00B6417B" w:rsidRDefault="00E45D47" w:rsidP="00E45D47">
            <w:pPr>
              <w:jc w:val="center"/>
              <w:rPr>
                <w:color w:val="000000" w:themeColor="text1"/>
                <w:sz w:val="22"/>
              </w:rPr>
            </w:pPr>
            <w:r w:rsidRPr="00B6417B">
              <w:rPr>
                <w:color w:val="000000" w:themeColor="text1"/>
                <w:sz w:val="22"/>
              </w:rPr>
              <w:t>0</w:t>
            </w:r>
          </w:p>
        </w:tc>
        <w:tc>
          <w:tcPr>
            <w:tcW w:w="885" w:type="dxa"/>
            <w:tcBorders>
              <w:top w:val="nil"/>
              <w:left w:val="nil"/>
              <w:bottom w:val="single" w:sz="4" w:space="0" w:color="auto"/>
              <w:right w:val="single" w:sz="4" w:space="0" w:color="auto"/>
            </w:tcBorders>
            <w:shd w:val="clear" w:color="auto" w:fill="auto"/>
            <w:noWrap/>
            <w:hideMark/>
          </w:tcPr>
          <w:p w14:paraId="199AE27A"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4BDEAEFD"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2046833B" w14:textId="77777777" w:rsidR="00E45D47" w:rsidRPr="00B6417B" w:rsidRDefault="00E45D47" w:rsidP="00E45D47">
            <w:pPr>
              <w:jc w:val="center"/>
              <w:rPr>
                <w:color w:val="000000" w:themeColor="text1"/>
                <w:sz w:val="22"/>
              </w:rPr>
            </w:pPr>
            <w:r w:rsidRPr="00B6417B">
              <w:rPr>
                <w:color w:val="000000" w:themeColor="text1"/>
                <w:sz w:val="22"/>
              </w:rPr>
              <w:t>Giao tiếpvàhợp tác</w:t>
            </w:r>
          </w:p>
        </w:tc>
        <w:tc>
          <w:tcPr>
            <w:tcW w:w="1802" w:type="dxa"/>
            <w:tcBorders>
              <w:top w:val="nil"/>
              <w:left w:val="nil"/>
              <w:bottom w:val="single" w:sz="4" w:space="0" w:color="auto"/>
              <w:right w:val="single" w:sz="4" w:space="0" w:color="auto"/>
            </w:tcBorders>
            <w:shd w:val="clear" w:color="auto" w:fill="auto"/>
            <w:hideMark/>
          </w:tcPr>
          <w:p w14:paraId="4C253CBC" w14:textId="77777777" w:rsidR="00E45D47" w:rsidRPr="00B6417B" w:rsidRDefault="00E45D47" w:rsidP="00E45D47">
            <w:pPr>
              <w:jc w:val="center"/>
              <w:rPr>
                <w:color w:val="000000" w:themeColor="text1"/>
                <w:sz w:val="22"/>
              </w:rPr>
            </w:pPr>
            <w:r w:rsidRPr="00B6417B">
              <w:rPr>
                <w:color w:val="000000" w:themeColor="text1"/>
                <w:sz w:val="22"/>
              </w:rPr>
              <w:t>166</w:t>
            </w:r>
          </w:p>
        </w:tc>
        <w:tc>
          <w:tcPr>
            <w:tcW w:w="765" w:type="dxa"/>
            <w:tcBorders>
              <w:top w:val="nil"/>
              <w:left w:val="nil"/>
              <w:bottom w:val="single" w:sz="4" w:space="0" w:color="auto"/>
              <w:right w:val="single" w:sz="4" w:space="0" w:color="auto"/>
            </w:tcBorders>
            <w:shd w:val="clear" w:color="auto" w:fill="auto"/>
            <w:noWrap/>
            <w:hideMark/>
          </w:tcPr>
          <w:p w14:paraId="4B97CB04" w14:textId="77777777" w:rsidR="00E45D47" w:rsidRPr="00B6417B" w:rsidRDefault="00E45D47" w:rsidP="00E45D47">
            <w:pPr>
              <w:jc w:val="center"/>
              <w:rPr>
                <w:color w:val="000000" w:themeColor="text1"/>
                <w:sz w:val="22"/>
              </w:rPr>
            </w:pPr>
            <w:r w:rsidRPr="00B6417B">
              <w:rPr>
                <w:color w:val="000000" w:themeColor="text1"/>
                <w:sz w:val="22"/>
              </w:rPr>
              <w:t>50</w:t>
            </w:r>
          </w:p>
        </w:tc>
        <w:tc>
          <w:tcPr>
            <w:tcW w:w="883" w:type="dxa"/>
            <w:tcBorders>
              <w:top w:val="nil"/>
              <w:left w:val="nil"/>
              <w:bottom w:val="single" w:sz="4" w:space="0" w:color="auto"/>
              <w:right w:val="single" w:sz="4" w:space="0" w:color="auto"/>
            </w:tcBorders>
            <w:shd w:val="clear" w:color="auto" w:fill="auto"/>
            <w:noWrap/>
            <w:hideMark/>
          </w:tcPr>
          <w:p w14:paraId="195446AD" w14:textId="77777777" w:rsidR="00E45D47" w:rsidRPr="00B6417B" w:rsidRDefault="00E45D47" w:rsidP="00E45D47">
            <w:pPr>
              <w:jc w:val="center"/>
              <w:rPr>
                <w:color w:val="000000" w:themeColor="text1"/>
                <w:sz w:val="20"/>
                <w:szCs w:val="20"/>
              </w:rPr>
            </w:pPr>
            <w:r w:rsidRPr="00B6417B">
              <w:rPr>
                <w:color w:val="000000" w:themeColor="text1"/>
                <w:sz w:val="20"/>
                <w:szCs w:val="20"/>
              </w:rPr>
              <w:t>30.1</w:t>
            </w:r>
          </w:p>
        </w:tc>
        <w:tc>
          <w:tcPr>
            <w:tcW w:w="882" w:type="dxa"/>
            <w:tcBorders>
              <w:top w:val="nil"/>
              <w:left w:val="nil"/>
              <w:bottom w:val="single" w:sz="4" w:space="0" w:color="auto"/>
              <w:right w:val="single" w:sz="4" w:space="0" w:color="auto"/>
            </w:tcBorders>
            <w:shd w:val="clear" w:color="auto" w:fill="auto"/>
            <w:noWrap/>
            <w:hideMark/>
          </w:tcPr>
          <w:p w14:paraId="512815BE" w14:textId="77777777" w:rsidR="00E45D47" w:rsidRPr="00B6417B" w:rsidRDefault="00E45D47" w:rsidP="00E45D47">
            <w:pPr>
              <w:jc w:val="center"/>
              <w:rPr>
                <w:color w:val="000000" w:themeColor="text1"/>
                <w:sz w:val="22"/>
              </w:rPr>
            </w:pPr>
            <w:r w:rsidRPr="00B6417B">
              <w:rPr>
                <w:color w:val="000000" w:themeColor="text1"/>
                <w:sz w:val="22"/>
              </w:rPr>
              <w:t>116</w:t>
            </w:r>
          </w:p>
        </w:tc>
        <w:tc>
          <w:tcPr>
            <w:tcW w:w="885" w:type="dxa"/>
            <w:tcBorders>
              <w:top w:val="nil"/>
              <w:left w:val="nil"/>
              <w:bottom w:val="single" w:sz="4" w:space="0" w:color="auto"/>
              <w:right w:val="single" w:sz="4" w:space="0" w:color="auto"/>
            </w:tcBorders>
            <w:shd w:val="clear" w:color="auto" w:fill="auto"/>
            <w:noWrap/>
            <w:hideMark/>
          </w:tcPr>
          <w:p w14:paraId="09D6EB06" w14:textId="77777777" w:rsidR="00E45D47" w:rsidRPr="00B6417B" w:rsidRDefault="00E45D47" w:rsidP="00E45D47">
            <w:pPr>
              <w:jc w:val="center"/>
              <w:rPr>
                <w:color w:val="000000" w:themeColor="text1"/>
                <w:sz w:val="20"/>
                <w:szCs w:val="20"/>
              </w:rPr>
            </w:pPr>
            <w:r w:rsidRPr="00B6417B">
              <w:rPr>
                <w:color w:val="000000" w:themeColor="text1"/>
                <w:sz w:val="20"/>
                <w:szCs w:val="20"/>
              </w:rPr>
              <w:t>69.9</w:t>
            </w:r>
          </w:p>
        </w:tc>
        <w:tc>
          <w:tcPr>
            <w:tcW w:w="1057" w:type="dxa"/>
            <w:tcBorders>
              <w:top w:val="nil"/>
              <w:left w:val="nil"/>
              <w:bottom w:val="single" w:sz="4" w:space="0" w:color="auto"/>
              <w:right w:val="single" w:sz="4" w:space="0" w:color="auto"/>
            </w:tcBorders>
            <w:shd w:val="clear" w:color="auto" w:fill="auto"/>
            <w:noWrap/>
            <w:hideMark/>
          </w:tcPr>
          <w:p w14:paraId="15030638" w14:textId="77777777" w:rsidR="00E45D47" w:rsidRPr="00B6417B" w:rsidRDefault="00E45D47" w:rsidP="00E45D47">
            <w:pPr>
              <w:jc w:val="center"/>
              <w:rPr>
                <w:color w:val="000000" w:themeColor="text1"/>
                <w:sz w:val="22"/>
              </w:rPr>
            </w:pPr>
            <w:r w:rsidRPr="00B6417B">
              <w:rPr>
                <w:color w:val="000000" w:themeColor="text1"/>
                <w:sz w:val="22"/>
              </w:rPr>
              <w:t>0</w:t>
            </w:r>
          </w:p>
        </w:tc>
        <w:tc>
          <w:tcPr>
            <w:tcW w:w="885" w:type="dxa"/>
            <w:tcBorders>
              <w:top w:val="nil"/>
              <w:left w:val="nil"/>
              <w:bottom w:val="single" w:sz="4" w:space="0" w:color="auto"/>
              <w:right w:val="single" w:sz="4" w:space="0" w:color="auto"/>
            </w:tcBorders>
            <w:shd w:val="clear" w:color="auto" w:fill="auto"/>
            <w:noWrap/>
            <w:hideMark/>
          </w:tcPr>
          <w:p w14:paraId="30125F4C"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0F4A7A10"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38EC0B95" w14:textId="77777777" w:rsidR="00E45D47" w:rsidRPr="00B6417B" w:rsidRDefault="00E45D47" w:rsidP="00E45D47">
            <w:pPr>
              <w:jc w:val="center"/>
              <w:rPr>
                <w:color w:val="000000" w:themeColor="text1"/>
                <w:sz w:val="22"/>
              </w:rPr>
            </w:pPr>
            <w:r w:rsidRPr="00B6417B">
              <w:rPr>
                <w:color w:val="000000" w:themeColor="text1"/>
                <w:sz w:val="22"/>
              </w:rPr>
              <w:t>GQVĐ và sáng  tạo</w:t>
            </w:r>
          </w:p>
        </w:tc>
        <w:tc>
          <w:tcPr>
            <w:tcW w:w="1802" w:type="dxa"/>
            <w:tcBorders>
              <w:top w:val="nil"/>
              <w:left w:val="nil"/>
              <w:bottom w:val="single" w:sz="4" w:space="0" w:color="auto"/>
              <w:right w:val="single" w:sz="4" w:space="0" w:color="auto"/>
            </w:tcBorders>
            <w:shd w:val="clear" w:color="auto" w:fill="auto"/>
            <w:hideMark/>
          </w:tcPr>
          <w:p w14:paraId="52852DA4" w14:textId="77777777" w:rsidR="00E45D47" w:rsidRPr="00B6417B" w:rsidRDefault="00E45D47" w:rsidP="00E45D47">
            <w:pPr>
              <w:jc w:val="center"/>
              <w:rPr>
                <w:color w:val="000000" w:themeColor="text1"/>
                <w:sz w:val="22"/>
              </w:rPr>
            </w:pPr>
            <w:r w:rsidRPr="00B6417B">
              <w:rPr>
                <w:color w:val="000000" w:themeColor="text1"/>
                <w:sz w:val="22"/>
              </w:rPr>
              <w:t>166</w:t>
            </w:r>
          </w:p>
        </w:tc>
        <w:tc>
          <w:tcPr>
            <w:tcW w:w="765" w:type="dxa"/>
            <w:tcBorders>
              <w:top w:val="nil"/>
              <w:left w:val="nil"/>
              <w:bottom w:val="single" w:sz="4" w:space="0" w:color="auto"/>
              <w:right w:val="single" w:sz="4" w:space="0" w:color="auto"/>
            </w:tcBorders>
            <w:shd w:val="clear" w:color="auto" w:fill="auto"/>
            <w:noWrap/>
            <w:hideMark/>
          </w:tcPr>
          <w:p w14:paraId="5A34D69A" w14:textId="77777777" w:rsidR="00E45D47" w:rsidRPr="00B6417B" w:rsidRDefault="00E45D47" w:rsidP="00E45D47">
            <w:pPr>
              <w:jc w:val="center"/>
              <w:rPr>
                <w:color w:val="000000" w:themeColor="text1"/>
                <w:sz w:val="22"/>
              </w:rPr>
            </w:pPr>
            <w:r w:rsidRPr="00B6417B">
              <w:rPr>
                <w:color w:val="000000" w:themeColor="text1"/>
                <w:sz w:val="22"/>
              </w:rPr>
              <w:t>45</w:t>
            </w:r>
          </w:p>
        </w:tc>
        <w:tc>
          <w:tcPr>
            <w:tcW w:w="883" w:type="dxa"/>
            <w:tcBorders>
              <w:top w:val="nil"/>
              <w:left w:val="nil"/>
              <w:bottom w:val="single" w:sz="4" w:space="0" w:color="auto"/>
              <w:right w:val="single" w:sz="4" w:space="0" w:color="auto"/>
            </w:tcBorders>
            <w:shd w:val="clear" w:color="auto" w:fill="auto"/>
            <w:noWrap/>
            <w:hideMark/>
          </w:tcPr>
          <w:p w14:paraId="3819AC9C" w14:textId="77777777" w:rsidR="00E45D47" w:rsidRPr="00B6417B" w:rsidRDefault="00E45D47" w:rsidP="00E45D47">
            <w:pPr>
              <w:jc w:val="center"/>
              <w:rPr>
                <w:color w:val="000000" w:themeColor="text1"/>
                <w:sz w:val="20"/>
                <w:szCs w:val="20"/>
              </w:rPr>
            </w:pPr>
            <w:r w:rsidRPr="00B6417B">
              <w:rPr>
                <w:color w:val="000000" w:themeColor="text1"/>
                <w:sz w:val="20"/>
                <w:szCs w:val="20"/>
              </w:rPr>
              <w:t>27.1</w:t>
            </w:r>
          </w:p>
        </w:tc>
        <w:tc>
          <w:tcPr>
            <w:tcW w:w="882" w:type="dxa"/>
            <w:tcBorders>
              <w:top w:val="nil"/>
              <w:left w:val="nil"/>
              <w:bottom w:val="single" w:sz="4" w:space="0" w:color="auto"/>
              <w:right w:val="single" w:sz="4" w:space="0" w:color="auto"/>
            </w:tcBorders>
            <w:shd w:val="clear" w:color="auto" w:fill="auto"/>
            <w:noWrap/>
            <w:hideMark/>
          </w:tcPr>
          <w:p w14:paraId="4BFFAE45" w14:textId="77777777" w:rsidR="00E45D47" w:rsidRPr="00B6417B" w:rsidRDefault="00E45D47" w:rsidP="00E45D47">
            <w:pPr>
              <w:jc w:val="center"/>
              <w:rPr>
                <w:color w:val="000000" w:themeColor="text1"/>
                <w:sz w:val="22"/>
              </w:rPr>
            </w:pPr>
            <w:r w:rsidRPr="00B6417B">
              <w:rPr>
                <w:color w:val="000000" w:themeColor="text1"/>
                <w:sz w:val="22"/>
              </w:rPr>
              <w:t>121</w:t>
            </w:r>
          </w:p>
        </w:tc>
        <w:tc>
          <w:tcPr>
            <w:tcW w:w="885" w:type="dxa"/>
            <w:tcBorders>
              <w:top w:val="nil"/>
              <w:left w:val="nil"/>
              <w:bottom w:val="single" w:sz="4" w:space="0" w:color="auto"/>
              <w:right w:val="single" w:sz="4" w:space="0" w:color="auto"/>
            </w:tcBorders>
            <w:shd w:val="clear" w:color="auto" w:fill="auto"/>
            <w:noWrap/>
            <w:hideMark/>
          </w:tcPr>
          <w:p w14:paraId="2ACD5F7D" w14:textId="77777777" w:rsidR="00E45D47" w:rsidRPr="00B6417B" w:rsidRDefault="00E45D47" w:rsidP="00E45D47">
            <w:pPr>
              <w:jc w:val="center"/>
              <w:rPr>
                <w:color w:val="000000" w:themeColor="text1"/>
                <w:sz w:val="20"/>
                <w:szCs w:val="20"/>
              </w:rPr>
            </w:pPr>
            <w:r w:rsidRPr="00B6417B">
              <w:rPr>
                <w:color w:val="000000" w:themeColor="text1"/>
                <w:sz w:val="20"/>
                <w:szCs w:val="20"/>
              </w:rPr>
              <w:t>72.9</w:t>
            </w:r>
          </w:p>
        </w:tc>
        <w:tc>
          <w:tcPr>
            <w:tcW w:w="1057" w:type="dxa"/>
            <w:tcBorders>
              <w:top w:val="nil"/>
              <w:left w:val="nil"/>
              <w:bottom w:val="single" w:sz="4" w:space="0" w:color="auto"/>
              <w:right w:val="single" w:sz="4" w:space="0" w:color="auto"/>
            </w:tcBorders>
            <w:shd w:val="clear" w:color="auto" w:fill="auto"/>
            <w:noWrap/>
            <w:hideMark/>
          </w:tcPr>
          <w:p w14:paraId="23D510C2" w14:textId="77777777" w:rsidR="00E45D47" w:rsidRPr="00B6417B" w:rsidRDefault="00E45D47" w:rsidP="00E45D47">
            <w:pPr>
              <w:jc w:val="center"/>
              <w:rPr>
                <w:color w:val="000000" w:themeColor="text1"/>
                <w:sz w:val="22"/>
              </w:rPr>
            </w:pPr>
            <w:r w:rsidRPr="00B6417B">
              <w:rPr>
                <w:color w:val="000000" w:themeColor="text1"/>
                <w:sz w:val="22"/>
              </w:rPr>
              <w:t>0</w:t>
            </w:r>
          </w:p>
        </w:tc>
        <w:tc>
          <w:tcPr>
            <w:tcW w:w="885" w:type="dxa"/>
            <w:tcBorders>
              <w:top w:val="nil"/>
              <w:left w:val="nil"/>
              <w:bottom w:val="single" w:sz="4" w:space="0" w:color="auto"/>
              <w:right w:val="single" w:sz="4" w:space="0" w:color="auto"/>
            </w:tcBorders>
            <w:shd w:val="clear" w:color="auto" w:fill="auto"/>
            <w:noWrap/>
            <w:hideMark/>
          </w:tcPr>
          <w:p w14:paraId="3FF0ADDB"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4927081D"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37396093" w14:textId="77777777" w:rsidR="00E45D47" w:rsidRPr="00B6417B" w:rsidRDefault="00E45D47" w:rsidP="00E45D47">
            <w:pPr>
              <w:jc w:val="center"/>
              <w:rPr>
                <w:b/>
                <w:bCs/>
                <w:color w:val="000000" w:themeColor="text1"/>
                <w:sz w:val="22"/>
              </w:rPr>
            </w:pPr>
            <w:r w:rsidRPr="00B6417B">
              <w:rPr>
                <w:b/>
                <w:bCs/>
                <w:color w:val="000000" w:themeColor="text1"/>
                <w:sz w:val="22"/>
              </w:rPr>
              <w:t>Khối 3</w:t>
            </w:r>
          </w:p>
        </w:tc>
        <w:tc>
          <w:tcPr>
            <w:tcW w:w="1802" w:type="dxa"/>
            <w:tcBorders>
              <w:top w:val="nil"/>
              <w:left w:val="nil"/>
              <w:bottom w:val="single" w:sz="4" w:space="0" w:color="auto"/>
              <w:right w:val="single" w:sz="4" w:space="0" w:color="auto"/>
            </w:tcBorders>
            <w:shd w:val="clear" w:color="auto" w:fill="auto"/>
            <w:hideMark/>
          </w:tcPr>
          <w:p w14:paraId="2F3ABA0D" w14:textId="77777777" w:rsidR="00E45D47" w:rsidRPr="00B6417B" w:rsidRDefault="00E45D47" w:rsidP="00E45D47">
            <w:pPr>
              <w:jc w:val="center"/>
              <w:rPr>
                <w:b/>
                <w:bCs/>
                <w:color w:val="000000" w:themeColor="text1"/>
                <w:sz w:val="22"/>
              </w:rPr>
            </w:pPr>
            <w:r w:rsidRPr="00B6417B">
              <w:rPr>
                <w:b/>
                <w:bCs/>
                <w:color w:val="000000" w:themeColor="text1"/>
                <w:sz w:val="22"/>
              </w:rPr>
              <w:t>164</w:t>
            </w:r>
          </w:p>
        </w:tc>
        <w:tc>
          <w:tcPr>
            <w:tcW w:w="765" w:type="dxa"/>
            <w:tcBorders>
              <w:top w:val="nil"/>
              <w:left w:val="nil"/>
              <w:bottom w:val="single" w:sz="4" w:space="0" w:color="auto"/>
              <w:right w:val="single" w:sz="4" w:space="0" w:color="auto"/>
            </w:tcBorders>
            <w:shd w:val="clear" w:color="auto" w:fill="auto"/>
            <w:noWrap/>
            <w:hideMark/>
          </w:tcPr>
          <w:p w14:paraId="7B00459B" w14:textId="77777777" w:rsidR="00E45D47" w:rsidRPr="00B6417B" w:rsidRDefault="00E45D47" w:rsidP="00E45D47">
            <w:pPr>
              <w:jc w:val="center"/>
              <w:rPr>
                <w:color w:val="000000" w:themeColor="text1"/>
                <w:sz w:val="20"/>
                <w:szCs w:val="20"/>
              </w:rPr>
            </w:pPr>
          </w:p>
        </w:tc>
        <w:tc>
          <w:tcPr>
            <w:tcW w:w="883" w:type="dxa"/>
            <w:tcBorders>
              <w:top w:val="nil"/>
              <w:left w:val="nil"/>
              <w:bottom w:val="single" w:sz="4" w:space="0" w:color="auto"/>
              <w:right w:val="single" w:sz="4" w:space="0" w:color="auto"/>
            </w:tcBorders>
            <w:shd w:val="clear" w:color="auto" w:fill="auto"/>
            <w:noWrap/>
            <w:hideMark/>
          </w:tcPr>
          <w:p w14:paraId="547B570D" w14:textId="77777777" w:rsidR="00E45D47" w:rsidRPr="00B6417B" w:rsidRDefault="00E45D47" w:rsidP="00E45D47">
            <w:pPr>
              <w:jc w:val="center"/>
              <w:rPr>
                <w:color w:val="000000" w:themeColor="text1"/>
                <w:sz w:val="20"/>
                <w:szCs w:val="20"/>
              </w:rPr>
            </w:pPr>
            <w:r w:rsidRPr="00B6417B">
              <w:rPr>
                <w:color w:val="000000" w:themeColor="text1"/>
                <w:sz w:val="20"/>
                <w:szCs w:val="20"/>
              </w:rPr>
              <w:t>-</w:t>
            </w:r>
          </w:p>
        </w:tc>
        <w:tc>
          <w:tcPr>
            <w:tcW w:w="882" w:type="dxa"/>
            <w:tcBorders>
              <w:top w:val="nil"/>
              <w:left w:val="nil"/>
              <w:bottom w:val="single" w:sz="4" w:space="0" w:color="auto"/>
              <w:right w:val="single" w:sz="4" w:space="0" w:color="auto"/>
            </w:tcBorders>
            <w:shd w:val="clear" w:color="auto" w:fill="auto"/>
            <w:noWrap/>
            <w:hideMark/>
          </w:tcPr>
          <w:p w14:paraId="1AC75E6C" w14:textId="77777777" w:rsidR="00E45D47" w:rsidRPr="00B6417B" w:rsidRDefault="00E45D47" w:rsidP="00E45D47">
            <w:pPr>
              <w:jc w:val="center"/>
              <w:rPr>
                <w:color w:val="000000" w:themeColor="text1"/>
                <w:sz w:val="20"/>
                <w:szCs w:val="20"/>
              </w:rPr>
            </w:pPr>
          </w:p>
        </w:tc>
        <w:tc>
          <w:tcPr>
            <w:tcW w:w="885" w:type="dxa"/>
            <w:tcBorders>
              <w:top w:val="nil"/>
              <w:left w:val="nil"/>
              <w:bottom w:val="single" w:sz="4" w:space="0" w:color="auto"/>
              <w:right w:val="single" w:sz="4" w:space="0" w:color="auto"/>
            </w:tcBorders>
            <w:shd w:val="clear" w:color="auto" w:fill="auto"/>
            <w:noWrap/>
            <w:hideMark/>
          </w:tcPr>
          <w:p w14:paraId="6D7E20C2" w14:textId="77777777" w:rsidR="00E45D47" w:rsidRPr="00B6417B" w:rsidRDefault="00E45D47" w:rsidP="00E45D47">
            <w:pPr>
              <w:jc w:val="center"/>
              <w:rPr>
                <w:color w:val="000000" w:themeColor="text1"/>
                <w:sz w:val="20"/>
                <w:szCs w:val="20"/>
              </w:rPr>
            </w:pPr>
            <w:r w:rsidRPr="00B6417B">
              <w:rPr>
                <w:color w:val="000000" w:themeColor="text1"/>
                <w:sz w:val="20"/>
                <w:szCs w:val="20"/>
              </w:rPr>
              <w:t>-</w:t>
            </w:r>
          </w:p>
        </w:tc>
        <w:tc>
          <w:tcPr>
            <w:tcW w:w="1057" w:type="dxa"/>
            <w:tcBorders>
              <w:top w:val="nil"/>
              <w:left w:val="nil"/>
              <w:bottom w:val="single" w:sz="4" w:space="0" w:color="auto"/>
              <w:right w:val="single" w:sz="4" w:space="0" w:color="auto"/>
            </w:tcBorders>
            <w:shd w:val="clear" w:color="auto" w:fill="auto"/>
            <w:noWrap/>
            <w:hideMark/>
          </w:tcPr>
          <w:p w14:paraId="1ABBB647" w14:textId="77777777" w:rsidR="00E45D47" w:rsidRPr="00B6417B" w:rsidRDefault="00E45D47" w:rsidP="00E45D47">
            <w:pPr>
              <w:jc w:val="center"/>
              <w:rPr>
                <w:color w:val="000000" w:themeColor="text1"/>
                <w:sz w:val="22"/>
              </w:rPr>
            </w:pPr>
          </w:p>
        </w:tc>
        <w:tc>
          <w:tcPr>
            <w:tcW w:w="885" w:type="dxa"/>
            <w:tcBorders>
              <w:top w:val="nil"/>
              <w:left w:val="nil"/>
              <w:bottom w:val="single" w:sz="4" w:space="0" w:color="auto"/>
              <w:right w:val="single" w:sz="4" w:space="0" w:color="auto"/>
            </w:tcBorders>
            <w:shd w:val="clear" w:color="auto" w:fill="auto"/>
            <w:noWrap/>
            <w:hideMark/>
          </w:tcPr>
          <w:p w14:paraId="2E4C88C0"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316E48E3"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796F1C9E" w14:textId="77777777" w:rsidR="00E45D47" w:rsidRPr="00B6417B" w:rsidRDefault="00E45D47" w:rsidP="00E45D47">
            <w:pPr>
              <w:jc w:val="center"/>
              <w:rPr>
                <w:color w:val="000000" w:themeColor="text1"/>
                <w:sz w:val="22"/>
              </w:rPr>
            </w:pPr>
            <w:r w:rsidRPr="00B6417B">
              <w:rPr>
                <w:color w:val="000000" w:themeColor="text1"/>
                <w:sz w:val="22"/>
              </w:rPr>
              <w:t>Tự chủ và tự học</w:t>
            </w:r>
          </w:p>
        </w:tc>
        <w:tc>
          <w:tcPr>
            <w:tcW w:w="1802" w:type="dxa"/>
            <w:tcBorders>
              <w:top w:val="nil"/>
              <w:left w:val="nil"/>
              <w:bottom w:val="single" w:sz="4" w:space="0" w:color="auto"/>
              <w:right w:val="single" w:sz="4" w:space="0" w:color="auto"/>
            </w:tcBorders>
            <w:shd w:val="clear" w:color="auto" w:fill="auto"/>
            <w:hideMark/>
          </w:tcPr>
          <w:p w14:paraId="36A9E2AB" w14:textId="77777777" w:rsidR="00E45D47" w:rsidRPr="00B6417B" w:rsidRDefault="00E45D47" w:rsidP="00E45D47">
            <w:pPr>
              <w:jc w:val="center"/>
              <w:rPr>
                <w:color w:val="000000" w:themeColor="text1"/>
                <w:sz w:val="22"/>
              </w:rPr>
            </w:pPr>
            <w:r w:rsidRPr="00B6417B">
              <w:rPr>
                <w:color w:val="000000" w:themeColor="text1"/>
                <w:sz w:val="22"/>
              </w:rPr>
              <w:t>164</w:t>
            </w:r>
          </w:p>
        </w:tc>
        <w:tc>
          <w:tcPr>
            <w:tcW w:w="765" w:type="dxa"/>
            <w:tcBorders>
              <w:top w:val="nil"/>
              <w:left w:val="nil"/>
              <w:bottom w:val="single" w:sz="4" w:space="0" w:color="auto"/>
              <w:right w:val="single" w:sz="4" w:space="0" w:color="auto"/>
            </w:tcBorders>
            <w:shd w:val="clear" w:color="auto" w:fill="auto"/>
            <w:noWrap/>
            <w:hideMark/>
          </w:tcPr>
          <w:p w14:paraId="2E698AF8" w14:textId="77777777" w:rsidR="00E45D47" w:rsidRPr="00B6417B" w:rsidRDefault="00E45D47" w:rsidP="00E45D47">
            <w:pPr>
              <w:jc w:val="center"/>
              <w:rPr>
                <w:color w:val="000000" w:themeColor="text1"/>
                <w:sz w:val="22"/>
              </w:rPr>
            </w:pPr>
            <w:r w:rsidRPr="00B6417B">
              <w:rPr>
                <w:color w:val="000000" w:themeColor="text1"/>
                <w:sz w:val="22"/>
              </w:rPr>
              <w:t>45</w:t>
            </w:r>
          </w:p>
        </w:tc>
        <w:tc>
          <w:tcPr>
            <w:tcW w:w="883" w:type="dxa"/>
            <w:tcBorders>
              <w:top w:val="nil"/>
              <w:left w:val="nil"/>
              <w:bottom w:val="single" w:sz="4" w:space="0" w:color="auto"/>
              <w:right w:val="single" w:sz="4" w:space="0" w:color="auto"/>
            </w:tcBorders>
            <w:shd w:val="clear" w:color="auto" w:fill="auto"/>
            <w:noWrap/>
            <w:hideMark/>
          </w:tcPr>
          <w:p w14:paraId="2205258F" w14:textId="77777777" w:rsidR="00E45D47" w:rsidRPr="00B6417B" w:rsidRDefault="00E45D47" w:rsidP="00E45D47">
            <w:pPr>
              <w:jc w:val="center"/>
              <w:rPr>
                <w:color w:val="000000" w:themeColor="text1"/>
                <w:sz w:val="20"/>
                <w:szCs w:val="20"/>
              </w:rPr>
            </w:pPr>
            <w:r w:rsidRPr="00B6417B">
              <w:rPr>
                <w:color w:val="000000" w:themeColor="text1"/>
                <w:sz w:val="20"/>
                <w:szCs w:val="20"/>
              </w:rPr>
              <w:t>27.4</w:t>
            </w:r>
          </w:p>
        </w:tc>
        <w:tc>
          <w:tcPr>
            <w:tcW w:w="882" w:type="dxa"/>
            <w:tcBorders>
              <w:top w:val="nil"/>
              <w:left w:val="nil"/>
              <w:bottom w:val="single" w:sz="4" w:space="0" w:color="auto"/>
              <w:right w:val="single" w:sz="4" w:space="0" w:color="auto"/>
            </w:tcBorders>
            <w:shd w:val="clear" w:color="auto" w:fill="auto"/>
            <w:noWrap/>
            <w:hideMark/>
          </w:tcPr>
          <w:p w14:paraId="3A7EB425" w14:textId="77777777" w:rsidR="00E45D47" w:rsidRPr="00B6417B" w:rsidRDefault="00E45D47" w:rsidP="00E45D47">
            <w:pPr>
              <w:jc w:val="center"/>
              <w:rPr>
                <w:color w:val="000000" w:themeColor="text1"/>
                <w:sz w:val="22"/>
              </w:rPr>
            </w:pPr>
            <w:r w:rsidRPr="00B6417B">
              <w:rPr>
                <w:color w:val="000000" w:themeColor="text1"/>
                <w:sz w:val="22"/>
              </w:rPr>
              <w:t>119</w:t>
            </w:r>
          </w:p>
        </w:tc>
        <w:tc>
          <w:tcPr>
            <w:tcW w:w="885" w:type="dxa"/>
            <w:tcBorders>
              <w:top w:val="nil"/>
              <w:left w:val="nil"/>
              <w:bottom w:val="single" w:sz="4" w:space="0" w:color="auto"/>
              <w:right w:val="single" w:sz="4" w:space="0" w:color="auto"/>
            </w:tcBorders>
            <w:shd w:val="clear" w:color="auto" w:fill="auto"/>
            <w:noWrap/>
            <w:hideMark/>
          </w:tcPr>
          <w:p w14:paraId="29D1B713" w14:textId="77777777" w:rsidR="00E45D47" w:rsidRPr="00B6417B" w:rsidRDefault="00E45D47" w:rsidP="00E45D47">
            <w:pPr>
              <w:jc w:val="center"/>
              <w:rPr>
                <w:color w:val="000000" w:themeColor="text1"/>
                <w:sz w:val="20"/>
                <w:szCs w:val="20"/>
              </w:rPr>
            </w:pPr>
            <w:r w:rsidRPr="00B6417B">
              <w:rPr>
                <w:color w:val="000000" w:themeColor="text1"/>
                <w:sz w:val="20"/>
                <w:szCs w:val="20"/>
              </w:rPr>
              <w:t>72.6</w:t>
            </w:r>
          </w:p>
        </w:tc>
        <w:tc>
          <w:tcPr>
            <w:tcW w:w="1057" w:type="dxa"/>
            <w:tcBorders>
              <w:top w:val="nil"/>
              <w:left w:val="nil"/>
              <w:bottom w:val="single" w:sz="4" w:space="0" w:color="auto"/>
              <w:right w:val="single" w:sz="4" w:space="0" w:color="auto"/>
            </w:tcBorders>
            <w:shd w:val="clear" w:color="auto" w:fill="auto"/>
            <w:noWrap/>
            <w:hideMark/>
          </w:tcPr>
          <w:p w14:paraId="6D692040" w14:textId="77777777" w:rsidR="00E45D47" w:rsidRPr="00B6417B" w:rsidRDefault="00E45D47" w:rsidP="00E45D47">
            <w:pPr>
              <w:jc w:val="center"/>
              <w:rPr>
                <w:color w:val="000000" w:themeColor="text1"/>
                <w:sz w:val="22"/>
              </w:rPr>
            </w:pPr>
            <w:r w:rsidRPr="00B6417B">
              <w:rPr>
                <w:color w:val="000000" w:themeColor="text1"/>
                <w:sz w:val="22"/>
              </w:rPr>
              <w:t>0</w:t>
            </w:r>
          </w:p>
        </w:tc>
        <w:tc>
          <w:tcPr>
            <w:tcW w:w="885" w:type="dxa"/>
            <w:tcBorders>
              <w:top w:val="nil"/>
              <w:left w:val="nil"/>
              <w:bottom w:val="single" w:sz="4" w:space="0" w:color="auto"/>
              <w:right w:val="single" w:sz="4" w:space="0" w:color="auto"/>
            </w:tcBorders>
            <w:shd w:val="clear" w:color="auto" w:fill="auto"/>
            <w:noWrap/>
            <w:hideMark/>
          </w:tcPr>
          <w:p w14:paraId="75073AF9"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56387832"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6EEEEBA0" w14:textId="77777777" w:rsidR="00E45D47" w:rsidRPr="00B6417B" w:rsidRDefault="00E45D47" w:rsidP="00E45D47">
            <w:pPr>
              <w:jc w:val="center"/>
              <w:rPr>
                <w:color w:val="000000" w:themeColor="text1"/>
                <w:sz w:val="22"/>
              </w:rPr>
            </w:pPr>
            <w:r w:rsidRPr="00B6417B">
              <w:rPr>
                <w:color w:val="000000" w:themeColor="text1"/>
                <w:sz w:val="22"/>
              </w:rPr>
              <w:t>Giao tiếpvàhợp tác</w:t>
            </w:r>
          </w:p>
        </w:tc>
        <w:tc>
          <w:tcPr>
            <w:tcW w:w="1802" w:type="dxa"/>
            <w:tcBorders>
              <w:top w:val="nil"/>
              <w:left w:val="nil"/>
              <w:bottom w:val="single" w:sz="4" w:space="0" w:color="auto"/>
              <w:right w:val="single" w:sz="4" w:space="0" w:color="auto"/>
            </w:tcBorders>
            <w:shd w:val="clear" w:color="auto" w:fill="auto"/>
            <w:hideMark/>
          </w:tcPr>
          <w:p w14:paraId="5ED25E0C" w14:textId="77777777" w:rsidR="00E45D47" w:rsidRPr="00B6417B" w:rsidRDefault="00E45D47" w:rsidP="00E45D47">
            <w:pPr>
              <w:jc w:val="center"/>
              <w:rPr>
                <w:color w:val="000000" w:themeColor="text1"/>
                <w:sz w:val="22"/>
              </w:rPr>
            </w:pPr>
            <w:r w:rsidRPr="00B6417B">
              <w:rPr>
                <w:color w:val="000000" w:themeColor="text1"/>
                <w:sz w:val="22"/>
              </w:rPr>
              <w:t>164</w:t>
            </w:r>
          </w:p>
        </w:tc>
        <w:tc>
          <w:tcPr>
            <w:tcW w:w="765" w:type="dxa"/>
            <w:tcBorders>
              <w:top w:val="nil"/>
              <w:left w:val="nil"/>
              <w:bottom w:val="single" w:sz="4" w:space="0" w:color="auto"/>
              <w:right w:val="single" w:sz="4" w:space="0" w:color="auto"/>
            </w:tcBorders>
            <w:shd w:val="clear" w:color="auto" w:fill="auto"/>
            <w:noWrap/>
            <w:hideMark/>
          </w:tcPr>
          <w:p w14:paraId="476ED531" w14:textId="77777777" w:rsidR="00E45D47" w:rsidRPr="00B6417B" w:rsidRDefault="00E45D47" w:rsidP="00E45D47">
            <w:pPr>
              <w:jc w:val="center"/>
              <w:rPr>
                <w:color w:val="000000" w:themeColor="text1"/>
                <w:sz w:val="22"/>
              </w:rPr>
            </w:pPr>
            <w:r w:rsidRPr="00B6417B">
              <w:rPr>
                <w:color w:val="000000" w:themeColor="text1"/>
                <w:sz w:val="22"/>
              </w:rPr>
              <w:t>50</w:t>
            </w:r>
          </w:p>
        </w:tc>
        <w:tc>
          <w:tcPr>
            <w:tcW w:w="883" w:type="dxa"/>
            <w:tcBorders>
              <w:top w:val="nil"/>
              <w:left w:val="nil"/>
              <w:bottom w:val="single" w:sz="4" w:space="0" w:color="auto"/>
              <w:right w:val="single" w:sz="4" w:space="0" w:color="auto"/>
            </w:tcBorders>
            <w:shd w:val="clear" w:color="auto" w:fill="auto"/>
            <w:noWrap/>
            <w:hideMark/>
          </w:tcPr>
          <w:p w14:paraId="01F582AF" w14:textId="77777777" w:rsidR="00E45D47" w:rsidRPr="00B6417B" w:rsidRDefault="00E45D47" w:rsidP="00E45D47">
            <w:pPr>
              <w:jc w:val="center"/>
              <w:rPr>
                <w:color w:val="000000" w:themeColor="text1"/>
                <w:sz w:val="20"/>
                <w:szCs w:val="20"/>
              </w:rPr>
            </w:pPr>
            <w:r w:rsidRPr="00B6417B">
              <w:rPr>
                <w:color w:val="000000" w:themeColor="text1"/>
                <w:sz w:val="20"/>
                <w:szCs w:val="20"/>
              </w:rPr>
              <w:t>30.5</w:t>
            </w:r>
          </w:p>
        </w:tc>
        <w:tc>
          <w:tcPr>
            <w:tcW w:w="882" w:type="dxa"/>
            <w:tcBorders>
              <w:top w:val="nil"/>
              <w:left w:val="nil"/>
              <w:bottom w:val="single" w:sz="4" w:space="0" w:color="auto"/>
              <w:right w:val="single" w:sz="4" w:space="0" w:color="auto"/>
            </w:tcBorders>
            <w:shd w:val="clear" w:color="auto" w:fill="auto"/>
            <w:noWrap/>
            <w:hideMark/>
          </w:tcPr>
          <w:p w14:paraId="42A32ACC" w14:textId="77777777" w:rsidR="00E45D47" w:rsidRPr="00B6417B" w:rsidRDefault="00E45D47" w:rsidP="00E45D47">
            <w:pPr>
              <w:jc w:val="center"/>
              <w:rPr>
                <w:color w:val="000000" w:themeColor="text1"/>
                <w:sz w:val="22"/>
              </w:rPr>
            </w:pPr>
            <w:r w:rsidRPr="00B6417B">
              <w:rPr>
                <w:color w:val="000000" w:themeColor="text1"/>
                <w:sz w:val="22"/>
              </w:rPr>
              <w:t>114</w:t>
            </w:r>
          </w:p>
        </w:tc>
        <w:tc>
          <w:tcPr>
            <w:tcW w:w="885" w:type="dxa"/>
            <w:tcBorders>
              <w:top w:val="nil"/>
              <w:left w:val="nil"/>
              <w:bottom w:val="single" w:sz="4" w:space="0" w:color="auto"/>
              <w:right w:val="single" w:sz="4" w:space="0" w:color="auto"/>
            </w:tcBorders>
            <w:shd w:val="clear" w:color="auto" w:fill="auto"/>
            <w:noWrap/>
            <w:hideMark/>
          </w:tcPr>
          <w:p w14:paraId="08ADA8EF" w14:textId="77777777" w:rsidR="00E45D47" w:rsidRPr="00B6417B" w:rsidRDefault="00E45D47" w:rsidP="00E45D47">
            <w:pPr>
              <w:jc w:val="center"/>
              <w:rPr>
                <w:color w:val="000000" w:themeColor="text1"/>
                <w:sz w:val="20"/>
                <w:szCs w:val="20"/>
              </w:rPr>
            </w:pPr>
            <w:r w:rsidRPr="00B6417B">
              <w:rPr>
                <w:color w:val="000000" w:themeColor="text1"/>
                <w:sz w:val="20"/>
                <w:szCs w:val="20"/>
              </w:rPr>
              <w:t>69.5</w:t>
            </w:r>
          </w:p>
        </w:tc>
        <w:tc>
          <w:tcPr>
            <w:tcW w:w="1057" w:type="dxa"/>
            <w:tcBorders>
              <w:top w:val="nil"/>
              <w:left w:val="nil"/>
              <w:bottom w:val="single" w:sz="4" w:space="0" w:color="auto"/>
              <w:right w:val="single" w:sz="4" w:space="0" w:color="auto"/>
            </w:tcBorders>
            <w:shd w:val="clear" w:color="auto" w:fill="auto"/>
            <w:noWrap/>
            <w:hideMark/>
          </w:tcPr>
          <w:p w14:paraId="0936949F" w14:textId="77777777" w:rsidR="00E45D47" w:rsidRPr="00B6417B" w:rsidRDefault="00E45D47" w:rsidP="00E45D47">
            <w:pPr>
              <w:jc w:val="center"/>
              <w:rPr>
                <w:color w:val="000000" w:themeColor="text1"/>
                <w:sz w:val="22"/>
              </w:rPr>
            </w:pPr>
            <w:r w:rsidRPr="00B6417B">
              <w:rPr>
                <w:color w:val="000000" w:themeColor="text1"/>
                <w:sz w:val="22"/>
              </w:rPr>
              <w:t>0</w:t>
            </w:r>
          </w:p>
        </w:tc>
        <w:tc>
          <w:tcPr>
            <w:tcW w:w="885" w:type="dxa"/>
            <w:tcBorders>
              <w:top w:val="nil"/>
              <w:left w:val="nil"/>
              <w:bottom w:val="single" w:sz="4" w:space="0" w:color="auto"/>
              <w:right w:val="single" w:sz="4" w:space="0" w:color="auto"/>
            </w:tcBorders>
            <w:shd w:val="clear" w:color="auto" w:fill="auto"/>
            <w:noWrap/>
            <w:hideMark/>
          </w:tcPr>
          <w:p w14:paraId="0DF0494B"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24556A06"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4F67E79C" w14:textId="77777777" w:rsidR="00E45D47" w:rsidRPr="00B6417B" w:rsidRDefault="00E45D47" w:rsidP="00E45D47">
            <w:pPr>
              <w:jc w:val="center"/>
              <w:rPr>
                <w:color w:val="000000" w:themeColor="text1"/>
                <w:sz w:val="22"/>
              </w:rPr>
            </w:pPr>
            <w:r w:rsidRPr="00B6417B">
              <w:rPr>
                <w:color w:val="000000" w:themeColor="text1"/>
                <w:sz w:val="22"/>
              </w:rPr>
              <w:t>GQVĐ và sáng  tạo</w:t>
            </w:r>
          </w:p>
        </w:tc>
        <w:tc>
          <w:tcPr>
            <w:tcW w:w="1802" w:type="dxa"/>
            <w:tcBorders>
              <w:top w:val="nil"/>
              <w:left w:val="nil"/>
              <w:bottom w:val="single" w:sz="4" w:space="0" w:color="auto"/>
              <w:right w:val="single" w:sz="4" w:space="0" w:color="auto"/>
            </w:tcBorders>
            <w:shd w:val="clear" w:color="auto" w:fill="auto"/>
            <w:hideMark/>
          </w:tcPr>
          <w:p w14:paraId="602D3685" w14:textId="77777777" w:rsidR="00E45D47" w:rsidRPr="00B6417B" w:rsidRDefault="00E45D47" w:rsidP="00E45D47">
            <w:pPr>
              <w:jc w:val="center"/>
              <w:rPr>
                <w:color w:val="000000" w:themeColor="text1"/>
                <w:sz w:val="22"/>
              </w:rPr>
            </w:pPr>
            <w:r w:rsidRPr="00B6417B">
              <w:rPr>
                <w:color w:val="000000" w:themeColor="text1"/>
                <w:sz w:val="22"/>
              </w:rPr>
              <w:t>164</w:t>
            </w:r>
          </w:p>
        </w:tc>
        <w:tc>
          <w:tcPr>
            <w:tcW w:w="765" w:type="dxa"/>
            <w:tcBorders>
              <w:top w:val="nil"/>
              <w:left w:val="nil"/>
              <w:bottom w:val="single" w:sz="4" w:space="0" w:color="auto"/>
              <w:right w:val="single" w:sz="4" w:space="0" w:color="auto"/>
            </w:tcBorders>
            <w:shd w:val="clear" w:color="auto" w:fill="auto"/>
            <w:noWrap/>
            <w:hideMark/>
          </w:tcPr>
          <w:p w14:paraId="419166E8" w14:textId="77777777" w:rsidR="00E45D47" w:rsidRPr="00B6417B" w:rsidRDefault="00E45D47" w:rsidP="00E45D47">
            <w:pPr>
              <w:jc w:val="center"/>
              <w:rPr>
                <w:color w:val="000000" w:themeColor="text1"/>
                <w:sz w:val="22"/>
              </w:rPr>
            </w:pPr>
            <w:r w:rsidRPr="00B6417B">
              <w:rPr>
                <w:color w:val="000000" w:themeColor="text1"/>
                <w:sz w:val="22"/>
              </w:rPr>
              <w:t>45</w:t>
            </w:r>
          </w:p>
        </w:tc>
        <w:tc>
          <w:tcPr>
            <w:tcW w:w="883" w:type="dxa"/>
            <w:tcBorders>
              <w:top w:val="nil"/>
              <w:left w:val="nil"/>
              <w:bottom w:val="single" w:sz="4" w:space="0" w:color="auto"/>
              <w:right w:val="single" w:sz="4" w:space="0" w:color="auto"/>
            </w:tcBorders>
            <w:shd w:val="clear" w:color="auto" w:fill="auto"/>
            <w:noWrap/>
            <w:hideMark/>
          </w:tcPr>
          <w:p w14:paraId="02259CEA" w14:textId="77777777" w:rsidR="00E45D47" w:rsidRPr="00B6417B" w:rsidRDefault="00E45D47" w:rsidP="00E45D47">
            <w:pPr>
              <w:jc w:val="center"/>
              <w:rPr>
                <w:color w:val="000000" w:themeColor="text1"/>
                <w:sz w:val="20"/>
                <w:szCs w:val="20"/>
              </w:rPr>
            </w:pPr>
            <w:r w:rsidRPr="00B6417B">
              <w:rPr>
                <w:color w:val="000000" w:themeColor="text1"/>
                <w:sz w:val="20"/>
                <w:szCs w:val="20"/>
              </w:rPr>
              <w:t>27.4</w:t>
            </w:r>
          </w:p>
        </w:tc>
        <w:tc>
          <w:tcPr>
            <w:tcW w:w="882" w:type="dxa"/>
            <w:tcBorders>
              <w:top w:val="nil"/>
              <w:left w:val="nil"/>
              <w:bottom w:val="single" w:sz="4" w:space="0" w:color="auto"/>
              <w:right w:val="single" w:sz="4" w:space="0" w:color="auto"/>
            </w:tcBorders>
            <w:shd w:val="clear" w:color="auto" w:fill="auto"/>
            <w:noWrap/>
            <w:hideMark/>
          </w:tcPr>
          <w:p w14:paraId="78016D2F" w14:textId="77777777" w:rsidR="00E45D47" w:rsidRPr="00B6417B" w:rsidRDefault="00E45D47" w:rsidP="00E45D47">
            <w:pPr>
              <w:jc w:val="center"/>
              <w:rPr>
                <w:color w:val="000000" w:themeColor="text1"/>
                <w:sz w:val="22"/>
              </w:rPr>
            </w:pPr>
            <w:r w:rsidRPr="00B6417B">
              <w:rPr>
                <w:color w:val="000000" w:themeColor="text1"/>
                <w:sz w:val="22"/>
              </w:rPr>
              <w:t>119</w:t>
            </w:r>
          </w:p>
        </w:tc>
        <w:tc>
          <w:tcPr>
            <w:tcW w:w="885" w:type="dxa"/>
            <w:tcBorders>
              <w:top w:val="nil"/>
              <w:left w:val="nil"/>
              <w:bottom w:val="single" w:sz="4" w:space="0" w:color="auto"/>
              <w:right w:val="single" w:sz="4" w:space="0" w:color="auto"/>
            </w:tcBorders>
            <w:shd w:val="clear" w:color="auto" w:fill="auto"/>
            <w:noWrap/>
            <w:hideMark/>
          </w:tcPr>
          <w:p w14:paraId="69C69C69" w14:textId="77777777" w:rsidR="00E45D47" w:rsidRPr="00B6417B" w:rsidRDefault="00E45D47" w:rsidP="00E45D47">
            <w:pPr>
              <w:jc w:val="center"/>
              <w:rPr>
                <w:color w:val="000000" w:themeColor="text1"/>
                <w:sz w:val="20"/>
                <w:szCs w:val="20"/>
              </w:rPr>
            </w:pPr>
            <w:r w:rsidRPr="00B6417B">
              <w:rPr>
                <w:color w:val="000000" w:themeColor="text1"/>
                <w:sz w:val="20"/>
                <w:szCs w:val="20"/>
              </w:rPr>
              <w:t>72.6</w:t>
            </w:r>
          </w:p>
        </w:tc>
        <w:tc>
          <w:tcPr>
            <w:tcW w:w="1057" w:type="dxa"/>
            <w:tcBorders>
              <w:top w:val="nil"/>
              <w:left w:val="nil"/>
              <w:bottom w:val="single" w:sz="4" w:space="0" w:color="auto"/>
              <w:right w:val="single" w:sz="4" w:space="0" w:color="auto"/>
            </w:tcBorders>
            <w:shd w:val="clear" w:color="auto" w:fill="auto"/>
            <w:noWrap/>
            <w:hideMark/>
          </w:tcPr>
          <w:p w14:paraId="036B4E20" w14:textId="77777777" w:rsidR="00E45D47" w:rsidRPr="00B6417B" w:rsidRDefault="00E45D47" w:rsidP="00E45D47">
            <w:pPr>
              <w:jc w:val="center"/>
              <w:rPr>
                <w:color w:val="000000" w:themeColor="text1"/>
                <w:sz w:val="22"/>
              </w:rPr>
            </w:pPr>
            <w:r w:rsidRPr="00B6417B">
              <w:rPr>
                <w:color w:val="000000" w:themeColor="text1"/>
                <w:sz w:val="22"/>
              </w:rPr>
              <w:t>0</w:t>
            </w:r>
          </w:p>
        </w:tc>
        <w:tc>
          <w:tcPr>
            <w:tcW w:w="885" w:type="dxa"/>
            <w:tcBorders>
              <w:top w:val="nil"/>
              <w:left w:val="nil"/>
              <w:bottom w:val="single" w:sz="4" w:space="0" w:color="auto"/>
              <w:right w:val="single" w:sz="4" w:space="0" w:color="auto"/>
            </w:tcBorders>
            <w:shd w:val="clear" w:color="auto" w:fill="auto"/>
            <w:noWrap/>
            <w:hideMark/>
          </w:tcPr>
          <w:p w14:paraId="46A0DD45"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4BB67E9F"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7BD1265E" w14:textId="77777777" w:rsidR="00E45D47" w:rsidRPr="00B6417B" w:rsidRDefault="00E45D47" w:rsidP="00E45D47">
            <w:pPr>
              <w:jc w:val="center"/>
              <w:rPr>
                <w:b/>
                <w:bCs/>
                <w:color w:val="000000" w:themeColor="text1"/>
                <w:sz w:val="22"/>
              </w:rPr>
            </w:pPr>
            <w:r w:rsidRPr="00B6417B">
              <w:rPr>
                <w:b/>
                <w:bCs/>
                <w:color w:val="000000" w:themeColor="text1"/>
                <w:sz w:val="22"/>
              </w:rPr>
              <w:t>Khối 4</w:t>
            </w:r>
          </w:p>
        </w:tc>
        <w:tc>
          <w:tcPr>
            <w:tcW w:w="1802" w:type="dxa"/>
            <w:tcBorders>
              <w:top w:val="nil"/>
              <w:left w:val="nil"/>
              <w:bottom w:val="single" w:sz="4" w:space="0" w:color="auto"/>
              <w:right w:val="single" w:sz="4" w:space="0" w:color="auto"/>
            </w:tcBorders>
            <w:shd w:val="clear" w:color="auto" w:fill="auto"/>
            <w:hideMark/>
          </w:tcPr>
          <w:p w14:paraId="21B9DB36"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196</w:t>
            </w:r>
          </w:p>
        </w:tc>
        <w:tc>
          <w:tcPr>
            <w:tcW w:w="765" w:type="dxa"/>
            <w:tcBorders>
              <w:top w:val="nil"/>
              <w:left w:val="nil"/>
              <w:bottom w:val="single" w:sz="4" w:space="0" w:color="auto"/>
              <w:right w:val="single" w:sz="4" w:space="0" w:color="auto"/>
            </w:tcBorders>
            <w:shd w:val="clear" w:color="auto" w:fill="auto"/>
            <w:noWrap/>
            <w:hideMark/>
          </w:tcPr>
          <w:p w14:paraId="721B7238" w14:textId="77777777" w:rsidR="00E45D47" w:rsidRPr="00B6417B" w:rsidRDefault="00E45D47" w:rsidP="00E45D47">
            <w:pPr>
              <w:jc w:val="center"/>
              <w:rPr>
                <w:color w:val="000000" w:themeColor="text1"/>
                <w:sz w:val="20"/>
                <w:szCs w:val="20"/>
              </w:rPr>
            </w:pPr>
          </w:p>
        </w:tc>
        <w:tc>
          <w:tcPr>
            <w:tcW w:w="883" w:type="dxa"/>
            <w:tcBorders>
              <w:top w:val="nil"/>
              <w:left w:val="nil"/>
              <w:bottom w:val="single" w:sz="4" w:space="0" w:color="auto"/>
              <w:right w:val="single" w:sz="4" w:space="0" w:color="auto"/>
            </w:tcBorders>
            <w:shd w:val="clear" w:color="auto" w:fill="auto"/>
            <w:noWrap/>
            <w:hideMark/>
          </w:tcPr>
          <w:p w14:paraId="21F9B2C0" w14:textId="77777777" w:rsidR="00E45D47" w:rsidRPr="00B6417B" w:rsidRDefault="00E45D47" w:rsidP="00E45D47">
            <w:pPr>
              <w:jc w:val="center"/>
              <w:rPr>
                <w:color w:val="000000" w:themeColor="text1"/>
                <w:sz w:val="20"/>
                <w:szCs w:val="20"/>
              </w:rPr>
            </w:pPr>
            <w:r w:rsidRPr="00B6417B">
              <w:rPr>
                <w:color w:val="000000" w:themeColor="text1"/>
                <w:sz w:val="20"/>
                <w:szCs w:val="20"/>
              </w:rPr>
              <w:t>-</w:t>
            </w:r>
          </w:p>
        </w:tc>
        <w:tc>
          <w:tcPr>
            <w:tcW w:w="882" w:type="dxa"/>
            <w:tcBorders>
              <w:top w:val="nil"/>
              <w:left w:val="nil"/>
              <w:bottom w:val="single" w:sz="4" w:space="0" w:color="auto"/>
              <w:right w:val="single" w:sz="4" w:space="0" w:color="auto"/>
            </w:tcBorders>
            <w:shd w:val="clear" w:color="auto" w:fill="auto"/>
            <w:noWrap/>
            <w:hideMark/>
          </w:tcPr>
          <w:p w14:paraId="034B3284" w14:textId="77777777" w:rsidR="00E45D47" w:rsidRPr="00B6417B" w:rsidRDefault="00E45D47" w:rsidP="00E45D47">
            <w:pPr>
              <w:jc w:val="center"/>
              <w:rPr>
                <w:color w:val="000000" w:themeColor="text1"/>
                <w:sz w:val="20"/>
                <w:szCs w:val="20"/>
              </w:rPr>
            </w:pPr>
          </w:p>
        </w:tc>
        <w:tc>
          <w:tcPr>
            <w:tcW w:w="885" w:type="dxa"/>
            <w:tcBorders>
              <w:top w:val="nil"/>
              <w:left w:val="nil"/>
              <w:bottom w:val="single" w:sz="4" w:space="0" w:color="auto"/>
              <w:right w:val="single" w:sz="4" w:space="0" w:color="auto"/>
            </w:tcBorders>
            <w:shd w:val="clear" w:color="auto" w:fill="auto"/>
            <w:noWrap/>
            <w:hideMark/>
          </w:tcPr>
          <w:p w14:paraId="76DD9F5B" w14:textId="77777777" w:rsidR="00E45D47" w:rsidRPr="00B6417B" w:rsidRDefault="00E45D47" w:rsidP="00E45D47">
            <w:pPr>
              <w:jc w:val="center"/>
              <w:rPr>
                <w:color w:val="000000" w:themeColor="text1"/>
                <w:sz w:val="20"/>
                <w:szCs w:val="20"/>
              </w:rPr>
            </w:pPr>
          </w:p>
        </w:tc>
        <w:tc>
          <w:tcPr>
            <w:tcW w:w="1057" w:type="dxa"/>
            <w:tcBorders>
              <w:top w:val="nil"/>
              <w:left w:val="nil"/>
              <w:bottom w:val="single" w:sz="4" w:space="0" w:color="auto"/>
              <w:right w:val="single" w:sz="4" w:space="0" w:color="auto"/>
            </w:tcBorders>
            <w:shd w:val="clear" w:color="auto" w:fill="auto"/>
            <w:noWrap/>
            <w:hideMark/>
          </w:tcPr>
          <w:p w14:paraId="2F37691D" w14:textId="77777777" w:rsidR="00E45D47" w:rsidRPr="00B6417B" w:rsidRDefault="00E45D47" w:rsidP="00E45D47">
            <w:pPr>
              <w:jc w:val="center"/>
              <w:rPr>
                <w:color w:val="000000" w:themeColor="text1"/>
                <w:sz w:val="22"/>
              </w:rPr>
            </w:pPr>
          </w:p>
        </w:tc>
        <w:tc>
          <w:tcPr>
            <w:tcW w:w="885" w:type="dxa"/>
            <w:tcBorders>
              <w:top w:val="nil"/>
              <w:left w:val="nil"/>
              <w:bottom w:val="single" w:sz="4" w:space="0" w:color="auto"/>
              <w:right w:val="single" w:sz="4" w:space="0" w:color="auto"/>
            </w:tcBorders>
            <w:shd w:val="clear" w:color="auto" w:fill="auto"/>
            <w:noWrap/>
            <w:hideMark/>
          </w:tcPr>
          <w:p w14:paraId="7BC83C19" w14:textId="77777777" w:rsidR="00E45D47" w:rsidRPr="00B6417B" w:rsidRDefault="00E45D47" w:rsidP="00E45D47">
            <w:pPr>
              <w:jc w:val="center"/>
              <w:rPr>
                <w:color w:val="000000" w:themeColor="text1"/>
                <w:sz w:val="22"/>
              </w:rPr>
            </w:pPr>
          </w:p>
        </w:tc>
      </w:tr>
      <w:tr w:rsidR="00B6417B" w:rsidRPr="00B6417B" w14:paraId="330938AB"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33247733" w14:textId="77777777" w:rsidR="00E45D47" w:rsidRPr="00B6417B" w:rsidRDefault="00E45D47" w:rsidP="00E45D47">
            <w:pPr>
              <w:jc w:val="center"/>
              <w:rPr>
                <w:color w:val="000000" w:themeColor="text1"/>
                <w:sz w:val="22"/>
              </w:rPr>
            </w:pPr>
            <w:r w:rsidRPr="00B6417B">
              <w:rPr>
                <w:color w:val="000000" w:themeColor="text1"/>
                <w:sz w:val="22"/>
              </w:rPr>
              <w:t>Tự chủ và Tự học</w:t>
            </w:r>
          </w:p>
        </w:tc>
        <w:tc>
          <w:tcPr>
            <w:tcW w:w="1802" w:type="dxa"/>
            <w:tcBorders>
              <w:top w:val="nil"/>
              <w:left w:val="nil"/>
              <w:bottom w:val="single" w:sz="4" w:space="0" w:color="auto"/>
              <w:right w:val="single" w:sz="4" w:space="0" w:color="auto"/>
            </w:tcBorders>
            <w:shd w:val="clear" w:color="auto" w:fill="auto"/>
            <w:hideMark/>
          </w:tcPr>
          <w:p w14:paraId="18FDA66A"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196</w:t>
            </w:r>
          </w:p>
        </w:tc>
        <w:tc>
          <w:tcPr>
            <w:tcW w:w="765" w:type="dxa"/>
            <w:tcBorders>
              <w:top w:val="nil"/>
              <w:left w:val="nil"/>
              <w:bottom w:val="single" w:sz="4" w:space="0" w:color="auto"/>
              <w:right w:val="single" w:sz="4" w:space="0" w:color="auto"/>
            </w:tcBorders>
            <w:shd w:val="clear" w:color="auto" w:fill="auto"/>
            <w:noWrap/>
            <w:hideMark/>
          </w:tcPr>
          <w:p w14:paraId="55E5DD8A" w14:textId="77777777" w:rsidR="00E45D47" w:rsidRPr="00B6417B" w:rsidRDefault="00E45D47" w:rsidP="00E45D47">
            <w:pPr>
              <w:jc w:val="center"/>
              <w:rPr>
                <w:color w:val="000000" w:themeColor="text1"/>
                <w:sz w:val="22"/>
              </w:rPr>
            </w:pPr>
            <w:r w:rsidRPr="00B6417B">
              <w:rPr>
                <w:color w:val="000000" w:themeColor="text1"/>
                <w:sz w:val="22"/>
              </w:rPr>
              <w:t>75</w:t>
            </w:r>
          </w:p>
        </w:tc>
        <w:tc>
          <w:tcPr>
            <w:tcW w:w="883" w:type="dxa"/>
            <w:tcBorders>
              <w:top w:val="nil"/>
              <w:left w:val="nil"/>
              <w:bottom w:val="single" w:sz="4" w:space="0" w:color="auto"/>
              <w:right w:val="single" w:sz="4" w:space="0" w:color="auto"/>
            </w:tcBorders>
            <w:shd w:val="clear" w:color="auto" w:fill="auto"/>
            <w:noWrap/>
            <w:hideMark/>
          </w:tcPr>
          <w:p w14:paraId="6E70D757" w14:textId="77777777" w:rsidR="00E45D47" w:rsidRPr="00B6417B" w:rsidRDefault="00E45D47" w:rsidP="00E45D47">
            <w:pPr>
              <w:jc w:val="center"/>
              <w:rPr>
                <w:color w:val="000000" w:themeColor="text1"/>
                <w:sz w:val="20"/>
                <w:szCs w:val="20"/>
              </w:rPr>
            </w:pPr>
            <w:r w:rsidRPr="00B6417B">
              <w:rPr>
                <w:color w:val="000000" w:themeColor="text1"/>
                <w:sz w:val="20"/>
                <w:szCs w:val="20"/>
              </w:rPr>
              <w:t>38.3</w:t>
            </w:r>
          </w:p>
        </w:tc>
        <w:tc>
          <w:tcPr>
            <w:tcW w:w="882" w:type="dxa"/>
            <w:tcBorders>
              <w:top w:val="nil"/>
              <w:left w:val="nil"/>
              <w:bottom w:val="single" w:sz="4" w:space="0" w:color="auto"/>
              <w:right w:val="single" w:sz="4" w:space="0" w:color="auto"/>
            </w:tcBorders>
            <w:shd w:val="clear" w:color="auto" w:fill="auto"/>
            <w:noWrap/>
            <w:hideMark/>
          </w:tcPr>
          <w:p w14:paraId="7A020722" w14:textId="77777777" w:rsidR="00E45D47" w:rsidRPr="00B6417B" w:rsidRDefault="00E45D47" w:rsidP="00E45D47">
            <w:pPr>
              <w:jc w:val="center"/>
              <w:rPr>
                <w:color w:val="000000" w:themeColor="text1"/>
                <w:sz w:val="22"/>
              </w:rPr>
            </w:pPr>
            <w:r w:rsidRPr="00B6417B">
              <w:rPr>
                <w:color w:val="000000" w:themeColor="text1"/>
                <w:sz w:val="22"/>
              </w:rPr>
              <w:t>121</w:t>
            </w:r>
          </w:p>
        </w:tc>
        <w:tc>
          <w:tcPr>
            <w:tcW w:w="885" w:type="dxa"/>
            <w:tcBorders>
              <w:top w:val="nil"/>
              <w:left w:val="nil"/>
              <w:bottom w:val="single" w:sz="4" w:space="0" w:color="auto"/>
              <w:right w:val="single" w:sz="4" w:space="0" w:color="auto"/>
            </w:tcBorders>
            <w:shd w:val="clear" w:color="auto" w:fill="auto"/>
            <w:noWrap/>
            <w:hideMark/>
          </w:tcPr>
          <w:p w14:paraId="3AD89E29" w14:textId="77777777" w:rsidR="00E45D47" w:rsidRPr="00B6417B" w:rsidRDefault="00E45D47" w:rsidP="00E45D47">
            <w:pPr>
              <w:jc w:val="center"/>
              <w:rPr>
                <w:color w:val="000000" w:themeColor="text1"/>
                <w:sz w:val="20"/>
                <w:szCs w:val="20"/>
              </w:rPr>
            </w:pPr>
            <w:r w:rsidRPr="00B6417B">
              <w:rPr>
                <w:color w:val="000000" w:themeColor="text1"/>
                <w:sz w:val="20"/>
                <w:szCs w:val="20"/>
              </w:rPr>
              <w:t>61.7</w:t>
            </w:r>
          </w:p>
        </w:tc>
        <w:tc>
          <w:tcPr>
            <w:tcW w:w="1057" w:type="dxa"/>
            <w:tcBorders>
              <w:top w:val="nil"/>
              <w:left w:val="nil"/>
              <w:bottom w:val="single" w:sz="4" w:space="0" w:color="auto"/>
              <w:right w:val="single" w:sz="4" w:space="0" w:color="auto"/>
            </w:tcBorders>
            <w:shd w:val="clear" w:color="auto" w:fill="auto"/>
            <w:noWrap/>
            <w:hideMark/>
          </w:tcPr>
          <w:p w14:paraId="233859A5" w14:textId="77777777" w:rsidR="00E45D47" w:rsidRPr="00B6417B" w:rsidRDefault="00E45D47" w:rsidP="00E45D47">
            <w:pPr>
              <w:jc w:val="center"/>
              <w:rPr>
                <w:color w:val="000000" w:themeColor="text1"/>
                <w:sz w:val="22"/>
              </w:rPr>
            </w:pPr>
            <w:r w:rsidRPr="00B6417B">
              <w:rPr>
                <w:color w:val="000000" w:themeColor="text1"/>
                <w:sz w:val="22"/>
              </w:rPr>
              <w:t>0</w:t>
            </w:r>
          </w:p>
        </w:tc>
        <w:tc>
          <w:tcPr>
            <w:tcW w:w="885" w:type="dxa"/>
            <w:tcBorders>
              <w:top w:val="nil"/>
              <w:left w:val="nil"/>
              <w:bottom w:val="single" w:sz="4" w:space="0" w:color="auto"/>
              <w:right w:val="single" w:sz="4" w:space="0" w:color="auto"/>
            </w:tcBorders>
            <w:shd w:val="clear" w:color="auto" w:fill="auto"/>
            <w:noWrap/>
            <w:hideMark/>
          </w:tcPr>
          <w:p w14:paraId="43D3E51C"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026F9392"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03CFB544" w14:textId="77777777" w:rsidR="00E45D47" w:rsidRPr="00B6417B" w:rsidRDefault="00E45D47" w:rsidP="00E45D47">
            <w:pPr>
              <w:jc w:val="center"/>
              <w:rPr>
                <w:color w:val="000000" w:themeColor="text1"/>
                <w:sz w:val="22"/>
              </w:rPr>
            </w:pPr>
            <w:r w:rsidRPr="00B6417B">
              <w:rPr>
                <w:color w:val="000000" w:themeColor="text1"/>
                <w:sz w:val="22"/>
              </w:rPr>
              <w:t>Giao tiếpvà hợp tác</w:t>
            </w:r>
          </w:p>
        </w:tc>
        <w:tc>
          <w:tcPr>
            <w:tcW w:w="1802" w:type="dxa"/>
            <w:tcBorders>
              <w:top w:val="nil"/>
              <w:left w:val="nil"/>
              <w:bottom w:val="single" w:sz="4" w:space="0" w:color="auto"/>
              <w:right w:val="single" w:sz="4" w:space="0" w:color="auto"/>
            </w:tcBorders>
            <w:shd w:val="clear" w:color="auto" w:fill="auto"/>
            <w:hideMark/>
          </w:tcPr>
          <w:p w14:paraId="5269AD92"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196</w:t>
            </w:r>
          </w:p>
        </w:tc>
        <w:tc>
          <w:tcPr>
            <w:tcW w:w="765" w:type="dxa"/>
            <w:tcBorders>
              <w:top w:val="nil"/>
              <w:left w:val="nil"/>
              <w:bottom w:val="single" w:sz="4" w:space="0" w:color="auto"/>
              <w:right w:val="single" w:sz="4" w:space="0" w:color="auto"/>
            </w:tcBorders>
            <w:shd w:val="clear" w:color="auto" w:fill="auto"/>
            <w:noWrap/>
            <w:hideMark/>
          </w:tcPr>
          <w:p w14:paraId="3B3498E6" w14:textId="77777777" w:rsidR="00E45D47" w:rsidRPr="00B6417B" w:rsidRDefault="00E45D47" w:rsidP="00E45D47">
            <w:pPr>
              <w:jc w:val="center"/>
              <w:rPr>
                <w:color w:val="000000" w:themeColor="text1"/>
                <w:sz w:val="22"/>
              </w:rPr>
            </w:pPr>
            <w:r w:rsidRPr="00B6417B">
              <w:rPr>
                <w:color w:val="000000" w:themeColor="text1"/>
                <w:sz w:val="22"/>
              </w:rPr>
              <w:t>95</w:t>
            </w:r>
          </w:p>
        </w:tc>
        <w:tc>
          <w:tcPr>
            <w:tcW w:w="883" w:type="dxa"/>
            <w:tcBorders>
              <w:top w:val="nil"/>
              <w:left w:val="nil"/>
              <w:bottom w:val="single" w:sz="4" w:space="0" w:color="auto"/>
              <w:right w:val="single" w:sz="4" w:space="0" w:color="auto"/>
            </w:tcBorders>
            <w:shd w:val="clear" w:color="auto" w:fill="auto"/>
            <w:noWrap/>
            <w:hideMark/>
          </w:tcPr>
          <w:p w14:paraId="6BDA87BE" w14:textId="77777777" w:rsidR="00E45D47" w:rsidRPr="00B6417B" w:rsidRDefault="00E45D47" w:rsidP="00E45D47">
            <w:pPr>
              <w:jc w:val="center"/>
              <w:rPr>
                <w:color w:val="000000" w:themeColor="text1"/>
                <w:sz w:val="20"/>
                <w:szCs w:val="20"/>
              </w:rPr>
            </w:pPr>
            <w:r w:rsidRPr="00B6417B">
              <w:rPr>
                <w:color w:val="000000" w:themeColor="text1"/>
                <w:sz w:val="20"/>
                <w:szCs w:val="20"/>
              </w:rPr>
              <w:t>48.5</w:t>
            </w:r>
          </w:p>
        </w:tc>
        <w:tc>
          <w:tcPr>
            <w:tcW w:w="882" w:type="dxa"/>
            <w:tcBorders>
              <w:top w:val="nil"/>
              <w:left w:val="nil"/>
              <w:bottom w:val="single" w:sz="4" w:space="0" w:color="auto"/>
              <w:right w:val="single" w:sz="4" w:space="0" w:color="auto"/>
            </w:tcBorders>
            <w:shd w:val="clear" w:color="auto" w:fill="auto"/>
            <w:noWrap/>
            <w:hideMark/>
          </w:tcPr>
          <w:p w14:paraId="39967C36" w14:textId="77777777" w:rsidR="00E45D47" w:rsidRPr="00B6417B" w:rsidRDefault="00E45D47" w:rsidP="00E45D47">
            <w:pPr>
              <w:jc w:val="center"/>
              <w:rPr>
                <w:color w:val="000000" w:themeColor="text1"/>
                <w:sz w:val="22"/>
              </w:rPr>
            </w:pPr>
            <w:r w:rsidRPr="00B6417B">
              <w:rPr>
                <w:color w:val="000000" w:themeColor="text1"/>
                <w:sz w:val="22"/>
              </w:rPr>
              <w:t>101</w:t>
            </w:r>
          </w:p>
        </w:tc>
        <w:tc>
          <w:tcPr>
            <w:tcW w:w="885" w:type="dxa"/>
            <w:tcBorders>
              <w:top w:val="nil"/>
              <w:left w:val="nil"/>
              <w:bottom w:val="single" w:sz="4" w:space="0" w:color="auto"/>
              <w:right w:val="single" w:sz="4" w:space="0" w:color="auto"/>
            </w:tcBorders>
            <w:shd w:val="clear" w:color="auto" w:fill="auto"/>
            <w:noWrap/>
            <w:hideMark/>
          </w:tcPr>
          <w:p w14:paraId="5D27E494" w14:textId="77777777" w:rsidR="00E45D47" w:rsidRPr="00B6417B" w:rsidRDefault="00E45D47" w:rsidP="00E45D47">
            <w:pPr>
              <w:jc w:val="center"/>
              <w:rPr>
                <w:color w:val="000000" w:themeColor="text1"/>
                <w:sz w:val="20"/>
                <w:szCs w:val="20"/>
              </w:rPr>
            </w:pPr>
            <w:r w:rsidRPr="00B6417B">
              <w:rPr>
                <w:color w:val="000000" w:themeColor="text1"/>
                <w:sz w:val="20"/>
                <w:szCs w:val="20"/>
              </w:rPr>
              <w:t>51.5</w:t>
            </w:r>
          </w:p>
        </w:tc>
        <w:tc>
          <w:tcPr>
            <w:tcW w:w="1057" w:type="dxa"/>
            <w:tcBorders>
              <w:top w:val="nil"/>
              <w:left w:val="nil"/>
              <w:bottom w:val="single" w:sz="4" w:space="0" w:color="auto"/>
              <w:right w:val="single" w:sz="4" w:space="0" w:color="auto"/>
            </w:tcBorders>
            <w:shd w:val="clear" w:color="auto" w:fill="auto"/>
            <w:noWrap/>
            <w:hideMark/>
          </w:tcPr>
          <w:p w14:paraId="5E78EE1C" w14:textId="77777777" w:rsidR="00E45D47" w:rsidRPr="00B6417B" w:rsidRDefault="00E45D47" w:rsidP="00E45D47">
            <w:pPr>
              <w:jc w:val="center"/>
              <w:rPr>
                <w:color w:val="000000" w:themeColor="text1"/>
                <w:sz w:val="22"/>
              </w:rPr>
            </w:pPr>
            <w:r w:rsidRPr="00B6417B">
              <w:rPr>
                <w:color w:val="000000" w:themeColor="text1"/>
                <w:sz w:val="22"/>
              </w:rPr>
              <w:t>0</w:t>
            </w:r>
          </w:p>
        </w:tc>
        <w:tc>
          <w:tcPr>
            <w:tcW w:w="885" w:type="dxa"/>
            <w:tcBorders>
              <w:top w:val="nil"/>
              <w:left w:val="nil"/>
              <w:bottom w:val="single" w:sz="4" w:space="0" w:color="auto"/>
              <w:right w:val="single" w:sz="4" w:space="0" w:color="auto"/>
            </w:tcBorders>
            <w:shd w:val="clear" w:color="auto" w:fill="auto"/>
            <w:noWrap/>
            <w:hideMark/>
          </w:tcPr>
          <w:p w14:paraId="60539B09"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3F8DA6F1"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0D7CFFB7" w14:textId="77777777" w:rsidR="00E45D47" w:rsidRPr="00B6417B" w:rsidRDefault="00E45D47" w:rsidP="00E45D47">
            <w:pPr>
              <w:jc w:val="center"/>
              <w:rPr>
                <w:color w:val="000000" w:themeColor="text1"/>
                <w:sz w:val="22"/>
              </w:rPr>
            </w:pPr>
            <w:r w:rsidRPr="00B6417B">
              <w:rPr>
                <w:color w:val="000000" w:themeColor="text1"/>
                <w:sz w:val="22"/>
              </w:rPr>
              <w:t>GQVĐ và sáng tạo</w:t>
            </w:r>
          </w:p>
        </w:tc>
        <w:tc>
          <w:tcPr>
            <w:tcW w:w="1802" w:type="dxa"/>
            <w:tcBorders>
              <w:top w:val="nil"/>
              <w:left w:val="nil"/>
              <w:bottom w:val="single" w:sz="4" w:space="0" w:color="auto"/>
              <w:right w:val="single" w:sz="4" w:space="0" w:color="auto"/>
            </w:tcBorders>
            <w:shd w:val="clear" w:color="auto" w:fill="auto"/>
            <w:hideMark/>
          </w:tcPr>
          <w:p w14:paraId="0F6AC163"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196</w:t>
            </w:r>
          </w:p>
        </w:tc>
        <w:tc>
          <w:tcPr>
            <w:tcW w:w="765" w:type="dxa"/>
            <w:tcBorders>
              <w:top w:val="nil"/>
              <w:left w:val="nil"/>
              <w:bottom w:val="single" w:sz="4" w:space="0" w:color="auto"/>
              <w:right w:val="single" w:sz="4" w:space="0" w:color="auto"/>
            </w:tcBorders>
            <w:shd w:val="clear" w:color="auto" w:fill="auto"/>
            <w:noWrap/>
            <w:hideMark/>
          </w:tcPr>
          <w:p w14:paraId="0D89BC66" w14:textId="77777777" w:rsidR="00E45D47" w:rsidRPr="00B6417B" w:rsidRDefault="00E45D47" w:rsidP="00E45D47">
            <w:pPr>
              <w:jc w:val="center"/>
              <w:rPr>
                <w:color w:val="000000" w:themeColor="text1"/>
                <w:sz w:val="22"/>
              </w:rPr>
            </w:pPr>
            <w:r w:rsidRPr="00B6417B">
              <w:rPr>
                <w:color w:val="000000" w:themeColor="text1"/>
                <w:sz w:val="22"/>
              </w:rPr>
              <w:t>70</w:t>
            </w:r>
          </w:p>
        </w:tc>
        <w:tc>
          <w:tcPr>
            <w:tcW w:w="883" w:type="dxa"/>
            <w:tcBorders>
              <w:top w:val="nil"/>
              <w:left w:val="nil"/>
              <w:bottom w:val="single" w:sz="4" w:space="0" w:color="auto"/>
              <w:right w:val="single" w:sz="4" w:space="0" w:color="auto"/>
            </w:tcBorders>
            <w:shd w:val="clear" w:color="auto" w:fill="auto"/>
            <w:noWrap/>
            <w:hideMark/>
          </w:tcPr>
          <w:p w14:paraId="780D48D4" w14:textId="77777777" w:rsidR="00E45D47" w:rsidRPr="00B6417B" w:rsidRDefault="00E45D47" w:rsidP="00E45D47">
            <w:pPr>
              <w:jc w:val="center"/>
              <w:rPr>
                <w:color w:val="000000" w:themeColor="text1"/>
                <w:sz w:val="20"/>
                <w:szCs w:val="20"/>
              </w:rPr>
            </w:pPr>
            <w:r w:rsidRPr="00B6417B">
              <w:rPr>
                <w:color w:val="000000" w:themeColor="text1"/>
                <w:sz w:val="20"/>
                <w:szCs w:val="20"/>
              </w:rPr>
              <w:t>35.7</w:t>
            </w:r>
          </w:p>
        </w:tc>
        <w:tc>
          <w:tcPr>
            <w:tcW w:w="882" w:type="dxa"/>
            <w:tcBorders>
              <w:top w:val="nil"/>
              <w:left w:val="nil"/>
              <w:bottom w:val="single" w:sz="4" w:space="0" w:color="auto"/>
              <w:right w:val="single" w:sz="4" w:space="0" w:color="auto"/>
            </w:tcBorders>
            <w:shd w:val="clear" w:color="auto" w:fill="auto"/>
            <w:noWrap/>
            <w:hideMark/>
          </w:tcPr>
          <w:p w14:paraId="30AFDA90" w14:textId="77777777" w:rsidR="00E45D47" w:rsidRPr="00B6417B" w:rsidRDefault="00E45D47" w:rsidP="00E45D47">
            <w:pPr>
              <w:jc w:val="center"/>
              <w:rPr>
                <w:color w:val="000000" w:themeColor="text1"/>
                <w:sz w:val="22"/>
              </w:rPr>
            </w:pPr>
            <w:r w:rsidRPr="00B6417B">
              <w:rPr>
                <w:color w:val="000000" w:themeColor="text1"/>
                <w:sz w:val="22"/>
              </w:rPr>
              <w:t>126</w:t>
            </w:r>
          </w:p>
        </w:tc>
        <w:tc>
          <w:tcPr>
            <w:tcW w:w="885" w:type="dxa"/>
            <w:tcBorders>
              <w:top w:val="nil"/>
              <w:left w:val="nil"/>
              <w:bottom w:val="single" w:sz="4" w:space="0" w:color="auto"/>
              <w:right w:val="single" w:sz="4" w:space="0" w:color="auto"/>
            </w:tcBorders>
            <w:shd w:val="clear" w:color="auto" w:fill="auto"/>
            <w:noWrap/>
            <w:hideMark/>
          </w:tcPr>
          <w:p w14:paraId="65608F5E" w14:textId="77777777" w:rsidR="00E45D47" w:rsidRPr="00B6417B" w:rsidRDefault="00E45D47" w:rsidP="00E45D47">
            <w:pPr>
              <w:jc w:val="center"/>
              <w:rPr>
                <w:color w:val="000000" w:themeColor="text1"/>
                <w:sz w:val="20"/>
                <w:szCs w:val="20"/>
              </w:rPr>
            </w:pPr>
            <w:r w:rsidRPr="00B6417B">
              <w:rPr>
                <w:color w:val="000000" w:themeColor="text1"/>
                <w:sz w:val="20"/>
                <w:szCs w:val="20"/>
              </w:rPr>
              <w:t>64.3</w:t>
            </w:r>
          </w:p>
        </w:tc>
        <w:tc>
          <w:tcPr>
            <w:tcW w:w="1057" w:type="dxa"/>
            <w:tcBorders>
              <w:top w:val="nil"/>
              <w:left w:val="nil"/>
              <w:bottom w:val="single" w:sz="4" w:space="0" w:color="auto"/>
              <w:right w:val="single" w:sz="4" w:space="0" w:color="auto"/>
            </w:tcBorders>
            <w:shd w:val="clear" w:color="auto" w:fill="auto"/>
            <w:noWrap/>
            <w:hideMark/>
          </w:tcPr>
          <w:p w14:paraId="4468E6CF" w14:textId="77777777" w:rsidR="00E45D47" w:rsidRPr="00B6417B" w:rsidRDefault="00E45D47" w:rsidP="00E45D47">
            <w:pPr>
              <w:jc w:val="center"/>
              <w:rPr>
                <w:color w:val="000000" w:themeColor="text1"/>
                <w:sz w:val="22"/>
              </w:rPr>
            </w:pPr>
          </w:p>
        </w:tc>
        <w:tc>
          <w:tcPr>
            <w:tcW w:w="885" w:type="dxa"/>
            <w:tcBorders>
              <w:top w:val="nil"/>
              <w:left w:val="nil"/>
              <w:bottom w:val="single" w:sz="4" w:space="0" w:color="auto"/>
              <w:right w:val="single" w:sz="4" w:space="0" w:color="auto"/>
            </w:tcBorders>
            <w:shd w:val="clear" w:color="auto" w:fill="auto"/>
            <w:noWrap/>
            <w:hideMark/>
          </w:tcPr>
          <w:p w14:paraId="076B6EFD"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3F5A8C19"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384A4CE2" w14:textId="77777777" w:rsidR="00E45D47" w:rsidRPr="00B6417B" w:rsidRDefault="00E45D47" w:rsidP="00E45D47">
            <w:pPr>
              <w:jc w:val="center"/>
              <w:rPr>
                <w:b/>
                <w:bCs/>
                <w:color w:val="000000" w:themeColor="text1"/>
                <w:sz w:val="22"/>
              </w:rPr>
            </w:pPr>
            <w:r w:rsidRPr="00B6417B">
              <w:rPr>
                <w:b/>
                <w:bCs/>
                <w:color w:val="000000" w:themeColor="text1"/>
                <w:sz w:val="22"/>
              </w:rPr>
              <w:t>Khối 5</w:t>
            </w:r>
          </w:p>
        </w:tc>
        <w:tc>
          <w:tcPr>
            <w:tcW w:w="1802" w:type="dxa"/>
            <w:tcBorders>
              <w:top w:val="nil"/>
              <w:left w:val="nil"/>
              <w:bottom w:val="single" w:sz="4" w:space="0" w:color="auto"/>
              <w:right w:val="single" w:sz="4" w:space="0" w:color="auto"/>
            </w:tcBorders>
            <w:shd w:val="clear" w:color="auto" w:fill="auto"/>
            <w:noWrap/>
            <w:hideMark/>
          </w:tcPr>
          <w:p w14:paraId="15745212" w14:textId="77777777" w:rsidR="00E45D47" w:rsidRPr="00B6417B" w:rsidRDefault="00E45D47" w:rsidP="00E45D47">
            <w:pPr>
              <w:jc w:val="center"/>
              <w:rPr>
                <w:b/>
                <w:bCs/>
                <w:color w:val="000000" w:themeColor="text1"/>
                <w:sz w:val="22"/>
              </w:rPr>
            </w:pPr>
            <w:r w:rsidRPr="00B6417B">
              <w:rPr>
                <w:b/>
                <w:bCs/>
                <w:color w:val="000000" w:themeColor="text1"/>
                <w:sz w:val="22"/>
              </w:rPr>
              <w:t>180</w:t>
            </w:r>
          </w:p>
        </w:tc>
        <w:tc>
          <w:tcPr>
            <w:tcW w:w="765" w:type="dxa"/>
            <w:tcBorders>
              <w:top w:val="nil"/>
              <w:left w:val="nil"/>
              <w:bottom w:val="single" w:sz="4" w:space="0" w:color="auto"/>
              <w:right w:val="single" w:sz="4" w:space="0" w:color="auto"/>
            </w:tcBorders>
            <w:shd w:val="clear" w:color="auto" w:fill="auto"/>
            <w:noWrap/>
            <w:hideMark/>
          </w:tcPr>
          <w:p w14:paraId="2A7D3975" w14:textId="77777777" w:rsidR="00E45D47" w:rsidRPr="00B6417B" w:rsidRDefault="00E45D47" w:rsidP="00E45D47">
            <w:pPr>
              <w:jc w:val="center"/>
              <w:rPr>
                <w:color w:val="000000" w:themeColor="text1"/>
                <w:sz w:val="20"/>
                <w:szCs w:val="20"/>
              </w:rPr>
            </w:pPr>
          </w:p>
        </w:tc>
        <w:tc>
          <w:tcPr>
            <w:tcW w:w="883" w:type="dxa"/>
            <w:tcBorders>
              <w:top w:val="nil"/>
              <w:left w:val="nil"/>
              <w:bottom w:val="single" w:sz="4" w:space="0" w:color="auto"/>
              <w:right w:val="single" w:sz="4" w:space="0" w:color="auto"/>
            </w:tcBorders>
            <w:shd w:val="clear" w:color="auto" w:fill="auto"/>
            <w:noWrap/>
            <w:hideMark/>
          </w:tcPr>
          <w:p w14:paraId="21120AD5" w14:textId="77777777" w:rsidR="00E45D47" w:rsidRPr="00B6417B" w:rsidRDefault="00E45D47" w:rsidP="00E45D47">
            <w:pPr>
              <w:jc w:val="center"/>
              <w:rPr>
                <w:color w:val="000000" w:themeColor="text1"/>
                <w:sz w:val="20"/>
                <w:szCs w:val="20"/>
              </w:rPr>
            </w:pPr>
            <w:r w:rsidRPr="00B6417B">
              <w:rPr>
                <w:color w:val="000000" w:themeColor="text1"/>
                <w:sz w:val="20"/>
                <w:szCs w:val="20"/>
              </w:rPr>
              <w:t>-</w:t>
            </w:r>
          </w:p>
        </w:tc>
        <w:tc>
          <w:tcPr>
            <w:tcW w:w="882" w:type="dxa"/>
            <w:tcBorders>
              <w:top w:val="nil"/>
              <w:left w:val="nil"/>
              <w:bottom w:val="single" w:sz="4" w:space="0" w:color="auto"/>
              <w:right w:val="single" w:sz="4" w:space="0" w:color="auto"/>
            </w:tcBorders>
            <w:shd w:val="clear" w:color="auto" w:fill="auto"/>
            <w:noWrap/>
            <w:hideMark/>
          </w:tcPr>
          <w:p w14:paraId="4C36523D" w14:textId="77777777" w:rsidR="00E45D47" w:rsidRPr="00B6417B" w:rsidRDefault="00E45D47" w:rsidP="00E45D47">
            <w:pPr>
              <w:jc w:val="center"/>
              <w:rPr>
                <w:color w:val="000000" w:themeColor="text1"/>
                <w:sz w:val="20"/>
                <w:szCs w:val="20"/>
              </w:rPr>
            </w:pPr>
          </w:p>
        </w:tc>
        <w:tc>
          <w:tcPr>
            <w:tcW w:w="885" w:type="dxa"/>
            <w:tcBorders>
              <w:top w:val="nil"/>
              <w:left w:val="nil"/>
              <w:bottom w:val="single" w:sz="4" w:space="0" w:color="auto"/>
              <w:right w:val="single" w:sz="4" w:space="0" w:color="auto"/>
            </w:tcBorders>
            <w:shd w:val="clear" w:color="auto" w:fill="auto"/>
            <w:noWrap/>
            <w:hideMark/>
          </w:tcPr>
          <w:p w14:paraId="5AFDC53A" w14:textId="77777777" w:rsidR="00E45D47" w:rsidRPr="00B6417B" w:rsidRDefault="00E45D47" w:rsidP="00E45D47">
            <w:pPr>
              <w:jc w:val="center"/>
              <w:rPr>
                <w:color w:val="000000" w:themeColor="text1"/>
                <w:sz w:val="20"/>
                <w:szCs w:val="20"/>
              </w:rPr>
            </w:pPr>
          </w:p>
        </w:tc>
        <w:tc>
          <w:tcPr>
            <w:tcW w:w="1057" w:type="dxa"/>
            <w:tcBorders>
              <w:top w:val="nil"/>
              <w:left w:val="nil"/>
              <w:bottom w:val="single" w:sz="4" w:space="0" w:color="auto"/>
              <w:right w:val="single" w:sz="4" w:space="0" w:color="auto"/>
            </w:tcBorders>
            <w:shd w:val="clear" w:color="auto" w:fill="auto"/>
            <w:noWrap/>
            <w:hideMark/>
          </w:tcPr>
          <w:p w14:paraId="54841E75" w14:textId="77777777" w:rsidR="00E45D47" w:rsidRPr="00B6417B" w:rsidRDefault="00E45D47" w:rsidP="00E45D47">
            <w:pPr>
              <w:jc w:val="center"/>
              <w:rPr>
                <w:color w:val="000000" w:themeColor="text1"/>
                <w:sz w:val="22"/>
              </w:rPr>
            </w:pPr>
          </w:p>
        </w:tc>
        <w:tc>
          <w:tcPr>
            <w:tcW w:w="885" w:type="dxa"/>
            <w:tcBorders>
              <w:top w:val="nil"/>
              <w:left w:val="nil"/>
              <w:bottom w:val="single" w:sz="4" w:space="0" w:color="auto"/>
              <w:right w:val="single" w:sz="4" w:space="0" w:color="auto"/>
            </w:tcBorders>
            <w:shd w:val="clear" w:color="auto" w:fill="auto"/>
            <w:noWrap/>
            <w:hideMark/>
          </w:tcPr>
          <w:p w14:paraId="6B9146EB" w14:textId="77777777" w:rsidR="00E45D47" w:rsidRPr="00B6417B" w:rsidRDefault="00E45D47" w:rsidP="00E45D47">
            <w:pPr>
              <w:jc w:val="center"/>
              <w:rPr>
                <w:color w:val="000000" w:themeColor="text1"/>
                <w:sz w:val="22"/>
              </w:rPr>
            </w:pPr>
          </w:p>
        </w:tc>
      </w:tr>
      <w:tr w:rsidR="00B6417B" w:rsidRPr="00B6417B" w14:paraId="37190C85"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0FBD7620" w14:textId="77777777" w:rsidR="00E45D47" w:rsidRPr="00B6417B" w:rsidRDefault="00E45D47" w:rsidP="00E45D47">
            <w:pPr>
              <w:jc w:val="center"/>
              <w:rPr>
                <w:color w:val="000000" w:themeColor="text1"/>
                <w:sz w:val="22"/>
              </w:rPr>
            </w:pPr>
            <w:r w:rsidRPr="00B6417B">
              <w:rPr>
                <w:color w:val="000000" w:themeColor="text1"/>
                <w:sz w:val="22"/>
              </w:rPr>
              <w:t>Tự chủ và Tự học</w:t>
            </w:r>
          </w:p>
        </w:tc>
        <w:tc>
          <w:tcPr>
            <w:tcW w:w="1802" w:type="dxa"/>
            <w:tcBorders>
              <w:top w:val="nil"/>
              <w:left w:val="nil"/>
              <w:bottom w:val="single" w:sz="4" w:space="0" w:color="auto"/>
              <w:right w:val="single" w:sz="4" w:space="0" w:color="auto"/>
            </w:tcBorders>
            <w:shd w:val="clear" w:color="auto" w:fill="auto"/>
            <w:noWrap/>
            <w:hideMark/>
          </w:tcPr>
          <w:p w14:paraId="72695156" w14:textId="77777777" w:rsidR="00E45D47" w:rsidRPr="00B6417B" w:rsidRDefault="00E45D47" w:rsidP="00E45D47">
            <w:pPr>
              <w:jc w:val="center"/>
              <w:rPr>
                <w:color w:val="000000" w:themeColor="text1"/>
                <w:sz w:val="22"/>
              </w:rPr>
            </w:pPr>
            <w:r w:rsidRPr="00B6417B">
              <w:rPr>
                <w:color w:val="000000" w:themeColor="text1"/>
                <w:sz w:val="22"/>
              </w:rPr>
              <w:t>180</w:t>
            </w:r>
          </w:p>
        </w:tc>
        <w:tc>
          <w:tcPr>
            <w:tcW w:w="765" w:type="dxa"/>
            <w:tcBorders>
              <w:top w:val="nil"/>
              <w:left w:val="nil"/>
              <w:bottom w:val="single" w:sz="4" w:space="0" w:color="auto"/>
              <w:right w:val="single" w:sz="4" w:space="0" w:color="auto"/>
            </w:tcBorders>
            <w:shd w:val="clear" w:color="auto" w:fill="auto"/>
            <w:noWrap/>
            <w:hideMark/>
          </w:tcPr>
          <w:p w14:paraId="4D62346C" w14:textId="77777777" w:rsidR="00E45D47" w:rsidRPr="00B6417B" w:rsidRDefault="00E45D47" w:rsidP="00E45D47">
            <w:pPr>
              <w:jc w:val="center"/>
              <w:rPr>
                <w:color w:val="000000" w:themeColor="text1"/>
                <w:sz w:val="22"/>
              </w:rPr>
            </w:pPr>
            <w:r w:rsidRPr="00B6417B">
              <w:rPr>
                <w:color w:val="000000" w:themeColor="text1"/>
                <w:sz w:val="22"/>
              </w:rPr>
              <w:t>50</w:t>
            </w:r>
          </w:p>
        </w:tc>
        <w:tc>
          <w:tcPr>
            <w:tcW w:w="883" w:type="dxa"/>
            <w:tcBorders>
              <w:top w:val="nil"/>
              <w:left w:val="nil"/>
              <w:bottom w:val="single" w:sz="4" w:space="0" w:color="auto"/>
              <w:right w:val="single" w:sz="4" w:space="0" w:color="auto"/>
            </w:tcBorders>
            <w:shd w:val="clear" w:color="auto" w:fill="auto"/>
            <w:noWrap/>
            <w:hideMark/>
          </w:tcPr>
          <w:p w14:paraId="4B81E787" w14:textId="77777777" w:rsidR="00E45D47" w:rsidRPr="00B6417B" w:rsidRDefault="00E45D47" w:rsidP="00E45D47">
            <w:pPr>
              <w:jc w:val="center"/>
              <w:rPr>
                <w:color w:val="000000" w:themeColor="text1"/>
                <w:sz w:val="20"/>
                <w:szCs w:val="20"/>
              </w:rPr>
            </w:pPr>
            <w:r w:rsidRPr="00B6417B">
              <w:rPr>
                <w:color w:val="000000" w:themeColor="text1"/>
                <w:sz w:val="20"/>
                <w:szCs w:val="20"/>
              </w:rPr>
              <w:t>27.8</w:t>
            </w:r>
          </w:p>
        </w:tc>
        <w:tc>
          <w:tcPr>
            <w:tcW w:w="882" w:type="dxa"/>
            <w:tcBorders>
              <w:top w:val="nil"/>
              <w:left w:val="nil"/>
              <w:bottom w:val="single" w:sz="4" w:space="0" w:color="auto"/>
              <w:right w:val="single" w:sz="4" w:space="0" w:color="auto"/>
            </w:tcBorders>
            <w:shd w:val="clear" w:color="auto" w:fill="auto"/>
            <w:noWrap/>
            <w:hideMark/>
          </w:tcPr>
          <w:p w14:paraId="519C0D25" w14:textId="77777777" w:rsidR="00E45D47" w:rsidRPr="00B6417B" w:rsidRDefault="00E45D47" w:rsidP="00E45D47">
            <w:pPr>
              <w:jc w:val="center"/>
              <w:rPr>
                <w:color w:val="000000" w:themeColor="text1"/>
                <w:sz w:val="22"/>
              </w:rPr>
            </w:pPr>
            <w:r w:rsidRPr="00B6417B">
              <w:rPr>
                <w:color w:val="000000" w:themeColor="text1"/>
                <w:sz w:val="22"/>
              </w:rPr>
              <w:t>130</w:t>
            </w:r>
          </w:p>
        </w:tc>
        <w:tc>
          <w:tcPr>
            <w:tcW w:w="885" w:type="dxa"/>
            <w:tcBorders>
              <w:top w:val="nil"/>
              <w:left w:val="nil"/>
              <w:bottom w:val="single" w:sz="4" w:space="0" w:color="auto"/>
              <w:right w:val="single" w:sz="4" w:space="0" w:color="auto"/>
            </w:tcBorders>
            <w:shd w:val="clear" w:color="auto" w:fill="auto"/>
            <w:noWrap/>
            <w:hideMark/>
          </w:tcPr>
          <w:p w14:paraId="6AB11BE1" w14:textId="77777777" w:rsidR="00E45D47" w:rsidRPr="00B6417B" w:rsidRDefault="00E45D47" w:rsidP="00E45D47">
            <w:pPr>
              <w:jc w:val="center"/>
              <w:rPr>
                <w:color w:val="000000" w:themeColor="text1"/>
                <w:sz w:val="20"/>
                <w:szCs w:val="20"/>
              </w:rPr>
            </w:pPr>
            <w:r w:rsidRPr="00B6417B">
              <w:rPr>
                <w:color w:val="000000" w:themeColor="text1"/>
                <w:sz w:val="20"/>
                <w:szCs w:val="20"/>
              </w:rPr>
              <w:t>72.2</w:t>
            </w:r>
          </w:p>
        </w:tc>
        <w:tc>
          <w:tcPr>
            <w:tcW w:w="1057" w:type="dxa"/>
            <w:tcBorders>
              <w:top w:val="nil"/>
              <w:left w:val="nil"/>
              <w:bottom w:val="single" w:sz="4" w:space="0" w:color="auto"/>
              <w:right w:val="single" w:sz="4" w:space="0" w:color="auto"/>
            </w:tcBorders>
            <w:shd w:val="clear" w:color="auto" w:fill="auto"/>
            <w:noWrap/>
            <w:hideMark/>
          </w:tcPr>
          <w:p w14:paraId="278785F8" w14:textId="77777777" w:rsidR="00E45D47" w:rsidRPr="00B6417B" w:rsidRDefault="00E45D47" w:rsidP="00E45D47">
            <w:pPr>
              <w:jc w:val="center"/>
              <w:rPr>
                <w:color w:val="000000" w:themeColor="text1"/>
                <w:sz w:val="22"/>
              </w:rPr>
            </w:pPr>
            <w:r w:rsidRPr="00B6417B">
              <w:rPr>
                <w:color w:val="000000" w:themeColor="text1"/>
                <w:sz w:val="22"/>
              </w:rPr>
              <w:t>0</w:t>
            </w:r>
          </w:p>
        </w:tc>
        <w:tc>
          <w:tcPr>
            <w:tcW w:w="885" w:type="dxa"/>
            <w:tcBorders>
              <w:top w:val="nil"/>
              <w:left w:val="nil"/>
              <w:bottom w:val="single" w:sz="4" w:space="0" w:color="auto"/>
              <w:right w:val="single" w:sz="4" w:space="0" w:color="auto"/>
            </w:tcBorders>
            <w:shd w:val="clear" w:color="auto" w:fill="auto"/>
            <w:noWrap/>
            <w:hideMark/>
          </w:tcPr>
          <w:p w14:paraId="152B3EE8"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6EF7D471"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570213AC" w14:textId="77777777" w:rsidR="00E45D47" w:rsidRPr="00B6417B" w:rsidRDefault="00E45D47" w:rsidP="00E45D47">
            <w:pPr>
              <w:jc w:val="center"/>
              <w:rPr>
                <w:color w:val="000000" w:themeColor="text1"/>
                <w:sz w:val="22"/>
              </w:rPr>
            </w:pPr>
            <w:r w:rsidRPr="00B6417B">
              <w:rPr>
                <w:color w:val="000000" w:themeColor="text1"/>
                <w:sz w:val="22"/>
              </w:rPr>
              <w:t>Giao tiếpvà hợp tác</w:t>
            </w:r>
          </w:p>
        </w:tc>
        <w:tc>
          <w:tcPr>
            <w:tcW w:w="1802" w:type="dxa"/>
            <w:tcBorders>
              <w:top w:val="nil"/>
              <w:left w:val="nil"/>
              <w:bottom w:val="single" w:sz="4" w:space="0" w:color="auto"/>
              <w:right w:val="single" w:sz="4" w:space="0" w:color="auto"/>
            </w:tcBorders>
            <w:shd w:val="clear" w:color="auto" w:fill="auto"/>
            <w:noWrap/>
            <w:hideMark/>
          </w:tcPr>
          <w:p w14:paraId="05B980A9" w14:textId="77777777" w:rsidR="00E45D47" w:rsidRPr="00B6417B" w:rsidRDefault="00E45D47" w:rsidP="00E45D47">
            <w:pPr>
              <w:jc w:val="center"/>
              <w:rPr>
                <w:color w:val="000000" w:themeColor="text1"/>
                <w:sz w:val="22"/>
              </w:rPr>
            </w:pPr>
            <w:r w:rsidRPr="00B6417B">
              <w:rPr>
                <w:color w:val="000000" w:themeColor="text1"/>
                <w:sz w:val="22"/>
              </w:rPr>
              <w:t>180</w:t>
            </w:r>
          </w:p>
        </w:tc>
        <w:tc>
          <w:tcPr>
            <w:tcW w:w="765" w:type="dxa"/>
            <w:tcBorders>
              <w:top w:val="nil"/>
              <w:left w:val="nil"/>
              <w:bottom w:val="single" w:sz="4" w:space="0" w:color="auto"/>
              <w:right w:val="single" w:sz="4" w:space="0" w:color="auto"/>
            </w:tcBorders>
            <w:shd w:val="clear" w:color="auto" w:fill="auto"/>
            <w:noWrap/>
            <w:hideMark/>
          </w:tcPr>
          <w:p w14:paraId="38897856" w14:textId="77777777" w:rsidR="00E45D47" w:rsidRPr="00B6417B" w:rsidRDefault="00E45D47" w:rsidP="00E45D47">
            <w:pPr>
              <w:jc w:val="center"/>
              <w:rPr>
                <w:color w:val="000000" w:themeColor="text1"/>
                <w:sz w:val="22"/>
              </w:rPr>
            </w:pPr>
            <w:r w:rsidRPr="00B6417B">
              <w:rPr>
                <w:color w:val="000000" w:themeColor="text1"/>
                <w:sz w:val="22"/>
              </w:rPr>
              <w:t>55</w:t>
            </w:r>
          </w:p>
        </w:tc>
        <w:tc>
          <w:tcPr>
            <w:tcW w:w="883" w:type="dxa"/>
            <w:tcBorders>
              <w:top w:val="nil"/>
              <w:left w:val="nil"/>
              <w:bottom w:val="single" w:sz="4" w:space="0" w:color="auto"/>
              <w:right w:val="single" w:sz="4" w:space="0" w:color="auto"/>
            </w:tcBorders>
            <w:shd w:val="clear" w:color="auto" w:fill="auto"/>
            <w:noWrap/>
            <w:hideMark/>
          </w:tcPr>
          <w:p w14:paraId="0CDA43C7" w14:textId="77777777" w:rsidR="00E45D47" w:rsidRPr="00B6417B" w:rsidRDefault="00E45D47" w:rsidP="00E45D47">
            <w:pPr>
              <w:jc w:val="center"/>
              <w:rPr>
                <w:color w:val="000000" w:themeColor="text1"/>
                <w:sz w:val="20"/>
                <w:szCs w:val="20"/>
              </w:rPr>
            </w:pPr>
            <w:r w:rsidRPr="00B6417B">
              <w:rPr>
                <w:color w:val="000000" w:themeColor="text1"/>
                <w:sz w:val="20"/>
                <w:szCs w:val="20"/>
              </w:rPr>
              <w:t>30.6</w:t>
            </w:r>
          </w:p>
        </w:tc>
        <w:tc>
          <w:tcPr>
            <w:tcW w:w="882" w:type="dxa"/>
            <w:tcBorders>
              <w:top w:val="nil"/>
              <w:left w:val="nil"/>
              <w:bottom w:val="single" w:sz="4" w:space="0" w:color="auto"/>
              <w:right w:val="single" w:sz="4" w:space="0" w:color="auto"/>
            </w:tcBorders>
            <w:shd w:val="clear" w:color="auto" w:fill="auto"/>
            <w:noWrap/>
            <w:hideMark/>
          </w:tcPr>
          <w:p w14:paraId="2C66D62D" w14:textId="77777777" w:rsidR="00E45D47" w:rsidRPr="00B6417B" w:rsidRDefault="00E45D47" w:rsidP="00E45D47">
            <w:pPr>
              <w:jc w:val="center"/>
              <w:rPr>
                <w:color w:val="000000" w:themeColor="text1"/>
                <w:sz w:val="22"/>
              </w:rPr>
            </w:pPr>
            <w:r w:rsidRPr="00B6417B">
              <w:rPr>
                <w:color w:val="000000" w:themeColor="text1"/>
                <w:sz w:val="22"/>
              </w:rPr>
              <w:t>125</w:t>
            </w:r>
          </w:p>
        </w:tc>
        <w:tc>
          <w:tcPr>
            <w:tcW w:w="885" w:type="dxa"/>
            <w:tcBorders>
              <w:top w:val="nil"/>
              <w:left w:val="nil"/>
              <w:bottom w:val="single" w:sz="4" w:space="0" w:color="auto"/>
              <w:right w:val="single" w:sz="4" w:space="0" w:color="auto"/>
            </w:tcBorders>
            <w:shd w:val="clear" w:color="auto" w:fill="auto"/>
            <w:noWrap/>
            <w:hideMark/>
          </w:tcPr>
          <w:p w14:paraId="00334EA0" w14:textId="77777777" w:rsidR="00E45D47" w:rsidRPr="00B6417B" w:rsidRDefault="00E45D47" w:rsidP="00E45D47">
            <w:pPr>
              <w:jc w:val="center"/>
              <w:rPr>
                <w:color w:val="000000" w:themeColor="text1"/>
                <w:sz w:val="20"/>
                <w:szCs w:val="20"/>
              </w:rPr>
            </w:pPr>
            <w:r w:rsidRPr="00B6417B">
              <w:rPr>
                <w:color w:val="000000" w:themeColor="text1"/>
                <w:sz w:val="20"/>
                <w:szCs w:val="20"/>
              </w:rPr>
              <w:t>69.4</w:t>
            </w:r>
          </w:p>
        </w:tc>
        <w:tc>
          <w:tcPr>
            <w:tcW w:w="1057" w:type="dxa"/>
            <w:tcBorders>
              <w:top w:val="nil"/>
              <w:left w:val="nil"/>
              <w:bottom w:val="single" w:sz="4" w:space="0" w:color="auto"/>
              <w:right w:val="single" w:sz="4" w:space="0" w:color="auto"/>
            </w:tcBorders>
            <w:shd w:val="clear" w:color="auto" w:fill="auto"/>
            <w:noWrap/>
            <w:hideMark/>
          </w:tcPr>
          <w:p w14:paraId="4B5BEE2C" w14:textId="77777777" w:rsidR="00E45D47" w:rsidRPr="00B6417B" w:rsidRDefault="00E45D47" w:rsidP="00E45D47">
            <w:pPr>
              <w:jc w:val="center"/>
              <w:rPr>
                <w:color w:val="000000" w:themeColor="text1"/>
                <w:sz w:val="22"/>
              </w:rPr>
            </w:pPr>
            <w:r w:rsidRPr="00B6417B">
              <w:rPr>
                <w:color w:val="000000" w:themeColor="text1"/>
                <w:sz w:val="22"/>
              </w:rPr>
              <w:t>0</w:t>
            </w:r>
          </w:p>
        </w:tc>
        <w:tc>
          <w:tcPr>
            <w:tcW w:w="885" w:type="dxa"/>
            <w:tcBorders>
              <w:top w:val="nil"/>
              <w:left w:val="nil"/>
              <w:bottom w:val="single" w:sz="4" w:space="0" w:color="auto"/>
              <w:right w:val="single" w:sz="4" w:space="0" w:color="auto"/>
            </w:tcBorders>
            <w:shd w:val="clear" w:color="auto" w:fill="auto"/>
            <w:noWrap/>
            <w:hideMark/>
          </w:tcPr>
          <w:p w14:paraId="20CCE19C"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10568E80"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349DEACA" w14:textId="77777777" w:rsidR="00E45D47" w:rsidRPr="00B6417B" w:rsidRDefault="00E45D47" w:rsidP="00E45D47">
            <w:pPr>
              <w:jc w:val="center"/>
              <w:rPr>
                <w:color w:val="000000" w:themeColor="text1"/>
                <w:sz w:val="22"/>
              </w:rPr>
            </w:pPr>
            <w:r w:rsidRPr="00B6417B">
              <w:rPr>
                <w:color w:val="000000" w:themeColor="text1"/>
                <w:sz w:val="22"/>
              </w:rPr>
              <w:t>GQVĐ và sáng tạo</w:t>
            </w:r>
          </w:p>
        </w:tc>
        <w:tc>
          <w:tcPr>
            <w:tcW w:w="1802" w:type="dxa"/>
            <w:tcBorders>
              <w:top w:val="nil"/>
              <w:left w:val="nil"/>
              <w:bottom w:val="single" w:sz="4" w:space="0" w:color="auto"/>
              <w:right w:val="single" w:sz="4" w:space="0" w:color="auto"/>
            </w:tcBorders>
            <w:shd w:val="clear" w:color="auto" w:fill="auto"/>
            <w:noWrap/>
            <w:hideMark/>
          </w:tcPr>
          <w:p w14:paraId="2945050D" w14:textId="77777777" w:rsidR="00E45D47" w:rsidRPr="00B6417B" w:rsidRDefault="00E45D47" w:rsidP="00E45D47">
            <w:pPr>
              <w:jc w:val="center"/>
              <w:rPr>
                <w:color w:val="000000" w:themeColor="text1"/>
                <w:sz w:val="22"/>
              </w:rPr>
            </w:pPr>
            <w:r w:rsidRPr="00B6417B">
              <w:rPr>
                <w:color w:val="000000" w:themeColor="text1"/>
                <w:sz w:val="22"/>
              </w:rPr>
              <w:t>180</w:t>
            </w:r>
          </w:p>
        </w:tc>
        <w:tc>
          <w:tcPr>
            <w:tcW w:w="765" w:type="dxa"/>
            <w:tcBorders>
              <w:top w:val="nil"/>
              <w:left w:val="nil"/>
              <w:bottom w:val="single" w:sz="4" w:space="0" w:color="auto"/>
              <w:right w:val="single" w:sz="4" w:space="0" w:color="auto"/>
            </w:tcBorders>
            <w:shd w:val="clear" w:color="auto" w:fill="auto"/>
            <w:noWrap/>
            <w:hideMark/>
          </w:tcPr>
          <w:p w14:paraId="57DF8A01" w14:textId="77777777" w:rsidR="00E45D47" w:rsidRPr="00B6417B" w:rsidRDefault="00E45D47" w:rsidP="00E45D47">
            <w:pPr>
              <w:jc w:val="center"/>
              <w:rPr>
                <w:color w:val="000000" w:themeColor="text1"/>
                <w:sz w:val="22"/>
              </w:rPr>
            </w:pPr>
            <w:r w:rsidRPr="00B6417B">
              <w:rPr>
                <w:color w:val="000000" w:themeColor="text1"/>
                <w:sz w:val="22"/>
              </w:rPr>
              <w:t>50</w:t>
            </w:r>
          </w:p>
        </w:tc>
        <w:tc>
          <w:tcPr>
            <w:tcW w:w="883" w:type="dxa"/>
            <w:tcBorders>
              <w:top w:val="nil"/>
              <w:left w:val="nil"/>
              <w:bottom w:val="single" w:sz="4" w:space="0" w:color="auto"/>
              <w:right w:val="single" w:sz="4" w:space="0" w:color="auto"/>
            </w:tcBorders>
            <w:shd w:val="clear" w:color="auto" w:fill="auto"/>
            <w:noWrap/>
            <w:hideMark/>
          </w:tcPr>
          <w:p w14:paraId="35BE30BD" w14:textId="77777777" w:rsidR="00E45D47" w:rsidRPr="00B6417B" w:rsidRDefault="00E45D47" w:rsidP="00E45D47">
            <w:pPr>
              <w:jc w:val="center"/>
              <w:rPr>
                <w:color w:val="000000" w:themeColor="text1"/>
                <w:sz w:val="20"/>
                <w:szCs w:val="20"/>
              </w:rPr>
            </w:pPr>
            <w:r w:rsidRPr="00B6417B">
              <w:rPr>
                <w:color w:val="000000" w:themeColor="text1"/>
                <w:sz w:val="20"/>
                <w:szCs w:val="20"/>
              </w:rPr>
              <w:t>27.8</w:t>
            </w:r>
          </w:p>
        </w:tc>
        <w:tc>
          <w:tcPr>
            <w:tcW w:w="882" w:type="dxa"/>
            <w:tcBorders>
              <w:top w:val="nil"/>
              <w:left w:val="nil"/>
              <w:bottom w:val="single" w:sz="4" w:space="0" w:color="auto"/>
              <w:right w:val="single" w:sz="4" w:space="0" w:color="auto"/>
            </w:tcBorders>
            <w:shd w:val="clear" w:color="auto" w:fill="auto"/>
            <w:noWrap/>
            <w:hideMark/>
          </w:tcPr>
          <w:p w14:paraId="5C609D79" w14:textId="77777777" w:rsidR="00E45D47" w:rsidRPr="00B6417B" w:rsidRDefault="00E45D47" w:rsidP="00E45D47">
            <w:pPr>
              <w:jc w:val="center"/>
              <w:rPr>
                <w:color w:val="000000" w:themeColor="text1"/>
                <w:sz w:val="22"/>
              </w:rPr>
            </w:pPr>
            <w:r w:rsidRPr="00B6417B">
              <w:rPr>
                <w:color w:val="000000" w:themeColor="text1"/>
                <w:sz w:val="22"/>
              </w:rPr>
              <w:t>130</w:t>
            </w:r>
          </w:p>
        </w:tc>
        <w:tc>
          <w:tcPr>
            <w:tcW w:w="885" w:type="dxa"/>
            <w:tcBorders>
              <w:top w:val="nil"/>
              <w:left w:val="nil"/>
              <w:bottom w:val="single" w:sz="4" w:space="0" w:color="auto"/>
              <w:right w:val="single" w:sz="4" w:space="0" w:color="auto"/>
            </w:tcBorders>
            <w:shd w:val="clear" w:color="auto" w:fill="auto"/>
            <w:noWrap/>
            <w:hideMark/>
          </w:tcPr>
          <w:p w14:paraId="01860A7F" w14:textId="77777777" w:rsidR="00E45D47" w:rsidRPr="00B6417B" w:rsidRDefault="00E45D47" w:rsidP="00E45D47">
            <w:pPr>
              <w:jc w:val="center"/>
              <w:rPr>
                <w:color w:val="000000" w:themeColor="text1"/>
                <w:sz w:val="20"/>
                <w:szCs w:val="20"/>
              </w:rPr>
            </w:pPr>
            <w:r w:rsidRPr="00B6417B">
              <w:rPr>
                <w:color w:val="000000" w:themeColor="text1"/>
                <w:sz w:val="20"/>
                <w:szCs w:val="20"/>
              </w:rPr>
              <w:t>72.2</w:t>
            </w:r>
          </w:p>
        </w:tc>
        <w:tc>
          <w:tcPr>
            <w:tcW w:w="1057" w:type="dxa"/>
            <w:tcBorders>
              <w:top w:val="nil"/>
              <w:left w:val="nil"/>
              <w:bottom w:val="single" w:sz="4" w:space="0" w:color="auto"/>
              <w:right w:val="single" w:sz="4" w:space="0" w:color="auto"/>
            </w:tcBorders>
            <w:shd w:val="clear" w:color="auto" w:fill="auto"/>
            <w:noWrap/>
            <w:hideMark/>
          </w:tcPr>
          <w:p w14:paraId="0E4D4DF5" w14:textId="77777777" w:rsidR="00E45D47" w:rsidRPr="00B6417B" w:rsidRDefault="00E45D47" w:rsidP="00E45D47">
            <w:pPr>
              <w:jc w:val="center"/>
              <w:rPr>
                <w:color w:val="000000" w:themeColor="text1"/>
                <w:sz w:val="22"/>
              </w:rPr>
            </w:pPr>
            <w:r w:rsidRPr="00B6417B">
              <w:rPr>
                <w:color w:val="000000" w:themeColor="text1"/>
                <w:sz w:val="22"/>
              </w:rPr>
              <w:t>0</w:t>
            </w:r>
          </w:p>
        </w:tc>
        <w:tc>
          <w:tcPr>
            <w:tcW w:w="885" w:type="dxa"/>
            <w:tcBorders>
              <w:top w:val="nil"/>
              <w:left w:val="nil"/>
              <w:bottom w:val="single" w:sz="4" w:space="0" w:color="auto"/>
              <w:right w:val="single" w:sz="4" w:space="0" w:color="auto"/>
            </w:tcBorders>
            <w:shd w:val="clear" w:color="auto" w:fill="auto"/>
            <w:noWrap/>
            <w:hideMark/>
          </w:tcPr>
          <w:p w14:paraId="46B45CBD" w14:textId="77777777" w:rsidR="00E45D47" w:rsidRPr="00B6417B" w:rsidRDefault="00E45D47" w:rsidP="00E45D47">
            <w:pPr>
              <w:jc w:val="center"/>
              <w:rPr>
                <w:color w:val="000000" w:themeColor="text1"/>
                <w:sz w:val="22"/>
              </w:rPr>
            </w:pPr>
            <w:r w:rsidRPr="00B6417B">
              <w:rPr>
                <w:color w:val="000000" w:themeColor="text1"/>
                <w:sz w:val="22"/>
              </w:rPr>
              <w:t>-</w:t>
            </w:r>
          </w:p>
        </w:tc>
      </w:tr>
    </w:tbl>
    <w:p w14:paraId="63A57966" w14:textId="77777777" w:rsidR="00E45D47" w:rsidRPr="00B6417B" w:rsidRDefault="00E45D47" w:rsidP="00E45D47">
      <w:pPr>
        <w:pStyle w:val="BodyTextIndent2"/>
        <w:spacing w:after="0" w:line="240" w:lineRule="auto"/>
        <w:rPr>
          <w:b/>
          <w:bCs/>
          <w:color w:val="000000" w:themeColor="text1"/>
          <w:sz w:val="14"/>
          <w:szCs w:val="28"/>
          <w:lang w:val="nl-NL"/>
        </w:rPr>
      </w:pPr>
    </w:p>
    <w:p w14:paraId="5E2F2109" w14:textId="69EED057" w:rsidR="00E45D47" w:rsidRPr="00B6417B" w:rsidRDefault="00E45D47" w:rsidP="00E45D47">
      <w:pPr>
        <w:pStyle w:val="BodyTextIndent2"/>
        <w:spacing w:after="0" w:line="240" w:lineRule="auto"/>
        <w:rPr>
          <w:b/>
          <w:bCs/>
          <w:color w:val="000000" w:themeColor="text1"/>
          <w:szCs w:val="28"/>
          <w:lang w:val="nl-NL"/>
        </w:rPr>
      </w:pPr>
      <w:r w:rsidRPr="00B6417B">
        <w:rPr>
          <w:b/>
          <w:bCs/>
          <w:color w:val="000000" w:themeColor="text1"/>
          <w:szCs w:val="28"/>
          <w:lang w:val="nl-NL"/>
        </w:rPr>
        <w:t>-N</w:t>
      </w:r>
      <w:r w:rsidRPr="00B6417B">
        <w:rPr>
          <w:rFonts w:hint="eastAsia"/>
          <w:b/>
          <w:bCs/>
          <w:color w:val="000000" w:themeColor="text1"/>
          <w:szCs w:val="28"/>
          <w:lang w:val="nl-NL"/>
        </w:rPr>
        <w:t>ă</w:t>
      </w:r>
      <w:r w:rsidRPr="00B6417B">
        <w:rPr>
          <w:b/>
          <w:bCs/>
          <w:color w:val="000000" w:themeColor="text1"/>
          <w:szCs w:val="28"/>
          <w:lang w:val="nl-NL"/>
        </w:rPr>
        <w:t xml:space="preserve">ng lực </w:t>
      </w:r>
      <w:r w:rsidRPr="00B6417B">
        <w:rPr>
          <w:rFonts w:hint="eastAsia"/>
          <w:b/>
          <w:bCs/>
          <w:color w:val="000000" w:themeColor="text1"/>
          <w:szCs w:val="28"/>
          <w:lang w:val="nl-NL"/>
        </w:rPr>
        <w:t>đ</w:t>
      </w:r>
      <w:r w:rsidRPr="00B6417B">
        <w:rPr>
          <w:b/>
          <w:bCs/>
          <w:color w:val="000000" w:themeColor="text1"/>
          <w:szCs w:val="28"/>
          <w:lang w:val="nl-NL"/>
        </w:rPr>
        <w:t>ặc thù</w:t>
      </w:r>
      <w:r w:rsidRPr="00B6417B">
        <w:rPr>
          <w:b/>
          <w:bCs/>
          <w:color w:val="000000" w:themeColor="text1"/>
          <w:szCs w:val="28"/>
          <w:lang w:val="nl-NL"/>
        </w:rPr>
        <w:tab/>
      </w:r>
      <w:r w:rsidRPr="00B6417B">
        <w:rPr>
          <w:b/>
          <w:bCs/>
          <w:color w:val="000000" w:themeColor="text1"/>
          <w:szCs w:val="28"/>
          <w:lang w:val="nl-NL"/>
        </w:rPr>
        <w:tab/>
      </w:r>
    </w:p>
    <w:p w14:paraId="51132E16" w14:textId="77777777" w:rsidR="00E45D47" w:rsidRPr="00B6417B" w:rsidRDefault="00E45D47" w:rsidP="00E45D47">
      <w:pPr>
        <w:pStyle w:val="BodyTextIndent2"/>
        <w:spacing w:after="0" w:line="240" w:lineRule="auto"/>
        <w:ind w:left="0" w:firstLine="680"/>
        <w:rPr>
          <w:b/>
          <w:bCs/>
          <w:color w:val="000000" w:themeColor="text1"/>
          <w:szCs w:val="28"/>
          <w:lang w:val="nl-NL"/>
        </w:rPr>
      </w:pPr>
    </w:p>
    <w:tbl>
      <w:tblPr>
        <w:tblW w:w="9593" w:type="dxa"/>
        <w:tblInd w:w="93" w:type="dxa"/>
        <w:tblLook w:val="04A0" w:firstRow="1" w:lastRow="0" w:firstColumn="1" w:lastColumn="0" w:noHBand="0" w:noVBand="1"/>
      </w:tblPr>
      <w:tblGrid>
        <w:gridCol w:w="1613"/>
        <w:gridCol w:w="1701"/>
        <w:gridCol w:w="555"/>
        <w:gridCol w:w="1444"/>
        <w:gridCol w:w="695"/>
        <w:gridCol w:w="1445"/>
        <w:gridCol w:w="695"/>
        <w:gridCol w:w="1445"/>
      </w:tblGrid>
      <w:tr w:rsidR="00B6417B" w:rsidRPr="00B6417B" w14:paraId="07E322AC" w14:textId="77777777" w:rsidTr="00E45D47">
        <w:trPr>
          <w:trHeight w:val="53"/>
        </w:trPr>
        <w:tc>
          <w:tcPr>
            <w:tcW w:w="161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7DBD755" w14:textId="77777777" w:rsidR="00E45D47" w:rsidRPr="00B6417B" w:rsidRDefault="00E45D47" w:rsidP="00E45D47">
            <w:pPr>
              <w:jc w:val="center"/>
              <w:rPr>
                <w:b/>
                <w:bCs/>
                <w:color w:val="000000" w:themeColor="text1"/>
                <w:sz w:val="22"/>
              </w:rPr>
            </w:pPr>
            <w:r w:rsidRPr="00B6417B">
              <w:rPr>
                <w:b/>
                <w:bCs/>
                <w:color w:val="000000" w:themeColor="text1"/>
                <w:sz w:val="22"/>
              </w:rPr>
              <w:t>Nội dung năng lực</w:t>
            </w:r>
          </w:p>
        </w:tc>
        <w:tc>
          <w:tcPr>
            <w:tcW w:w="1701" w:type="dxa"/>
            <w:tcBorders>
              <w:top w:val="single" w:sz="4" w:space="0" w:color="auto"/>
              <w:left w:val="nil"/>
              <w:bottom w:val="single" w:sz="4" w:space="0" w:color="auto"/>
              <w:right w:val="single" w:sz="4" w:space="0" w:color="auto"/>
            </w:tcBorders>
            <w:shd w:val="clear" w:color="auto" w:fill="auto"/>
            <w:hideMark/>
          </w:tcPr>
          <w:p w14:paraId="77E0D3CF" w14:textId="77777777" w:rsidR="00E45D47" w:rsidRPr="00B6417B" w:rsidRDefault="00E45D47" w:rsidP="00E45D47">
            <w:pPr>
              <w:jc w:val="center"/>
              <w:rPr>
                <w:b/>
                <w:bCs/>
                <w:color w:val="000000" w:themeColor="text1"/>
                <w:sz w:val="22"/>
              </w:rPr>
            </w:pPr>
            <w:r w:rsidRPr="00B6417B">
              <w:rPr>
                <w:b/>
                <w:bCs/>
                <w:color w:val="000000" w:themeColor="text1"/>
                <w:sz w:val="22"/>
              </w:rPr>
              <w:t>TS HS</w:t>
            </w:r>
          </w:p>
        </w:tc>
        <w:tc>
          <w:tcPr>
            <w:tcW w:w="6277" w:type="dxa"/>
            <w:gridSpan w:val="6"/>
            <w:tcBorders>
              <w:top w:val="single" w:sz="4" w:space="0" w:color="auto"/>
              <w:left w:val="nil"/>
              <w:bottom w:val="single" w:sz="4" w:space="0" w:color="auto"/>
              <w:right w:val="single" w:sz="4" w:space="0" w:color="auto"/>
            </w:tcBorders>
            <w:shd w:val="clear" w:color="auto" w:fill="auto"/>
            <w:noWrap/>
            <w:hideMark/>
          </w:tcPr>
          <w:p w14:paraId="072A96AD" w14:textId="77777777" w:rsidR="00E45D47" w:rsidRPr="00B6417B" w:rsidRDefault="00E45D47" w:rsidP="00E45D47">
            <w:pPr>
              <w:jc w:val="center"/>
              <w:rPr>
                <w:b/>
                <w:bCs/>
                <w:color w:val="000000" w:themeColor="text1"/>
                <w:sz w:val="22"/>
              </w:rPr>
            </w:pPr>
            <w:r w:rsidRPr="00B6417B">
              <w:rPr>
                <w:b/>
                <w:bCs/>
                <w:color w:val="000000" w:themeColor="text1"/>
                <w:sz w:val="22"/>
              </w:rPr>
              <w:t>Xếploại</w:t>
            </w:r>
          </w:p>
        </w:tc>
      </w:tr>
      <w:tr w:rsidR="00B6417B" w:rsidRPr="00B6417B" w14:paraId="1E03CB18" w14:textId="77777777" w:rsidTr="00E45D47">
        <w:trPr>
          <w:trHeight w:val="53"/>
        </w:trPr>
        <w:tc>
          <w:tcPr>
            <w:tcW w:w="1613" w:type="dxa"/>
            <w:vMerge/>
            <w:tcBorders>
              <w:top w:val="single" w:sz="4" w:space="0" w:color="auto"/>
              <w:left w:val="single" w:sz="4" w:space="0" w:color="auto"/>
              <w:bottom w:val="single" w:sz="4" w:space="0" w:color="auto"/>
              <w:right w:val="single" w:sz="4" w:space="0" w:color="auto"/>
            </w:tcBorders>
            <w:hideMark/>
          </w:tcPr>
          <w:p w14:paraId="2FB5E053" w14:textId="77777777" w:rsidR="00E45D47" w:rsidRPr="00B6417B" w:rsidRDefault="00E45D47" w:rsidP="00E45D47">
            <w:pPr>
              <w:jc w:val="center"/>
              <w:rPr>
                <w:b/>
                <w:bCs/>
                <w:color w:val="000000" w:themeColor="text1"/>
                <w:sz w:val="22"/>
              </w:rPr>
            </w:pPr>
          </w:p>
        </w:tc>
        <w:tc>
          <w:tcPr>
            <w:tcW w:w="1701" w:type="dxa"/>
            <w:tcBorders>
              <w:top w:val="nil"/>
              <w:left w:val="nil"/>
              <w:bottom w:val="single" w:sz="4" w:space="0" w:color="auto"/>
              <w:right w:val="single" w:sz="4" w:space="0" w:color="auto"/>
            </w:tcBorders>
            <w:shd w:val="clear" w:color="auto" w:fill="auto"/>
            <w:hideMark/>
          </w:tcPr>
          <w:p w14:paraId="6F6BA0B3" w14:textId="77777777" w:rsidR="00E45D47" w:rsidRPr="00B6417B" w:rsidRDefault="00E45D47" w:rsidP="00E45D47">
            <w:pPr>
              <w:jc w:val="center"/>
              <w:rPr>
                <w:b/>
                <w:bCs/>
                <w:color w:val="000000" w:themeColor="text1"/>
                <w:sz w:val="22"/>
              </w:rPr>
            </w:pPr>
            <w:r w:rsidRPr="00B6417B">
              <w:rPr>
                <w:b/>
                <w:bCs/>
                <w:color w:val="000000" w:themeColor="text1"/>
                <w:sz w:val="22"/>
              </w:rPr>
              <w:t>đượcđánhgiá</w:t>
            </w:r>
          </w:p>
        </w:tc>
        <w:tc>
          <w:tcPr>
            <w:tcW w:w="1999" w:type="dxa"/>
            <w:gridSpan w:val="2"/>
            <w:tcBorders>
              <w:top w:val="single" w:sz="4" w:space="0" w:color="auto"/>
              <w:left w:val="nil"/>
              <w:bottom w:val="single" w:sz="4" w:space="0" w:color="auto"/>
              <w:right w:val="single" w:sz="4" w:space="0" w:color="auto"/>
            </w:tcBorders>
            <w:shd w:val="clear" w:color="auto" w:fill="auto"/>
            <w:noWrap/>
            <w:hideMark/>
          </w:tcPr>
          <w:p w14:paraId="0F00D6FC" w14:textId="77777777" w:rsidR="00E45D47" w:rsidRPr="00B6417B" w:rsidRDefault="00E45D47" w:rsidP="00E45D47">
            <w:pPr>
              <w:jc w:val="center"/>
              <w:rPr>
                <w:color w:val="000000" w:themeColor="text1"/>
                <w:sz w:val="22"/>
              </w:rPr>
            </w:pPr>
            <w:r w:rsidRPr="00B6417B">
              <w:rPr>
                <w:color w:val="000000" w:themeColor="text1"/>
                <w:sz w:val="22"/>
              </w:rPr>
              <w:t>Tốt</w:t>
            </w:r>
          </w:p>
        </w:tc>
        <w:tc>
          <w:tcPr>
            <w:tcW w:w="2139" w:type="dxa"/>
            <w:gridSpan w:val="2"/>
            <w:tcBorders>
              <w:top w:val="single" w:sz="4" w:space="0" w:color="auto"/>
              <w:left w:val="nil"/>
              <w:bottom w:val="single" w:sz="4" w:space="0" w:color="auto"/>
              <w:right w:val="single" w:sz="4" w:space="0" w:color="auto"/>
            </w:tcBorders>
            <w:shd w:val="clear" w:color="auto" w:fill="auto"/>
            <w:noWrap/>
            <w:hideMark/>
          </w:tcPr>
          <w:p w14:paraId="2E444103" w14:textId="77777777" w:rsidR="00E45D47" w:rsidRPr="00B6417B" w:rsidRDefault="00E45D47" w:rsidP="00E45D47">
            <w:pPr>
              <w:jc w:val="center"/>
              <w:rPr>
                <w:color w:val="000000" w:themeColor="text1"/>
                <w:sz w:val="22"/>
              </w:rPr>
            </w:pPr>
            <w:r w:rsidRPr="00B6417B">
              <w:rPr>
                <w:color w:val="000000" w:themeColor="text1"/>
                <w:sz w:val="22"/>
              </w:rPr>
              <w:t>Đạt</w:t>
            </w:r>
          </w:p>
        </w:tc>
        <w:tc>
          <w:tcPr>
            <w:tcW w:w="2139" w:type="dxa"/>
            <w:gridSpan w:val="2"/>
            <w:tcBorders>
              <w:top w:val="single" w:sz="4" w:space="0" w:color="auto"/>
              <w:left w:val="nil"/>
              <w:bottom w:val="single" w:sz="4" w:space="0" w:color="auto"/>
              <w:right w:val="single" w:sz="4" w:space="0" w:color="auto"/>
            </w:tcBorders>
            <w:shd w:val="clear" w:color="auto" w:fill="auto"/>
            <w:noWrap/>
            <w:hideMark/>
          </w:tcPr>
          <w:p w14:paraId="0B7EE42A" w14:textId="77777777" w:rsidR="00E45D47" w:rsidRPr="00B6417B" w:rsidRDefault="00E45D47" w:rsidP="00E45D47">
            <w:pPr>
              <w:jc w:val="center"/>
              <w:rPr>
                <w:color w:val="000000" w:themeColor="text1"/>
                <w:sz w:val="22"/>
              </w:rPr>
            </w:pPr>
            <w:r w:rsidRPr="00B6417B">
              <w:rPr>
                <w:color w:val="000000" w:themeColor="text1"/>
                <w:sz w:val="22"/>
              </w:rPr>
              <w:t>Cần cố gắng</w:t>
            </w:r>
          </w:p>
        </w:tc>
      </w:tr>
      <w:tr w:rsidR="00B6417B" w:rsidRPr="00B6417B" w14:paraId="48A221B9" w14:textId="77777777" w:rsidTr="00E45D47">
        <w:trPr>
          <w:trHeight w:val="53"/>
        </w:trPr>
        <w:tc>
          <w:tcPr>
            <w:tcW w:w="1613" w:type="dxa"/>
            <w:vMerge/>
            <w:tcBorders>
              <w:top w:val="single" w:sz="4" w:space="0" w:color="auto"/>
              <w:left w:val="single" w:sz="4" w:space="0" w:color="auto"/>
              <w:bottom w:val="single" w:sz="4" w:space="0" w:color="auto"/>
              <w:right w:val="single" w:sz="4" w:space="0" w:color="auto"/>
            </w:tcBorders>
            <w:hideMark/>
          </w:tcPr>
          <w:p w14:paraId="1293152A" w14:textId="77777777" w:rsidR="00E45D47" w:rsidRPr="00B6417B" w:rsidRDefault="00E45D47" w:rsidP="00E45D47">
            <w:pPr>
              <w:jc w:val="center"/>
              <w:rPr>
                <w:b/>
                <w:bCs/>
                <w:color w:val="000000" w:themeColor="text1"/>
                <w:sz w:val="22"/>
              </w:rPr>
            </w:pPr>
          </w:p>
        </w:tc>
        <w:tc>
          <w:tcPr>
            <w:tcW w:w="1701" w:type="dxa"/>
            <w:tcBorders>
              <w:top w:val="nil"/>
              <w:left w:val="nil"/>
              <w:bottom w:val="single" w:sz="4" w:space="0" w:color="auto"/>
              <w:right w:val="single" w:sz="4" w:space="0" w:color="auto"/>
            </w:tcBorders>
            <w:shd w:val="clear" w:color="auto" w:fill="auto"/>
            <w:hideMark/>
          </w:tcPr>
          <w:p w14:paraId="2F9F9DA3" w14:textId="77777777" w:rsidR="00E45D47" w:rsidRPr="00B6417B" w:rsidRDefault="00E45D47" w:rsidP="00E45D47">
            <w:pPr>
              <w:jc w:val="center"/>
              <w:rPr>
                <w:rFonts w:ascii="Calibri" w:hAnsi="Calibri" w:cs="Calibri"/>
                <w:color w:val="000000" w:themeColor="text1"/>
                <w:sz w:val="22"/>
              </w:rPr>
            </w:pPr>
          </w:p>
        </w:tc>
        <w:tc>
          <w:tcPr>
            <w:tcW w:w="555" w:type="dxa"/>
            <w:tcBorders>
              <w:top w:val="nil"/>
              <w:left w:val="nil"/>
              <w:bottom w:val="single" w:sz="4" w:space="0" w:color="auto"/>
              <w:right w:val="single" w:sz="4" w:space="0" w:color="auto"/>
            </w:tcBorders>
            <w:shd w:val="clear" w:color="auto" w:fill="auto"/>
            <w:noWrap/>
            <w:hideMark/>
          </w:tcPr>
          <w:p w14:paraId="196F4498" w14:textId="77777777" w:rsidR="00E45D47" w:rsidRPr="00B6417B" w:rsidRDefault="00E45D47" w:rsidP="00E45D47">
            <w:pPr>
              <w:jc w:val="center"/>
              <w:rPr>
                <w:color w:val="000000" w:themeColor="text1"/>
                <w:sz w:val="22"/>
              </w:rPr>
            </w:pPr>
            <w:r w:rsidRPr="00B6417B">
              <w:rPr>
                <w:color w:val="000000" w:themeColor="text1"/>
                <w:sz w:val="22"/>
              </w:rPr>
              <w:t>SL</w:t>
            </w:r>
          </w:p>
        </w:tc>
        <w:tc>
          <w:tcPr>
            <w:tcW w:w="1444" w:type="dxa"/>
            <w:tcBorders>
              <w:top w:val="nil"/>
              <w:left w:val="nil"/>
              <w:bottom w:val="single" w:sz="4" w:space="0" w:color="auto"/>
              <w:right w:val="single" w:sz="4" w:space="0" w:color="auto"/>
            </w:tcBorders>
            <w:shd w:val="clear" w:color="auto" w:fill="auto"/>
            <w:noWrap/>
            <w:hideMark/>
          </w:tcPr>
          <w:p w14:paraId="5CA72E8B" w14:textId="77777777" w:rsidR="00E45D47" w:rsidRPr="00B6417B" w:rsidRDefault="00E45D47" w:rsidP="00E45D47">
            <w:pPr>
              <w:jc w:val="center"/>
              <w:rPr>
                <w:color w:val="000000" w:themeColor="text1"/>
                <w:sz w:val="22"/>
              </w:rPr>
            </w:pPr>
            <w:r w:rsidRPr="00B6417B">
              <w:rPr>
                <w:color w:val="000000" w:themeColor="text1"/>
                <w:sz w:val="22"/>
              </w:rPr>
              <w:t>%</w:t>
            </w:r>
          </w:p>
        </w:tc>
        <w:tc>
          <w:tcPr>
            <w:tcW w:w="695" w:type="dxa"/>
            <w:tcBorders>
              <w:top w:val="nil"/>
              <w:left w:val="nil"/>
              <w:bottom w:val="single" w:sz="4" w:space="0" w:color="auto"/>
              <w:right w:val="single" w:sz="4" w:space="0" w:color="auto"/>
            </w:tcBorders>
            <w:shd w:val="clear" w:color="auto" w:fill="auto"/>
            <w:noWrap/>
            <w:hideMark/>
          </w:tcPr>
          <w:p w14:paraId="14B17499" w14:textId="77777777" w:rsidR="00E45D47" w:rsidRPr="00B6417B" w:rsidRDefault="00E45D47" w:rsidP="00E45D47">
            <w:pPr>
              <w:jc w:val="center"/>
              <w:rPr>
                <w:color w:val="000000" w:themeColor="text1"/>
                <w:sz w:val="22"/>
              </w:rPr>
            </w:pPr>
            <w:r w:rsidRPr="00B6417B">
              <w:rPr>
                <w:color w:val="000000" w:themeColor="text1"/>
                <w:sz w:val="22"/>
              </w:rPr>
              <w:t>SL</w:t>
            </w:r>
          </w:p>
        </w:tc>
        <w:tc>
          <w:tcPr>
            <w:tcW w:w="1445" w:type="dxa"/>
            <w:tcBorders>
              <w:top w:val="nil"/>
              <w:left w:val="nil"/>
              <w:bottom w:val="single" w:sz="4" w:space="0" w:color="auto"/>
              <w:right w:val="single" w:sz="4" w:space="0" w:color="auto"/>
            </w:tcBorders>
            <w:shd w:val="clear" w:color="auto" w:fill="auto"/>
            <w:noWrap/>
            <w:hideMark/>
          </w:tcPr>
          <w:p w14:paraId="76D2CCD9" w14:textId="77777777" w:rsidR="00E45D47" w:rsidRPr="00B6417B" w:rsidRDefault="00E45D47" w:rsidP="00E45D47">
            <w:pPr>
              <w:jc w:val="center"/>
              <w:rPr>
                <w:color w:val="000000" w:themeColor="text1"/>
                <w:sz w:val="22"/>
              </w:rPr>
            </w:pPr>
            <w:r w:rsidRPr="00B6417B">
              <w:rPr>
                <w:color w:val="000000" w:themeColor="text1"/>
                <w:sz w:val="22"/>
              </w:rPr>
              <w:t>%</w:t>
            </w:r>
          </w:p>
        </w:tc>
        <w:tc>
          <w:tcPr>
            <w:tcW w:w="695" w:type="dxa"/>
            <w:tcBorders>
              <w:top w:val="nil"/>
              <w:left w:val="nil"/>
              <w:bottom w:val="single" w:sz="4" w:space="0" w:color="auto"/>
              <w:right w:val="single" w:sz="4" w:space="0" w:color="auto"/>
            </w:tcBorders>
            <w:shd w:val="clear" w:color="auto" w:fill="auto"/>
            <w:noWrap/>
            <w:hideMark/>
          </w:tcPr>
          <w:p w14:paraId="100994AD" w14:textId="77777777" w:rsidR="00E45D47" w:rsidRPr="00B6417B" w:rsidRDefault="00E45D47" w:rsidP="00E45D47">
            <w:pPr>
              <w:jc w:val="center"/>
              <w:rPr>
                <w:color w:val="000000" w:themeColor="text1"/>
                <w:sz w:val="22"/>
              </w:rPr>
            </w:pPr>
            <w:r w:rsidRPr="00B6417B">
              <w:rPr>
                <w:color w:val="000000" w:themeColor="text1"/>
                <w:sz w:val="22"/>
              </w:rPr>
              <w:t>SL</w:t>
            </w:r>
          </w:p>
        </w:tc>
        <w:tc>
          <w:tcPr>
            <w:tcW w:w="1445" w:type="dxa"/>
            <w:tcBorders>
              <w:top w:val="nil"/>
              <w:left w:val="nil"/>
              <w:bottom w:val="single" w:sz="4" w:space="0" w:color="auto"/>
              <w:right w:val="single" w:sz="4" w:space="0" w:color="auto"/>
            </w:tcBorders>
            <w:shd w:val="clear" w:color="auto" w:fill="auto"/>
            <w:noWrap/>
            <w:hideMark/>
          </w:tcPr>
          <w:p w14:paraId="5A995D6E"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6F9C3D50"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hideMark/>
          </w:tcPr>
          <w:p w14:paraId="0EF48B1B" w14:textId="77777777" w:rsidR="00E45D47" w:rsidRPr="00B6417B" w:rsidRDefault="00E45D47" w:rsidP="00E45D47">
            <w:pPr>
              <w:jc w:val="center"/>
              <w:rPr>
                <w:b/>
                <w:bCs/>
                <w:color w:val="000000" w:themeColor="text1"/>
                <w:sz w:val="22"/>
              </w:rPr>
            </w:pPr>
            <w:r w:rsidRPr="00B6417B">
              <w:rPr>
                <w:b/>
                <w:bCs/>
                <w:color w:val="000000" w:themeColor="text1"/>
                <w:sz w:val="22"/>
              </w:rPr>
              <w:t>Khối 1</w:t>
            </w:r>
          </w:p>
        </w:tc>
        <w:tc>
          <w:tcPr>
            <w:tcW w:w="1701" w:type="dxa"/>
            <w:tcBorders>
              <w:top w:val="nil"/>
              <w:left w:val="nil"/>
              <w:bottom w:val="single" w:sz="4" w:space="0" w:color="auto"/>
              <w:right w:val="single" w:sz="4" w:space="0" w:color="auto"/>
            </w:tcBorders>
            <w:shd w:val="clear" w:color="auto" w:fill="auto"/>
            <w:hideMark/>
          </w:tcPr>
          <w:p w14:paraId="56893691" w14:textId="77777777" w:rsidR="00E45D47" w:rsidRPr="00B6417B" w:rsidRDefault="00E45D47" w:rsidP="00E45D47">
            <w:pPr>
              <w:jc w:val="center"/>
              <w:rPr>
                <w:b/>
                <w:bCs/>
                <w:color w:val="000000" w:themeColor="text1"/>
                <w:sz w:val="22"/>
              </w:rPr>
            </w:pPr>
            <w:r w:rsidRPr="00B6417B">
              <w:rPr>
                <w:b/>
                <w:bCs/>
                <w:color w:val="000000" w:themeColor="text1"/>
                <w:sz w:val="22"/>
              </w:rPr>
              <w:t>161</w:t>
            </w:r>
          </w:p>
        </w:tc>
        <w:tc>
          <w:tcPr>
            <w:tcW w:w="555" w:type="dxa"/>
            <w:tcBorders>
              <w:top w:val="nil"/>
              <w:left w:val="nil"/>
              <w:bottom w:val="single" w:sz="4" w:space="0" w:color="auto"/>
              <w:right w:val="single" w:sz="4" w:space="0" w:color="auto"/>
            </w:tcBorders>
            <w:shd w:val="clear" w:color="auto" w:fill="auto"/>
            <w:noWrap/>
            <w:hideMark/>
          </w:tcPr>
          <w:p w14:paraId="68FF3582" w14:textId="77777777" w:rsidR="00E45D47" w:rsidRPr="00B6417B" w:rsidRDefault="00E45D47" w:rsidP="00E45D47">
            <w:pPr>
              <w:jc w:val="center"/>
              <w:rPr>
                <w:color w:val="000000" w:themeColor="text1"/>
                <w:sz w:val="22"/>
              </w:rPr>
            </w:pPr>
          </w:p>
        </w:tc>
        <w:tc>
          <w:tcPr>
            <w:tcW w:w="1444" w:type="dxa"/>
            <w:tcBorders>
              <w:top w:val="nil"/>
              <w:left w:val="nil"/>
              <w:bottom w:val="single" w:sz="4" w:space="0" w:color="auto"/>
              <w:right w:val="single" w:sz="4" w:space="0" w:color="auto"/>
            </w:tcBorders>
            <w:shd w:val="clear" w:color="auto" w:fill="auto"/>
            <w:noWrap/>
            <w:hideMark/>
          </w:tcPr>
          <w:p w14:paraId="21B4BE74" w14:textId="77777777" w:rsidR="00E45D47" w:rsidRPr="00B6417B" w:rsidRDefault="00E45D47" w:rsidP="00E45D47">
            <w:pPr>
              <w:jc w:val="center"/>
              <w:rPr>
                <w:color w:val="000000" w:themeColor="text1"/>
                <w:sz w:val="22"/>
              </w:rPr>
            </w:pPr>
          </w:p>
        </w:tc>
        <w:tc>
          <w:tcPr>
            <w:tcW w:w="695" w:type="dxa"/>
            <w:tcBorders>
              <w:top w:val="nil"/>
              <w:left w:val="nil"/>
              <w:bottom w:val="single" w:sz="4" w:space="0" w:color="auto"/>
              <w:right w:val="single" w:sz="4" w:space="0" w:color="auto"/>
            </w:tcBorders>
            <w:shd w:val="clear" w:color="auto" w:fill="auto"/>
            <w:noWrap/>
            <w:hideMark/>
          </w:tcPr>
          <w:p w14:paraId="2DFB3624" w14:textId="77777777" w:rsidR="00E45D47" w:rsidRPr="00B6417B" w:rsidRDefault="00E45D47" w:rsidP="00E45D47">
            <w:pPr>
              <w:jc w:val="center"/>
              <w:rPr>
                <w:color w:val="000000" w:themeColor="text1"/>
                <w:sz w:val="22"/>
              </w:rPr>
            </w:pPr>
          </w:p>
        </w:tc>
        <w:tc>
          <w:tcPr>
            <w:tcW w:w="1445" w:type="dxa"/>
            <w:tcBorders>
              <w:top w:val="nil"/>
              <w:left w:val="nil"/>
              <w:bottom w:val="single" w:sz="4" w:space="0" w:color="auto"/>
              <w:right w:val="single" w:sz="4" w:space="0" w:color="auto"/>
            </w:tcBorders>
            <w:shd w:val="clear" w:color="auto" w:fill="auto"/>
            <w:noWrap/>
            <w:hideMark/>
          </w:tcPr>
          <w:p w14:paraId="1958E04B" w14:textId="77777777" w:rsidR="00E45D47" w:rsidRPr="00B6417B" w:rsidRDefault="00E45D47" w:rsidP="00E45D47">
            <w:pPr>
              <w:jc w:val="center"/>
              <w:rPr>
                <w:color w:val="000000" w:themeColor="text1"/>
                <w:sz w:val="22"/>
              </w:rPr>
            </w:pPr>
          </w:p>
        </w:tc>
        <w:tc>
          <w:tcPr>
            <w:tcW w:w="695" w:type="dxa"/>
            <w:tcBorders>
              <w:top w:val="nil"/>
              <w:left w:val="nil"/>
              <w:bottom w:val="single" w:sz="4" w:space="0" w:color="auto"/>
              <w:right w:val="single" w:sz="4" w:space="0" w:color="auto"/>
            </w:tcBorders>
            <w:shd w:val="clear" w:color="auto" w:fill="auto"/>
            <w:noWrap/>
            <w:hideMark/>
          </w:tcPr>
          <w:p w14:paraId="01A14F3A" w14:textId="77777777" w:rsidR="00E45D47" w:rsidRPr="00B6417B" w:rsidRDefault="00E45D47" w:rsidP="00E45D47">
            <w:pPr>
              <w:jc w:val="center"/>
              <w:rPr>
                <w:color w:val="000000" w:themeColor="text1"/>
                <w:sz w:val="22"/>
              </w:rPr>
            </w:pPr>
          </w:p>
        </w:tc>
        <w:tc>
          <w:tcPr>
            <w:tcW w:w="1445" w:type="dxa"/>
            <w:tcBorders>
              <w:top w:val="nil"/>
              <w:left w:val="nil"/>
              <w:bottom w:val="single" w:sz="4" w:space="0" w:color="auto"/>
              <w:right w:val="single" w:sz="4" w:space="0" w:color="auto"/>
            </w:tcBorders>
            <w:shd w:val="clear" w:color="auto" w:fill="auto"/>
            <w:noWrap/>
            <w:hideMark/>
          </w:tcPr>
          <w:p w14:paraId="24691D78" w14:textId="77777777" w:rsidR="00E45D47" w:rsidRPr="00B6417B" w:rsidRDefault="00E45D47" w:rsidP="00E45D47">
            <w:pPr>
              <w:jc w:val="center"/>
              <w:rPr>
                <w:color w:val="000000" w:themeColor="text1"/>
                <w:sz w:val="22"/>
              </w:rPr>
            </w:pPr>
          </w:p>
        </w:tc>
      </w:tr>
      <w:tr w:rsidR="00B6417B" w:rsidRPr="00B6417B" w14:paraId="364BEF2C"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hideMark/>
          </w:tcPr>
          <w:p w14:paraId="57E91EA9" w14:textId="77777777" w:rsidR="00E45D47" w:rsidRPr="00B6417B" w:rsidRDefault="00E45D47" w:rsidP="00E45D47">
            <w:pPr>
              <w:jc w:val="center"/>
              <w:rPr>
                <w:color w:val="000000" w:themeColor="text1"/>
                <w:sz w:val="22"/>
              </w:rPr>
            </w:pPr>
            <w:r w:rsidRPr="00B6417B">
              <w:rPr>
                <w:color w:val="000000" w:themeColor="text1"/>
                <w:sz w:val="22"/>
              </w:rPr>
              <w:t>Ngôn  ngữ</w:t>
            </w:r>
          </w:p>
        </w:tc>
        <w:tc>
          <w:tcPr>
            <w:tcW w:w="1701" w:type="dxa"/>
            <w:tcBorders>
              <w:top w:val="nil"/>
              <w:left w:val="nil"/>
              <w:bottom w:val="single" w:sz="4" w:space="0" w:color="auto"/>
              <w:right w:val="single" w:sz="4" w:space="0" w:color="auto"/>
            </w:tcBorders>
            <w:shd w:val="clear" w:color="auto" w:fill="auto"/>
            <w:hideMark/>
          </w:tcPr>
          <w:p w14:paraId="254A0D8A" w14:textId="77777777" w:rsidR="00E45D47" w:rsidRPr="00B6417B" w:rsidRDefault="00E45D47" w:rsidP="00E45D47">
            <w:pPr>
              <w:jc w:val="center"/>
              <w:rPr>
                <w:color w:val="000000" w:themeColor="text1"/>
                <w:sz w:val="22"/>
              </w:rPr>
            </w:pPr>
            <w:r w:rsidRPr="00B6417B">
              <w:rPr>
                <w:color w:val="000000" w:themeColor="text1"/>
                <w:sz w:val="22"/>
              </w:rPr>
              <w:t>161</w:t>
            </w:r>
          </w:p>
        </w:tc>
        <w:tc>
          <w:tcPr>
            <w:tcW w:w="555" w:type="dxa"/>
            <w:tcBorders>
              <w:top w:val="nil"/>
              <w:left w:val="nil"/>
              <w:bottom w:val="single" w:sz="4" w:space="0" w:color="auto"/>
              <w:right w:val="single" w:sz="4" w:space="0" w:color="auto"/>
            </w:tcBorders>
            <w:shd w:val="clear" w:color="auto" w:fill="auto"/>
            <w:noWrap/>
            <w:hideMark/>
          </w:tcPr>
          <w:p w14:paraId="24F6404D" w14:textId="77777777" w:rsidR="00E45D47" w:rsidRPr="00B6417B" w:rsidRDefault="00E45D47" w:rsidP="00E45D47">
            <w:pPr>
              <w:jc w:val="center"/>
              <w:rPr>
                <w:color w:val="000000" w:themeColor="text1"/>
                <w:sz w:val="22"/>
              </w:rPr>
            </w:pPr>
            <w:r w:rsidRPr="00B6417B">
              <w:rPr>
                <w:color w:val="000000" w:themeColor="text1"/>
                <w:sz w:val="22"/>
              </w:rPr>
              <w:t>60</w:t>
            </w:r>
          </w:p>
        </w:tc>
        <w:tc>
          <w:tcPr>
            <w:tcW w:w="1444" w:type="dxa"/>
            <w:tcBorders>
              <w:top w:val="nil"/>
              <w:left w:val="nil"/>
              <w:bottom w:val="single" w:sz="4" w:space="0" w:color="auto"/>
              <w:right w:val="single" w:sz="4" w:space="0" w:color="auto"/>
            </w:tcBorders>
            <w:shd w:val="clear" w:color="auto" w:fill="auto"/>
            <w:noWrap/>
            <w:hideMark/>
          </w:tcPr>
          <w:p w14:paraId="160D834C" w14:textId="77777777" w:rsidR="00E45D47" w:rsidRPr="00B6417B" w:rsidRDefault="00E45D47" w:rsidP="00E45D47">
            <w:pPr>
              <w:jc w:val="center"/>
              <w:rPr>
                <w:color w:val="000000" w:themeColor="text1"/>
                <w:sz w:val="22"/>
              </w:rPr>
            </w:pPr>
            <w:r w:rsidRPr="00B6417B">
              <w:rPr>
                <w:color w:val="000000" w:themeColor="text1"/>
                <w:sz w:val="22"/>
              </w:rPr>
              <w:t>37.3</w:t>
            </w:r>
          </w:p>
        </w:tc>
        <w:tc>
          <w:tcPr>
            <w:tcW w:w="695" w:type="dxa"/>
            <w:tcBorders>
              <w:top w:val="nil"/>
              <w:left w:val="nil"/>
              <w:bottom w:val="single" w:sz="4" w:space="0" w:color="auto"/>
              <w:right w:val="single" w:sz="4" w:space="0" w:color="auto"/>
            </w:tcBorders>
            <w:shd w:val="clear" w:color="auto" w:fill="auto"/>
            <w:noWrap/>
            <w:hideMark/>
          </w:tcPr>
          <w:p w14:paraId="1F72AC5D" w14:textId="77777777" w:rsidR="00E45D47" w:rsidRPr="00B6417B" w:rsidRDefault="00E45D47" w:rsidP="00E45D47">
            <w:pPr>
              <w:jc w:val="center"/>
              <w:rPr>
                <w:color w:val="000000" w:themeColor="text1"/>
                <w:sz w:val="22"/>
              </w:rPr>
            </w:pPr>
            <w:r w:rsidRPr="00B6417B">
              <w:rPr>
                <w:color w:val="000000" w:themeColor="text1"/>
                <w:sz w:val="22"/>
              </w:rPr>
              <w:t>101</w:t>
            </w:r>
          </w:p>
        </w:tc>
        <w:tc>
          <w:tcPr>
            <w:tcW w:w="1445" w:type="dxa"/>
            <w:tcBorders>
              <w:top w:val="nil"/>
              <w:left w:val="nil"/>
              <w:bottom w:val="single" w:sz="4" w:space="0" w:color="auto"/>
              <w:right w:val="single" w:sz="4" w:space="0" w:color="auto"/>
            </w:tcBorders>
            <w:shd w:val="clear" w:color="auto" w:fill="auto"/>
            <w:noWrap/>
            <w:hideMark/>
          </w:tcPr>
          <w:p w14:paraId="0D4B36A4" w14:textId="77777777" w:rsidR="00E45D47" w:rsidRPr="00B6417B" w:rsidRDefault="00E45D47" w:rsidP="00E45D47">
            <w:pPr>
              <w:jc w:val="center"/>
              <w:rPr>
                <w:color w:val="000000" w:themeColor="text1"/>
                <w:sz w:val="22"/>
              </w:rPr>
            </w:pPr>
            <w:r w:rsidRPr="00B6417B">
              <w:rPr>
                <w:color w:val="000000" w:themeColor="text1"/>
                <w:sz w:val="22"/>
              </w:rPr>
              <w:t>62.7</w:t>
            </w:r>
          </w:p>
        </w:tc>
        <w:tc>
          <w:tcPr>
            <w:tcW w:w="695" w:type="dxa"/>
            <w:tcBorders>
              <w:top w:val="nil"/>
              <w:left w:val="nil"/>
              <w:bottom w:val="single" w:sz="4" w:space="0" w:color="auto"/>
              <w:right w:val="single" w:sz="4" w:space="0" w:color="auto"/>
            </w:tcBorders>
            <w:shd w:val="clear" w:color="auto" w:fill="auto"/>
            <w:noWrap/>
            <w:hideMark/>
          </w:tcPr>
          <w:p w14:paraId="197BF6AA"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43B29D5E"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3C7ECE23"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hideMark/>
          </w:tcPr>
          <w:p w14:paraId="1A234487" w14:textId="77777777" w:rsidR="00E45D47" w:rsidRPr="00B6417B" w:rsidRDefault="00E45D47" w:rsidP="00E45D47">
            <w:pPr>
              <w:jc w:val="center"/>
              <w:rPr>
                <w:color w:val="000000" w:themeColor="text1"/>
                <w:sz w:val="22"/>
              </w:rPr>
            </w:pPr>
            <w:r w:rsidRPr="00B6417B">
              <w:rPr>
                <w:color w:val="000000" w:themeColor="text1"/>
                <w:sz w:val="22"/>
              </w:rPr>
              <w:t>Tính toán</w:t>
            </w:r>
          </w:p>
        </w:tc>
        <w:tc>
          <w:tcPr>
            <w:tcW w:w="1701" w:type="dxa"/>
            <w:tcBorders>
              <w:top w:val="nil"/>
              <w:left w:val="nil"/>
              <w:bottom w:val="single" w:sz="4" w:space="0" w:color="auto"/>
              <w:right w:val="single" w:sz="4" w:space="0" w:color="auto"/>
            </w:tcBorders>
            <w:shd w:val="clear" w:color="auto" w:fill="auto"/>
            <w:hideMark/>
          </w:tcPr>
          <w:p w14:paraId="5608A4D7" w14:textId="77777777" w:rsidR="00E45D47" w:rsidRPr="00B6417B" w:rsidRDefault="00E45D47" w:rsidP="00E45D47">
            <w:pPr>
              <w:jc w:val="center"/>
              <w:rPr>
                <w:color w:val="000000" w:themeColor="text1"/>
                <w:sz w:val="22"/>
              </w:rPr>
            </w:pPr>
            <w:r w:rsidRPr="00B6417B">
              <w:rPr>
                <w:color w:val="000000" w:themeColor="text1"/>
                <w:sz w:val="22"/>
              </w:rPr>
              <w:t>161</w:t>
            </w:r>
          </w:p>
        </w:tc>
        <w:tc>
          <w:tcPr>
            <w:tcW w:w="555" w:type="dxa"/>
            <w:tcBorders>
              <w:top w:val="nil"/>
              <w:left w:val="nil"/>
              <w:bottom w:val="single" w:sz="4" w:space="0" w:color="auto"/>
              <w:right w:val="single" w:sz="4" w:space="0" w:color="auto"/>
            </w:tcBorders>
            <w:shd w:val="clear" w:color="auto" w:fill="auto"/>
            <w:noWrap/>
            <w:hideMark/>
          </w:tcPr>
          <w:p w14:paraId="24A8B5FB" w14:textId="77777777" w:rsidR="00E45D47" w:rsidRPr="00B6417B" w:rsidRDefault="00E45D47" w:rsidP="00E45D47">
            <w:pPr>
              <w:jc w:val="center"/>
              <w:rPr>
                <w:color w:val="000000" w:themeColor="text1"/>
                <w:sz w:val="22"/>
              </w:rPr>
            </w:pPr>
            <w:r w:rsidRPr="00B6417B">
              <w:rPr>
                <w:color w:val="000000" w:themeColor="text1"/>
                <w:sz w:val="22"/>
              </w:rPr>
              <w:t>65</w:t>
            </w:r>
          </w:p>
        </w:tc>
        <w:tc>
          <w:tcPr>
            <w:tcW w:w="1444" w:type="dxa"/>
            <w:tcBorders>
              <w:top w:val="nil"/>
              <w:left w:val="nil"/>
              <w:bottom w:val="single" w:sz="4" w:space="0" w:color="auto"/>
              <w:right w:val="single" w:sz="4" w:space="0" w:color="auto"/>
            </w:tcBorders>
            <w:shd w:val="clear" w:color="auto" w:fill="auto"/>
            <w:noWrap/>
            <w:hideMark/>
          </w:tcPr>
          <w:p w14:paraId="775A2AE8" w14:textId="77777777" w:rsidR="00E45D47" w:rsidRPr="00B6417B" w:rsidRDefault="00E45D47" w:rsidP="00E45D47">
            <w:pPr>
              <w:jc w:val="center"/>
              <w:rPr>
                <w:color w:val="000000" w:themeColor="text1"/>
                <w:sz w:val="22"/>
              </w:rPr>
            </w:pPr>
            <w:r w:rsidRPr="00B6417B">
              <w:rPr>
                <w:color w:val="000000" w:themeColor="text1"/>
                <w:sz w:val="22"/>
              </w:rPr>
              <w:t>40.4</w:t>
            </w:r>
          </w:p>
        </w:tc>
        <w:tc>
          <w:tcPr>
            <w:tcW w:w="695" w:type="dxa"/>
            <w:tcBorders>
              <w:top w:val="nil"/>
              <w:left w:val="nil"/>
              <w:bottom w:val="single" w:sz="4" w:space="0" w:color="auto"/>
              <w:right w:val="single" w:sz="4" w:space="0" w:color="auto"/>
            </w:tcBorders>
            <w:shd w:val="clear" w:color="auto" w:fill="auto"/>
            <w:noWrap/>
            <w:hideMark/>
          </w:tcPr>
          <w:p w14:paraId="592D067B" w14:textId="77777777" w:rsidR="00E45D47" w:rsidRPr="00B6417B" w:rsidRDefault="00E45D47" w:rsidP="00E45D47">
            <w:pPr>
              <w:jc w:val="center"/>
              <w:rPr>
                <w:color w:val="000000" w:themeColor="text1"/>
                <w:sz w:val="22"/>
              </w:rPr>
            </w:pPr>
            <w:r w:rsidRPr="00B6417B">
              <w:rPr>
                <w:color w:val="000000" w:themeColor="text1"/>
                <w:sz w:val="22"/>
              </w:rPr>
              <w:t>96</w:t>
            </w:r>
          </w:p>
        </w:tc>
        <w:tc>
          <w:tcPr>
            <w:tcW w:w="1445" w:type="dxa"/>
            <w:tcBorders>
              <w:top w:val="nil"/>
              <w:left w:val="nil"/>
              <w:bottom w:val="single" w:sz="4" w:space="0" w:color="auto"/>
              <w:right w:val="single" w:sz="4" w:space="0" w:color="auto"/>
            </w:tcBorders>
            <w:shd w:val="clear" w:color="auto" w:fill="auto"/>
            <w:noWrap/>
            <w:hideMark/>
          </w:tcPr>
          <w:p w14:paraId="2F5E94CC" w14:textId="77777777" w:rsidR="00E45D47" w:rsidRPr="00B6417B" w:rsidRDefault="00E45D47" w:rsidP="00E45D47">
            <w:pPr>
              <w:jc w:val="center"/>
              <w:rPr>
                <w:color w:val="000000" w:themeColor="text1"/>
                <w:sz w:val="22"/>
              </w:rPr>
            </w:pPr>
            <w:r w:rsidRPr="00B6417B">
              <w:rPr>
                <w:color w:val="000000" w:themeColor="text1"/>
                <w:sz w:val="22"/>
              </w:rPr>
              <w:t>59.6</w:t>
            </w:r>
          </w:p>
        </w:tc>
        <w:tc>
          <w:tcPr>
            <w:tcW w:w="695" w:type="dxa"/>
            <w:tcBorders>
              <w:top w:val="nil"/>
              <w:left w:val="nil"/>
              <w:bottom w:val="single" w:sz="4" w:space="0" w:color="auto"/>
              <w:right w:val="single" w:sz="4" w:space="0" w:color="auto"/>
            </w:tcBorders>
            <w:shd w:val="clear" w:color="auto" w:fill="auto"/>
            <w:noWrap/>
            <w:hideMark/>
          </w:tcPr>
          <w:p w14:paraId="5A7F101A"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5799A5E9"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56F29D9D"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hideMark/>
          </w:tcPr>
          <w:p w14:paraId="67B6DD2B" w14:textId="77777777" w:rsidR="00E45D47" w:rsidRPr="00B6417B" w:rsidRDefault="00E45D47" w:rsidP="00E45D47">
            <w:pPr>
              <w:jc w:val="center"/>
              <w:rPr>
                <w:color w:val="000000" w:themeColor="text1"/>
                <w:sz w:val="22"/>
              </w:rPr>
            </w:pPr>
            <w:r w:rsidRPr="00B6417B">
              <w:rPr>
                <w:color w:val="000000" w:themeColor="text1"/>
                <w:sz w:val="22"/>
              </w:rPr>
              <w:t>Khoa học</w:t>
            </w:r>
          </w:p>
        </w:tc>
        <w:tc>
          <w:tcPr>
            <w:tcW w:w="1701" w:type="dxa"/>
            <w:tcBorders>
              <w:top w:val="nil"/>
              <w:left w:val="nil"/>
              <w:bottom w:val="single" w:sz="4" w:space="0" w:color="auto"/>
              <w:right w:val="single" w:sz="4" w:space="0" w:color="auto"/>
            </w:tcBorders>
            <w:shd w:val="clear" w:color="auto" w:fill="auto"/>
            <w:hideMark/>
          </w:tcPr>
          <w:p w14:paraId="6D4FAD42" w14:textId="77777777" w:rsidR="00E45D47" w:rsidRPr="00B6417B" w:rsidRDefault="00E45D47" w:rsidP="00E45D47">
            <w:pPr>
              <w:jc w:val="center"/>
              <w:rPr>
                <w:color w:val="000000" w:themeColor="text1"/>
                <w:sz w:val="22"/>
              </w:rPr>
            </w:pPr>
            <w:r w:rsidRPr="00B6417B">
              <w:rPr>
                <w:color w:val="000000" w:themeColor="text1"/>
                <w:sz w:val="22"/>
              </w:rPr>
              <w:t>161</w:t>
            </w:r>
          </w:p>
        </w:tc>
        <w:tc>
          <w:tcPr>
            <w:tcW w:w="555" w:type="dxa"/>
            <w:tcBorders>
              <w:top w:val="nil"/>
              <w:left w:val="nil"/>
              <w:bottom w:val="single" w:sz="4" w:space="0" w:color="auto"/>
              <w:right w:val="single" w:sz="4" w:space="0" w:color="auto"/>
            </w:tcBorders>
            <w:shd w:val="clear" w:color="auto" w:fill="auto"/>
            <w:noWrap/>
            <w:hideMark/>
          </w:tcPr>
          <w:p w14:paraId="24B6B9BC" w14:textId="77777777" w:rsidR="00E45D47" w:rsidRPr="00B6417B" w:rsidRDefault="00E45D47" w:rsidP="00E45D47">
            <w:pPr>
              <w:jc w:val="center"/>
              <w:rPr>
                <w:color w:val="000000" w:themeColor="text1"/>
                <w:sz w:val="22"/>
              </w:rPr>
            </w:pPr>
            <w:r w:rsidRPr="00B6417B">
              <w:rPr>
                <w:color w:val="000000" w:themeColor="text1"/>
                <w:sz w:val="22"/>
              </w:rPr>
              <w:t>60</w:t>
            </w:r>
          </w:p>
        </w:tc>
        <w:tc>
          <w:tcPr>
            <w:tcW w:w="1444" w:type="dxa"/>
            <w:tcBorders>
              <w:top w:val="nil"/>
              <w:left w:val="nil"/>
              <w:bottom w:val="single" w:sz="4" w:space="0" w:color="auto"/>
              <w:right w:val="single" w:sz="4" w:space="0" w:color="auto"/>
            </w:tcBorders>
            <w:shd w:val="clear" w:color="auto" w:fill="auto"/>
            <w:noWrap/>
            <w:hideMark/>
          </w:tcPr>
          <w:p w14:paraId="11002569" w14:textId="77777777" w:rsidR="00E45D47" w:rsidRPr="00B6417B" w:rsidRDefault="00E45D47" w:rsidP="00E45D47">
            <w:pPr>
              <w:jc w:val="center"/>
              <w:rPr>
                <w:color w:val="000000" w:themeColor="text1"/>
                <w:sz w:val="22"/>
              </w:rPr>
            </w:pPr>
            <w:r w:rsidRPr="00B6417B">
              <w:rPr>
                <w:color w:val="000000" w:themeColor="text1"/>
                <w:sz w:val="22"/>
              </w:rPr>
              <w:t>37.3</w:t>
            </w:r>
          </w:p>
        </w:tc>
        <w:tc>
          <w:tcPr>
            <w:tcW w:w="695" w:type="dxa"/>
            <w:tcBorders>
              <w:top w:val="nil"/>
              <w:left w:val="nil"/>
              <w:bottom w:val="single" w:sz="4" w:space="0" w:color="auto"/>
              <w:right w:val="single" w:sz="4" w:space="0" w:color="auto"/>
            </w:tcBorders>
            <w:shd w:val="clear" w:color="auto" w:fill="auto"/>
            <w:noWrap/>
            <w:hideMark/>
          </w:tcPr>
          <w:p w14:paraId="4DA7E4E4" w14:textId="77777777" w:rsidR="00E45D47" w:rsidRPr="00B6417B" w:rsidRDefault="00E45D47" w:rsidP="00E45D47">
            <w:pPr>
              <w:jc w:val="center"/>
              <w:rPr>
                <w:color w:val="000000" w:themeColor="text1"/>
                <w:sz w:val="22"/>
              </w:rPr>
            </w:pPr>
            <w:r w:rsidRPr="00B6417B">
              <w:rPr>
                <w:color w:val="000000" w:themeColor="text1"/>
                <w:sz w:val="22"/>
              </w:rPr>
              <w:t>101</w:t>
            </w:r>
          </w:p>
        </w:tc>
        <w:tc>
          <w:tcPr>
            <w:tcW w:w="1445" w:type="dxa"/>
            <w:tcBorders>
              <w:top w:val="nil"/>
              <w:left w:val="nil"/>
              <w:bottom w:val="single" w:sz="4" w:space="0" w:color="auto"/>
              <w:right w:val="single" w:sz="4" w:space="0" w:color="auto"/>
            </w:tcBorders>
            <w:shd w:val="clear" w:color="auto" w:fill="auto"/>
            <w:noWrap/>
            <w:hideMark/>
          </w:tcPr>
          <w:p w14:paraId="3D04DE10" w14:textId="77777777" w:rsidR="00E45D47" w:rsidRPr="00B6417B" w:rsidRDefault="00E45D47" w:rsidP="00E45D47">
            <w:pPr>
              <w:jc w:val="center"/>
              <w:rPr>
                <w:color w:val="000000" w:themeColor="text1"/>
                <w:sz w:val="22"/>
              </w:rPr>
            </w:pPr>
            <w:r w:rsidRPr="00B6417B">
              <w:rPr>
                <w:color w:val="000000" w:themeColor="text1"/>
                <w:sz w:val="22"/>
              </w:rPr>
              <w:t>62.7</w:t>
            </w:r>
          </w:p>
        </w:tc>
        <w:tc>
          <w:tcPr>
            <w:tcW w:w="695" w:type="dxa"/>
            <w:tcBorders>
              <w:top w:val="nil"/>
              <w:left w:val="nil"/>
              <w:bottom w:val="single" w:sz="4" w:space="0" w:color="auto"/>
              <w:right w:val="single" w:sz="4" w:space="0" w:color="auto"/>
            </w:tcBorders>
            <w:shd w:val="clear" w:color="auto" w:fill="auto"/>
            <w:noWrap/>
            <w:hideMark/>
          </w:tcPr>
          <w:p w14:paraId="7EC7E07A"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54FBB243"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7E519B11"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hideMark/>
          </w:tcPr>
          <w:p w14:paraId="349571BE" w14:textId="77777777" w:rsidR="00E45D47" w:rsidRPr="00B6417B" w:rsidRDefault="00E45D47" w:rsidP="00E45D47">
            <w:pPr>
              <w:jc w:val="center"/>
              <w:rPr>
                <w:color w:val="000000" w:themeColor="text1"/>
                <w:sz w:val="22"/>
              </w:rPr>
            </w:pPr>
            <w:r w:rsidRPr="00B6417B">
              <w:rPr>
                <w:color w:val="000000" w:themeColor="text1"/>
                <w:sz w:val="22"/>
              </w:rPr>
              <w:t>Thẩm mĩ</w:t>
            </w:r>
          </w:p>
        </w:tc>
        <w:tc>
          <w:tcPr>
            <w:tcW w:w="1701" w:type="dxa"/>
            <w:tcBorders>
              <w:top w:val="nil"/>
              <w:left w:val="nil"/>
              <w:bottom w:val="single" w:sz="4" w:space="0" w:color="auto"/>
              <w:right w:val="single" w:sz="4" w:space="0" w:color="auto"/>
            </w:tcBorders>
            <w:shd w:val="clear" w:color="auto" w:fill="auto"/>
            <w:hideMark/>
          </w:tcPr>
          <w:p w14:paraId="64395A77" w14:textId="77777777" w:rsidR="00E45D47" w:rsidRPr="00B6417B" w:rsidRDefault="00E45D47" w:rsidP="00E45D47">
            <w:pPr>
              <w:jc w:val="center"/>
              <w:rPr>
                <w:color w:val="000000" w:themeColor="text1"/>
                <w:sz w:val="22"/>
              </w:rPr>
            </w:pPr>
            <w:r w:rsidRPr="00B6417B">
              <w:rPr>
                <w:color w:val="000000" w:themeColor="text1"/>
                <w:sz w:val="22"/>
              </w:rPr>
              <w:t>161</w:t>
            </w:r>
          </w:p>
        </w:tc>
        <w:tc>
          <w:tcPr>
            <w:tcW w:w="555" w:type="dxa"/>
            <w:tcBorders>
              <w:top w:val="nil"/>
              <w:left w:val="nil"/>
              <w:bottom w:val="single" w:sz="4" w:space="0" w:color="auto"/>
              <w:right w:val="single" w:sz="4" w:space="0" w:color="auto"/>
            </w:tcBorders>
            <w:shd w:val="clear" w:color="auto" w:fill="auto"/>
            <w:noWrap/>
            <w:hideMark/>
          </w:tcPr>
          <w:p w14:paraId="07507C46" w14:textId="77777777" w:rsidR="00E45D47" w:rsidRPr="00B6417B" w:rsidRDefault="00E45D47" w:rsidP="00E45D47">
            <w:pPr>
              <w:jc w:val="center"/>
              <w:rPr>
                <w:color w:val="000000" w:themeColor="text1"/>
                <w:sz w:val="22"/>
              </w:rPr>
            </w:pPr>
            <w:r w:rsidRPr="00B6417B">
              <w:rPr>
                <w:color w:val="000000" w:themeColor="text1"/>
                <w:sz w:val="22"/>
              </w:rPr>
              <w:t>60</w:t>
            </w:r>
          </w:p>
        </w:tc>
        <w:tc>
          <w:tcPr>
            <w:tcW w:w="1444" w:type="dxa"/>
            <w:tcBorders>
              <w:top w:val="nil"/>
              <w:left w:val="nil"/>
              <w:bottom w:val="single" w:sz="4" w:space="0" w:color="auto"/>
              <w:right w:val="single" w:sz="4" w:space="0" w:color="auto"/>
            </w:tcBorders>
            <w:shd w:val="clear" w:color="auto" w:fill="auto"/>
            <w:noWrap/>
            <w:hideMark/>
          </w:tcPr>
          <w:p w14:paraId="35BC3244" w14:textId="77777777" w:rsidR="00E45D47" w:rsidRPr="00B6417B" w:rsidRDefault="00E45D47" w:rsidP="00E45D47">
            <w:pPr>
              <w:jc w:val="center"/>
              <w:rPr>
                <w:color w:val="000000" w:themeColor="text1"/>
                <w:sz w:val="22"/>
              </w:rPr>
            </w:pPr>
            <w:r w:rsidRPr="00B6417B">
              <w:rPr>
                <w:color w:val="000000" w:themeColor="text1"/>
                <w:sz w:val="22"/>
              </w:rPr>
              <w:t>37.3</w:t>
            </w:r>
          </w:p>
        </w:tc>
        <w:tc>
          <w:tcPr>
            <w:tcW w:w="695" w:type="dxa"/>
            <w:tcBorders>
              <w:top w:val="nil"/>
              <w:left w:val="nil"/>
              <w:bottom w:val="single" w:sz="4" w:space="0" w:color="auto"/>
              <w:right w:val="single" w:sz="4" w:space="0" w:color="auto"/>
            </w:tcBorders>
            <w:shd w:val="clear" w:color="auto" w:fill="auto"/>
            <w:noWrap/>
            <w:hideMark/>
          </w:tcPr>
          <w:p w14:paraId="0FE13452" w14:textId="77777777" w:rsidR="00E45D47" w:rsidRPr="00B6417B" w:rsidRDefault="00E45D47" w:rsidP="00E45D47">
            <w:pPr>
              <w:jc w:val="center"/>
              <w:rPr>
                <w:color w:val="000000" w:themeColor="text1"/>
                <w:sz w:val="22"/>
              </w:rPr>
            </w:pPr>
            <w:r w:rsidRPr="00B6417B">
              <w:rPr>
                <w:color w:val="000000" w:themeColor="text1"/>
                <w:sz w:val="22"/>
              </w:rPr>
              <w:t>101</w:t>
            </w:r>
          </w:p>
        </w:tc>
        <w:tc>
          <w:tcPr>
            <w:tcW w:w="1445" w:type="dxa"/>
            <w:tcBorders>
              <w:top w:val="nil"/>
              <w:left w:val="nil"/>
              <w:bottom w:val="single" w:sz="4" w:space="0" w:color="auto"/>
              <w:right w:val="single" w:sz="4" w:space="0" w:color="auto"/>
            </w:tcBorders>
            <w:shd w:val="clear" w:color="auto" w:fill="auto"/>
            <w:noWrap/>
            <w:hideMark/>
          </w:tcPr>
          <w:p w14:paraId="4DA0EA8E" w14:textId="77777777" w:rsidR="00E45D47" w:rsidRPr="00B6417B" w:rsidRDefault="00E45D47" w:rsidP="00E45D47">
            <w:pPr>
              <w:jc w:val="center"/>
              <w:rPr>
                <w:color w:val="000000" w:themeColor="text1"/>
                <w:sz w:val="22"/>
              </w:rPr>
            </w:pPr>
            <w:r w:rsidRPr="00B6417B">
              <w:rPr>
                <w:color w:val="000000" w:themeColor="text1"/>
                <w:sz w:val="22"/>
              </w:rPr>
              <w:t>62.7</w:t>
            </w:r>
          </w:p>
        </w:tc>
        <w:tc>
          <w:tcPr>
            <w:tcW w:w="695" w:type="dxa"/>
            <w:tcBorders>
              <w:top w:val="nil"/>
              <w:left w:val="nil"/>
              <w:bottom w:val="single" w:sz="4" w:space="0" w:color="auto"/>
              <w:right w:val="single" w:sz="4" w:space="0" w:color="auto"/>
            </w:tcBorders>
            <w:shd w:val="clear" w:color="auto" w:fill="auto"/>
            <w:noWrap/>
            <w:hideMark/>
          </w:tcPr>
          <w:p w14:paraId="31532F57"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5F4BE9B5"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2260277A"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hideMark/>
          </w:tcPr>
          <w:p w14:paraId="1BB6E4F9" w14:textId="77777777" w:rsidR="00E45D47" w:rsidRPr="00B6417B" w:rsidRDefault="00E45D47" w:rsidP="00E45D47">
            <w:pPr>
              <w:jc w:val="center"/>
              <w:rPr>
                <w:color w:val="000000" w:themeColor="text1"/>
                <w:sz w:val="22"/>
              </w:rPr>
            </w:pPr>
            <w:r w:rsidRPr="00B6417B">
              <w:rPr>
                <w:color w:val="000000" w:themeColor="text1"/>
                <w:sz w:val="22"/>
              </w:rPr>
              <w:t>Thể chất</w:t>
            </w:r>
          </w:p>
        </w:tc>
        <w:tc>
          <w:tcPr>
            <w:tcW w:w="1701" w:type="dxa"/>
            <w:tcBorders>
              <w:top w:val="nil"/>
              <w:left w:val="nil"/>
              <w:bottom w:val="single" w:sz="4" w:space="0" w:color="auto"/>
              <w:right w:val="single" w:sz="4" w:space="0" w:color="auto"/>
            </w:tcBorders>
            <w:shd w:val="clear" w:color="auto" w:fill="auto"/>
            <w:hideMark/>
          </w:tcPr>
          <w:p w14:paraId="527AD96E" w14:textId="77777777" w:rsidR="00E45D47" w:rsidRPr="00B6417B" w:rsidRDefault="00E45D47" w:rsidP="00E45D47">
            <w:pPr>
              <w:jc w:val="center"/>
              <w:rPr>
                <w:color w:val="000000" w:themeColor="text1"/>
                <w:sz w:val="22"/>
              </w:rPr>
            </w:pPr>
            <w:r w:rsidRPr="00B6417B">
              <w:rPr>
                <w:color w:val="000000" w:themeColor="text1"/>
                <w:sz w:val="22"/>
              </w:rPr>
              <w:t>161</w:t>
            </w:r>
          </w:p>
        </w:tc>
        <w:tc>
          <w:tcPr>
            <w:tcW w:w="555" w:type="dxa"/>
            <w:tcBorders>
              <w:top w:val="nil"/>
              <w:left w:val="nil"/>
              <w:bottom w:val="single" w:sz="4" w:space="0" w:color="auto"/>
              <w:right w:val="single" w:sz="4" w:space="0" w:color="auto"/>
            </w:tcBorders>
            <w:shd w:val="clear" w:color="auto" w:fill="auto"/>
            <w:noWrap/>
            <w:hideMark/>
          </w:tcPr>
          <w:p w14:paraId="4DF43AE9" w14:textId="77777777" w:rsidR="00E45D47" w:rsidRPr="00B6417B" w:rsidRDefault="00E45D47" w:rsidP="00E45D47">
            <w:pPr>
              <w:jc w:val="center"/>
              <w:rPr>
                <w:color w:val="000000" w:themeColor="text1"/>
                <w:sz w:val="22"/>
              </w:rPr>
            </w:pPr>
            <w:r w:rsidRPr="00B6417B">
              <w:rPr>
                <w:color w:val="000000" w:themeColor="text1"/>
                <w:sz w:val="22"/>
              </w:rPr>
              <w:t>65</w:t>
            </w:r>
          </w:p>
        </w:tc>
        <w:tc>
          <w:tcPr>
            <w:tcW w:w="1444" w:type="dxa"/>
            <w:tcBorders>
              <w:top w:val="nil"/>
              <w:left w:val="nil"/>
              <w:bottom w:val="single" w:sz="4" w:space="0" w:color="auto"/>
              <w:right w:val="single" w:sz="4" w:space="0" w:color="auto"/>
            </w:tcBorders>
            <w:shd w:val="clear" w:color="auto" w:fill="auto"/>
            <w:noWrap/>
            <w:hideMark/>
          </w:tcPr>
          <w:p w14:paraId="2D84D057" w14:textId="77777777" w:rsidR="00E45D47" w:rsidRPr="00B6417B" w:rsidRDefault="00E45D47" w:rsidP="00E45D47">
            <w:pPr>
              <w:jc w:val="center"/>
              <w:rPr>
                <w:color w:val="000000" w:themeColor="text1"/>
                <w:sz w:val="22"/>
              </w:rPr>
            </w:pPr>
            <w:r w:rsidRPr="00B6417B">
              <w:rPr>
                <w:color w:val="000000" w:themeColor="text1"/>
                <w:sz w:val="22"/>
              </w:rPr>
              <w:t>40.4</w:t>
            </w:r>
          </w:p>
        </w:tc>
        <w:tc>
          <w:tcPr>
            <w:tcW w:w="695" w:type="dxa"/>
            <w:tcBorders>
              <w:top w:val="nil"/>
              <w:left w:val="nil"/>
              <w:bottom w:val="single" w:sz="4" w:space="0" w:color="auto"/>
              <w:right w:val="single" w:sz="4" w:space="0" w:color="auto"/>
            </w:tcBorders>
            <w:shd w:val="clear" w:color="auto" w:fill="auto"/>
            <w:noWrap/>
            <w:hideMark/>
          </w:tcPr>
          <w:p w14:paraId="5B396F52" w14:textId="77777777" w:rsidR="00E45D47" w:rsidRPr="00B6417B" w:rsidRDefault="00E45D47" w:rsidP="00E45D47">
            <w:pPr>
              <w:jc w:val="center"/>
              <w:rPr>
                <w:color w:val="000000" w:themeColor="text1"/>
                <w:sz w:val="22"/>
              </w:rPr>
            </w:pPr>
            <w:r w:rsidRPr="00B6417B">
              <w:rPr>
                <w:color w:val="000000" w:themeColor="text1"/>
                <w:sz w:val="22"/>
              </w:rPr>
              <w:t>96</w:t>
            </w:r>
          </w:p>
        </w:tc>
        <w:tc>
          <w:tcPr>
            <w:tcW w:w="1445" w:type="dxa"/>
            <w:tcBorders>
              <w:top w:val="nil"/>
              <w:left w:val="nil"/>
              <w:bottom w:val="single" w:sz="4" w:space="0" w:color="auto"/>
              <w:right w:val="single" w:sz="4" w:space="0" w:color="auto"/>
            </w:tcBorders>
            <w:shd w:val="clear" w:color="auto" w:fill="auto"/>
            <w:noWrap/>
            <w:hideMark/>
          </w:tcPr>
          <w:p w14:paraId="45709533" w14:textId="77777777" w:rsidR="00E45D47" w:rsidRPr="00B6417B" w:rsidRDefault="00E45D47" w:rsidP="00E45D47">
            <w:pPr>
              <w:jc w:val="center"/>
              <w:rPr>
                <w:color w:val="000000" w:themeColor="text1"/>
                <w:sz w:val="22"/>
              </w:rPr>
            </w:pPr>
            <w:r w:rsidRPr="00B6417B">
              <w:rPr>
                <w:color w:val="000000" w:themeColor="text1"/>
                <w:sz w:val="22"/>
              </w:rPr>
              <w:t>59.6</w:t>
            </w:r>
          </w:p>
        </w:tc>
        <w:tc>
          <w:tcPr>
            <w:tcW w:w="695" w:type="dxa"/>
            <w:tcBorders>
              <w:top w:val="nil"/>
              <w:left w:val="nil"/>
              <w:bottom w:val="single" w:sz="4" w:space="0" w:color="auto"/>
              <w:right w:val="single" w:sz="4" w:space="0" w:color="auto"/>
            </w:tcBorders>
            <w:shd w:val="clear" w:color="auto" w:fill="auto"/>
            <w:noWrap/>
            <w:hideMark/>
          </w:tcPr>
          <w:p w14:paraId="0B189B66"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4A0E51AD"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70B6F010"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hideMark/>
          </w:tcPr>
          <w:p w14:paraId="5DD72DB0" w14:textId="77777777" w:rsidR="00E45D47" w:rsidRPr="00B6417B" w:rsidRDefault="00E45D47" w:rsidP="00E45D47">
            <w:pPr>
              <w:jc w:val="center"/>
              <w:rPr>
                <w:b/>
                <w:bCs/>
                <w:color w:val="000000" w:themeColor="text1"/>
                <w:sz w:val="22"/>
              </w:rPr>
            </w:pPr>
            <w:r w:rsidRPr="00B6417B">
              <w:rPr>
                <w:b/>
                <w:bCs/>
                <w:color w:val="000000" w:themeColor="text1"/>
                <w:sz w:val="22"/>
              </w:rPr>
              <w:t>Khối 2</w:t>
            </w:r>
          </w:p>
        </w:tc>
        <w:tc>
          <w:tcPr>
            <w:tcW w:w="1701" w:type="dxa"/>
            <w:tcBorders>
              <w:top w:val="nil"/>
              <w:left w:val="nil"/>
              <w:bottom w:val="single" w:sz="4" w:space="0" w:color="auto"/>
              <w:right w:val="single" w:sz="4" w:space="0" w:color="auto"/>
            </w:tcBorders>
            <w:shd w:val="clear" w:color="auto" w:fill="auto"/>
            <w:hideMark/>
          </w:tcPr>
          <w:p w14:paraId="2300A5E3" w14:textId="77777777" w:rsidR="00E45D47" w:rsidRPr="00B6417B" w:rsidRDefault="00E45D47" w:rsidP="00E45D47">
            <w:pPr>
              <w:jc w:val="center"/>
              <w:rPr>
                <w:b/>
                <w:bCs/>
                <w:color w:val="000000" w:themeColor="text1"/>
                <w:sz w:val="22"/>
              </w:rPr>
            </w:pPr>
            <w:r w:rsidRPr="00B6417B">
              <w:rPr>
                <w:b/>
                <w:bCs/>
                <w:color w:val="000000" w:themeColor="text1"/>
                <w:sz w:val="22"/>
              </w:rPr>
              <w:t>166</w:t>
            </w:r>
          </w:p>
        </w:tc>
        <w:tc>
          <w:tcPr>
            <w:tcW w:w="555" w:type="dxa"/>
            <w:tcBorders>
              <w:top w:val="nil"/>
              <w:left w:val="nil"/>
              <w:bottom w:val="single" w:sz="4" w:space="0" w:color="auto"/>
              <w:right w:val="single" w:sz="4" w:space="0" w:color="auto"/>
            </w:tcBorders>
            <w:shd w:val="clear" w:color="auto" w:fill="auto"/>
            <w:noWrap/>
            <w:hideMark/>
          </w:tcPr>
          <w:p w14:paraId="6AE8ACFC" w14:textId="77777777" w:rsidR="00E45D47" w:rsidRPr="00B6417B" w:rsidRDefault="00E45D47" w:rsidP="00E45D47">
            <w:pPr>
              <w:jc w:val="center"/>
              <w:rPr>
                <w:color w:val="000000" w:themeColor="text1"/>
                <w:sz w:val="22"/>
              </w:rPr>
            </w:pPr>
          </w:p>
        </w:tc>
        <w:tc>
          <w:tcPr>
            <w:tcW w:w="1444" w:type="dxa"/>
            <w:tcBorders>
              <w:top w:val="nil"/>
              <w:left w:val="nil"/>
              <w:bottom w:val="single" w:sz="4" w:space="0" w:color="auto"/>
              <w:right w:val="single" w:sz="4" w:space="0" w:color="auto"/>
            </w:tcBorders>
            <w:shd w:val="clear" w:color="auto" w:fill="auto"/>
            <w:noWrap/>
            <w:hideMark/>
          </w:tcPr>
          <w:p w14:paraId="7B41303C" w14:textId="77777777" w:rsidR="00E45D47" w:rsidRPr="00B6417B" w:rsidRDefault="00E45D47" w:rsidP="00E45D47">
            <w:pPr>
              <w:jc w:val="center"/>
              <w:rPr>
                <w:color w:val="000000" w:themeColor="text1"/>
                <w:sz w:val="22"/>
              </w:rPr>
            </w:pPr>
          </w:p>
        </w:tc>
        <w:tc>
          <w:tcPr>
            <w:tcW w:w="695" w:type="dxa"/>
            <w:tcBorders>
              <w:top w:val="nil"/>
              <w:left w:val="nil"/>
              <w:bottom w:val="single" w:sz="4" w:space="0" w:color="auto"/>
              <w:right w:val="single" w:sz="4" w:space="0" w:color="auto"/>
            </w:tcBorders>
            <w:shd w:val="clear" w:color="auto" w:fill="auto"/>
            <w:noWrap/>
            <w:hideMark/>
          </w:tcPr>
          <w:p w14:paraId="0EE47532" w14:textId="77777777" w:rsidR="00E45D47" w:rsidRPr="00B6417B" w:rsidRDefault="00E45D47" w:rsidP="00E45D47">
            <w:pPr>
              <w:jc w:val="center"/>
              <w:rPr>
                <w:color w:val="000000" w:themeColor="text1"/>
                <w:sz w:val="22"/>
              </w:rPr>
            </w:pPr>
          </w:p>
        </w:tc>
        <w:tc>
          <w:tcPr>
            <w:tcW w:w="1445" w:type="dxa"/>
            <w:tcBorders>
              <w:top w:val="nil"/>
              <w:left w:val="nil"/>
              <w:bottom w:val="single" w:sz="4" w:space="0" w:color="auto"/>
              <w:right w:val="single" w:sz="4" w:space="0" w:color="auto"/>
            </w:tcBorders>
            <w:shd w:val="clear" w:color="auto" w:fill="auto"/>
            <w:noWrap/>
            <w:hideMark/>
          </w:tcPr>
          <w:p w14:paraId="6D70BB54" w14:textId="77777777" w:rsidR="00E45D47" w:rsidRPr="00B6417B" w:rsidRDefault="00E45D47" w:rsidP="00E45D47">
            <w:pPr>
              <w:jc w:val="center"/>
              <w:rPr>
                <w:color w:val="000000" w:themeColor="text1"/>
                <w:sz w:val="22"/>
              </w:rPr>
            </w:pPr>
          </w:p>
        </w:tc>
        <w:tc>
          <w:tcPr>
            <w:tcW w:w="695" w:type="dxa"/>
            <w:tcBorders>
              <w:top w:val="nil"/>
              <w:left w:val="nil"/>
              <w:bottom w:val="single" w:sz="4" w:space="0" w:color="auto"/>
              <w:right w:val="single" w:sz="4" w:space="0" w:color="auto"/>
            </w:tcBorders>
            <w:shd w:val="clear" w:color="auto" w:fill="auto"/>
            <w:noWrap/>
            <w:hideMark/>
          </w:tcPr>
          <w:p w14:paraId="18CF8040" w14:textId="77777777" w:rsidR="00E45D47" w:rsidRPr="00B6417B" w:rsidRDefault="00E45D47" w:rsidP="00E45D47">
            <w:pPr>
              <w:jc w:val="center"/>
              <w:rPr>
                <w:color w:val="000000" w:themeColor="text1"/>
                <w:sz w:val="22"/>
              </w:rPr>
            </w:pPr>
          </w:p>
        </w:tc>
        <w:tc>
          <w:tcPr>
            <w:tcW w:w="1445" w:type="dxa"/>
            <w:tcBorders>
              <w:top w:val="nil"/>
              <w:left w:val="nil"/>
              <w:bottom w:val="single" w:sz="4" w:space="0" w:color="auto"/>
              <w:right w:val="single" w:sz="4" w:space="0" w:color="auto"/>
            </w:tcBorders>
            <w:shd w:val="clear" w:color="auto" w:fill="auto"/>
            <w:noWrap/>
            <w:hideMark/>
          </w:tcPr>
          <w:p w14:paraId="6B77DF1B"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1CFC0951"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35248D53" w14:textId="77777777" w:rsidR="00E45D47" w:rsidRPr="00B6417B" w:rsidRDefault="00E45D47" w:rsidP="00E45D47">
            <w:pPr>
              <w:jc w:val="center"/>
              <w:rPr>
                <w:color w:val="000000" w:themeColor="text1"/>
                <w:sz w:val="22"/>
              </w:rPr>
            </w:pPr>
            <w:r w:rsidRPr="00B6417B">
              <w:rPr>
                <w:color w:val="000000" w:themeColor="text1"/>
                <w:sz w:val="22"/>
              </w:rPr>
              <w:t>Ngôn ngữ</w:t>
            </w:r>
          </w:p>
        </w:tc>
        <w:tc>
          <w:tcPr>
            <w:tcW w:w="1701" w:type="dxa"/>
            <w:tcBorders>
              <w:top w:val="nil"/>
              <w:left w:val="nil"/>
              <w:bottom w:val="single" w:sz="4" w:space="0" w:color="auto"/>
              <w:right w:val="single" w:sz="4" w:space="0" w:color="auto"/>
            </w:tcBorders>
            <w:shd w:val="clear" w:color="auto" w:fill="auto"/>
            <w:hideMark/>
          </w:tcPr>
          <w:p w14:paraId="564E7833" w14:textId="77777777" w:rsidR="00E45D47" w:rsidRPr="00B6417B" w:rsidRDefault="00E45D47" w:rsidP="00E45D47">
            <w:pPr>
              <w:jc w:val="center"/>
              <w:rPr>
                <w:color w:val="000000" w:themeColor="text1"/>
                <w:sz w:val="22"/>
              </w:rPr>
            </w:pPr>
            <w:r w:rsidRPr="00B6417B">
              <w:rPr>
                <w:color w:val="000000" w:themeColor="text1"/>
                <w:sz w:val="22"/>
              </w:rPr>
              <w:t>166</w:t>
            </w:r>
          </w:p>
        </w:tc>
        <w:tc>
          <w:tcPr>
            <w:tcW w:w="555" w:type="dxa"/>
            <w:tcBorders>
              <w:top w:val="nil"/>
              <w:left w:val="nil"/>
              <w:bottom w:val="single" w:sz="4" w:space="0" w:color="auto"/>
              <w:right w:val="single" w:sz="4" w:space="0" w:color="auto"/>
            </w:tcBorders>
            <w:shd w:val="clear" w:color="auto" w:fill="auto"/>
            <w:noWrap/>
            <w:hideMark/>
          </w:tcPr>
          <w:p w14:paraId="1B662E92" w14:textId="77777777" w:rsidR="00E45D47" w:rsidRPr="00B6417B" w:rsidRDefault="00E45D47" w:rsidP="00E45D47">
            <w:pPr>
              <w:jc w:val="center"/>
              <w:rPr>
                <w:color w:val="000000" w:themeColor="text1"/>
                <w:sz w:val="22"/>
              </w:rPr>
            </w:pPr>
            <w:r w:rsidRPr="00B6417B">
              <w:rPr>
                <w:color w:val="000000" w:themeColor="text1"/>
                <w:sz w:val="22"/>
              </w:rPr>
              <w:t>55</w:t>
            </w:r>
          </w:p>
        </w:tc>
        <w:tc>
          <w:tcPr>
            <w:tcW w:w="1444" w:type="dxa"/>
            <w:tcBorders>
              <w:top w:val="nil"/>
              <w:left w:val="nil"/>
              <w:bottom w:val="single" w:sz="4" w:space="0" w:color="auto"/>
              <w:right w:val="single" w:sz="4" w:space="0" w:color="auto"/>
            </w:tcBorders>
            <w:shd w:val="clear" w:color="auto" w:fill="auto"/>
            <w:noWrap/>
            <w:hideMark/>
          </w:tcPr>
          <w:p w14:paraId="3A155C0C" w14:textId="77777777" w:rsidR="00E45D47" w:rsidRPr="00B6417B" w:rsidRDefault="00E45D47" w:rsidP="00E45D47">
            <w:pPr>
              <w:jc w:val="center"/>
              <w:rPr>
                <w:color w:val="000000" w:themeColor="text1"/>
                <w:sz w:val="22"/>
              </w:rPr>
            </w:pPr>
            <w:r w:rsidRPr="00B6417B">
              <w:rPr>
                <w:color w:val="000000" w:themeColor="text1"/>
                <w:sz w:val="22"/>
              </w:rPr>
              <w:t>33.1</w:t>
            </w:r>
          </w:p>
        </w:tc>
        <w:tc>
          <w:tcPr>
            <w:tcW w:w="695" w:type="dxa"/>
            <w:tcBorders>
              <w:top w:val="nil"/>
              <w:left w:val="nil"/>
              <w:bottom w:val="single" w:sz="4" w:space="0" w:color="auto"/>
              <w:right w:val="single" w:sz="4" w:space="0" w:color="auto"/>
            </w:tcBorders>
            <w:shd w:val="clear" w:color="auto" w:fill="auto"/>
            <w:noWrap/>
            <w:hideMark/>
          </w:tcPr>
          <w:p w14:paraId="60791D5C" w14:textId="77777777" w:rsidR="00E45D47" w:rsidRPr="00B6417B" w:rsidRDefault="00E45D47" w:rsidP="00E45D47">
            <w:pPr>
              <w:jc w:val="center"/>
              <w:rPr>
                <w:color w:val="000000" w:themeColor="text1"/>
                <w:sz w:val="22"/>
              </w:rPr>
            </w:pPr>
            <w:r w:rsidRPr="00B6417B">
              <w:rPr>
                <w:color w:val="000000" w:themeColor="text1"/>
                <w:sz w:val="22"/>
              </w:rPr>
              <w:t>111</w:t>
            </w:r>
          </w:p>
        </w:tc>
        <w:tc>
          <w:tcPr>
            <w:tcW w:w="1445" w:type="dxa"/>
            <w:tcBorders>
              <w:top w:val="nil"/>
              <w:left w:val="nil"/>
              <w:bottom w:val="single" w:sz="4" w:space="0" w:color="auto"/>
              <w:right w:val="single" w:sz="4" w:space="0" w:color="auto"/>
            </w:tcBorders>
            <w:shd w:val="clear" w:color="auto" w:fill="auto"/>
            <w:noWrap/>
            <w:hideMark/>
          </w:tcPr>
          <w:p w14:paraId="21684CEF" w14:textId="77777777" w:rsidR="00E45D47" w:rsidRPr="00B6417B" w:rsidRDefault="00E45D47" w:rsidP="00E45D47">
            <w:pPr>
              <w:jc w:val="center"/>
              <w:rPr>
                <w:color w:val="000000" w:themeColor="text1"/>
                <w:sz w:val="22"/>
              </w:rPr>
            </w:pPr>
            <w:r w:rsidRPr="00B6417B">
              <w:rPr>
                <w:color w:val="000000" w:themeColor="text1"/>
                <w:sz w:val="22"/>
              </w:rPr>
              <w:t>66.9</w:t>
            </w:r>
          </w:p>
        </w:tc>
        <w:tc>
          <w:tcPr>
            <w:tcW w:w="695" w:type="dxa"/>
            <w:tcBorders>
              <w:top w:val="nil"/>
              <w:left w:val="nil"/>
              <w:bottom w:val="single" w:sz="4" w:space="0" w:color="auto"/>
              <w:right w:val="single" w:sz="4" w:space="0" w:color="auto"/>
            </w:tcBorders>
            <w:shd w:val="clear" w:color="auto" w:fill="auto"/>
            <w:noWrap/>
            <w:hideMark/>
          </w:tcPr>
          <w:p w14:paraId="395C1FA0"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1E361CD0"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413E5992"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0BFE3348" w14:textId="77777777" w:rsidR="00E45D47" w:rsidRPr="00B6417B" w:rsidRDefault="00E45D47" w:rsidP="00E45D47">
            <w:pPr>
              <w:jc w:val="center"/>
              <w:rPr>
                <w:color w:val="000000" w:themeColor="text1"/>
                <w:sz w:val="22"/>
              </w:rPr>
            </w:pPr>
            <w:r w:rsidRPr="00B6417B">
              <w:rPr>
                <w:color w:val="000000" w:themeColor="text1"/>
                <w:sz w:val="22"/>
              </w:rPr>
              <w:t>Tính toán</w:t>
            </w:r>
          </w:p>
        </w:tc>
        <w:tc>
          <w:tcPr>
            <w:tcW w:w="1701" w:type="dxa"/>
            <w:tcBorders>
              <w:top w:val="nil"/>
              <w:left w:val="nil"/>
              <w:bottom w:val="single" w:sz="4" w:space="0" w:color="auto"/>
              <w:right w:val="single" w:sz="4" w:space="0" w:color="auto"/>
            </w:tcBorders>
            <w:shd w:val="clear" w:color="auto" w:fill="auto"/>
            <w:hideMark/>
          </w:tcPr>
          <w:p w14:paraId="3202163E" w14:textId="77777777" w:rsidR="00E45D47" w:rsidRPr="00B6417B" w:rsidRDefault="00E45D47" w:rsidP="00E45D47">
            <w:pPr>
              <w:jc w:val="center"/>
              <w:rPr>
                <w:color w:val="000000" w:themeColor="text1"/>
                <w:sz w:val="22"/>
              </w:rPr>
            </w:pPr>
            <w:r w:rsidRPr="00B6417B">
              <w:rPr>
                <w:color w:val="000000" w:themeColor="text1"/>
                <w:sz w:val="22"/>
              </w:rPr>
              <w:t>166</w:t>
            </w:r>
          </w:p>
        </w:tc>
        <w:tc>
          <w:tcPr>
            <w:tcW w:w="555" w:type="dxa"/>
            <w:tcBorders>
              <w:top w:val="nil"/>
              <w:left w:val="nil"/>
              <w:bottom w:val="single" w:sz="4" w:space="0" w:color="auto"/>
              <w:right w:val="single" w:sz="4" w:space="0" w:color="auto"/>
            </w:tcBorders>
            <w:shd w:val="clear" w:color="auto" w:fill="auto"/>
            <w:noWrap/>
            <w:hideMark/>
          </w:tcPr>
          <w:p w14:paraId="151C0E23" w14:textId="77777777" w:rsidR="00E45D47" w:rsidRPr="00B6417B" w:rsidRDefault="00E45D47" w:rsidP="00E45D47">
            <w:pPr>
              <w:jc w:val="center"/>
              <w:rPr>
                <w:color w:val="000000" w:themeColor="text1"/>
                <w:sz w:val="22"/>
              </w:rPr>
            </w:pPr>
            <w:r w:rsidRPr="00B6417B">
              <w:rPr>
                <w:color w:val="000000" w:themeColor="text1"/>
                <w:sz w:val="22"/>
              </w:rPr>
              <w:t>60</w:t>
            </w:r>
          </w:p>
        </w:tc>
        <w:tc>
          <w:tcPr>
            <w:tcW w:w="1444" w:type="dxa"/>
            <w:tcBorders>
              <w:top w:val="nil"/>
              <w:left w:val="nil"/>
              <w:bottom w:val="single" w:sz="4" w:space="0" w:color="auto"/>
              <w:right w:val="single" w:sz="4" w:space="0" w:color="auto"/>
            </w:tcBorders>
            <w:shd w:val="clear" w:color="auto" w:fill="auto"/>
            <w:noWrap/>
            <w:hideMark/>
          </w:tcPr>
          <w:p w14:paraId="7056FE5F" w14:textId="77777777" w:rsidR="00E45D47" w:rsidRPr="00B6417B" w:rsidRDefault="00E45D47" w:rsidP="00E45D47">
            <w:pPr>
              <w:jc w:val="center"/>
              <w:rPr>
                <w:color w:val="000000" w:themeColor="text1"/>
                <w:sz w:val="22"/>
              </w:rPr>
            </w:pPr>
            <w:r w:rsidRPr="00B6417B">
              <w:rPr>
                <w:color w:val="000000" w:themeColor="text1"/>
                <w:sz w:val="22"/>
              </w:rPr>
              <w:t>36.1</w:t>
            </w:r>
          </w:p>
        </w:tc>
        <w:tc>
          <w:tcPr>
            <w:tcW w:w="695" w:type="dxa"/>
            <w:tcBorders>
              <w:top w:val="nil"/>
              <w:left w:val="nil"/>
              <w:bottom w:val="single" w:sz="4" w:space="0" w:color="auto"/>
              <w:right w:val="single" w:sz="4" w:space="0" w:color="auto"/>
            </w:tcBorders>
            <w:shd w:val="clear" w:color="auto" w:fill="auto"/>
            <w:noWrap/>
            <w:hideMark/>
          </w:tcPr>
          <w:p w14:paraId="5469826A" w14:textId="77777777" w:rsidR="00E45D47" w:rsidRPr="00B6417B" w:rsidRDefault="00E45D47" w:rsidP="00E45D47">
            <w:pPr>
              <w:jc w:val="center"/>
              <w:rPr>
                <w:color w:val="000000" w:themeColor="text1"/>
                <w:sz w:val="22"/>
              </w:rPr>
            </w:pPr>
            <w:r w:rsidRPr="00B6417B">
              <w:rPr>
                <w:color w:val="000000" w:themeColor="text1"/>
                <w:sz w:val="22"/>
              </w:rPr>
              <w:t>106</w:t>
            </w:r>
          </w:p>
        </w:tc>
        <w:tc>
          <w:tcPr>
            <w:tcW w:w="1445" w:type="dxa"/>
            <w:tcBorders>
              <w:top w:val="nil"/>
              <w:left w:val="nil"/>
              <w:bottom w:val="single" w:sz="4" w:space="0" w:color="auto"/>
              <w:right w:val="single" w:sz="4" w:space="0" w:color="auto"/>
            </w:tcBorders>
            <w:shd w:val="clear" w:color="auto" w:fill="auto"/>
            <w:noWrap/>
            <w:hideMark/>
          </w:tcPr>
          <w:p w14:paraId="6EBCF8BE" w14:textId="77777777" w:rsidR="00E45D47" w:rsidRPr="00B6417B" w:rsidRDefault="00E45D47" w:rsidP="00E45D47">
            <w:pPr>
              <w:jc w:val="center"/>
              <w:rPr>
                <w:color w:val="000000" w:themeColor="text1"/>
                <w:sz w:val="22"/>
              </w:rPr>
            </w:pPr>
            <w:r w:rsidRPr="00B6417B">
              <w:rPr>
                <w:color w:val="000000" w:themeColor="text1"/>
                <w:sz w:val="22"/>
              </w:rPr>
              <w:t>63.9</w:t>
            </w:r>
          </w:p>
        </w:tc>
        <w:tc>
          <w:tcPr>
            <w:tcW w:w="695" w:type="dxa"/>
            <w:tcBorders>
              <w:top w:val="nil"/>
              <w:left w:val="nil"/>
              <w:bottom w:val="single" w:sz="4" w:space="0" w:color="auto"/>
              <w:right w:val="single" w:sz="4" w:space="0" w:color="auto"/>
            </w:tcBorders>
            <w:shd w:val="clear" w:color="auto" w:fill="auto"/>
            <w:noWrap/>
            <w:hideMark/>
          </w:tcPr>
          <w:p w14:paraId="629F81DD"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1C45EA68"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268BD2B5"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0FFEFBF3" w14:textId="77777777" w:rsidR="00E45D47" w:rsidRPr="00B6417B" w:rsidRDefault="00E45D47" w:rsidP="00E45D47">
            <w:pPr>
              <w:jc w:val="center"/>
              <w:rPr>
                <w:color w:val="000000" w:themeColor="text1"/>
                <w:sz w:val="22"/>
              </w:rPr>
            </w:pPr>
            <w:r w:rsidRPr="00B6417B">
              <w:rPr>
                <w:color w:val="000000" w:themeColor="text1"/>
                <w:sz w:val="22"/>
              </w:rPr>
              <w:t>Khoa học</w:t>
            </w:r>
          </w:p>
        </w:tc>
        <w:tc>
          <w:tcPr>
            <w:tcW w:w="1701" w:type="dxa"/>
            <w:tcBorders>
              <w:top w:val="nil"/>
              <w:left w:val="nil"/>
              <w:bottom w:val="single" w:sz="4" w:space="0" w:color="auto"/>
              <w:right w:val="single" w:sz="4" w:space="0" w:color="auto"/>
            </w:tcBorders>
            <w:shd w:val="clear" w:color="auto" w:fill="auto"/>
            <w:hideMark/>
          </w:tcPr>
          <w:p w14:paraId="44145ED0" w14:textId="77777777" w:rsidR="00E45D47" w:rsidRPr="00B6417B" w:rsidRDefault="00E45D47" w:rsidP="00E45D47">
            <w:pPr>
              <w:jc w:val="center"/>
              <w:rPr>
                <w:color w:val="000000" w:themeColor="text1"/>
                <w:sz w:val="22"/>
              </w:rPr>
            </w:pPr>
            <w:r w:rsidRPr="00B6417B">
              <w:rPr>
                <w:color w:val="000000" w:themeColor="text1"/>
                <w:sz w:val="22"/>
              </w:rPr>
              <w:t>166</w:t>
            </w:r>
          </w:p>
        </w:tc>
        <w:tc>
          <w:tcPr>
            <w:tcW w:w="555" w:type="dxa"/>
            <w:tcBorders>
              <w:top w:val="nil"/>
              <w:left w:val="nil"/>
              <w:bottom w:val="single" w:sz="4" w:space="0" w:color="auto"/>
              <w:right w:val="single" w:sz="4" w:space="0" w:color="auto"/>
            </w:tcBorders>
            <w:shd w:val="clear" w:color="auto" w:fill="auto"/>
            <w:noWrap/>
            <w:hideMark/>
          </w:tcPr>
          <w:p w14:paraId="5C861A9E" w14:textId="77777777" w:rsidR="00E45D47" w:rsidRPr="00B6417B" w:rsidRDefault="00E45D47" w:rsidP="00E45D47">
            <w:pPr>
              <w:jc w:val="center"/>
              <w:rPr>
                <w:color w:val="000000" w:themeColor="text1"/>
                <w:sz w:val="22"/>
              </w:rPr>
            </w:pPr>
            <w:r w:rsidRPr="00B6417B">
              <w:rPr>
                <w:color w:val="000000" w:themeColor="text1"/>
                <w:sz w:val="22"/>
              </w:rPr>
              <w:t>56</w:t>
            </w:r>
          </w:p>
        </w:tc>
        <w:tc>
          <w:tcPr>
            <w:tcW w:w="1444" w:type="dxa"/>
            <w:tcBorders>
              <w:top w:val="nil"/>
              <w:left w:val="nil"/>
              <w:bottom w:val="single" w:sz="4" w:space="0" w:color="auto"/>
              <w:right w:val="single" w:sz="4" w:space="0" w:color="auto"/>
            </w:tcBorders>
            <w:shd w:val="clear" w:color="auto" w:fill="auto"/>
            <w:noWrap/>
            <w:hideMark/>
          </w:tcPr>
          <w:p w14:paraId="1FB7FD10" w14:textId="77777777" w:rsidR="00E45D47" w:rsidRPr="00B6417B" w:rsidRDefault="00E45D47" w:rsidP="00E45D47">
            <w:pPr>
              <w:jc w:val="center"/>
              <w:rPr>
                <w:color w:val="000000" w:themeColor="text1"/>
                <w:sz w:val="22"/>
              </w:rPr>
            </w:pPr>
            <w:r w:rsidRPr="00B6417B">
              <w:rPr>
                <w:color w:val="000000" w:themeColor="text1"/>
                <w:sz w:val="22"/>
              </w:rPr>
              <w:t>33.7</w:t>
            </w:r>
          </w:p>
        </w:tc>
        <w:tc>
          <w:tcPr>
            <w:tcW w:w="695" w:type="dxa"/>
            <w:tcBorders>
              <w:top w:val="nil"/>
              <w:left w:val="nil"/>
              <w:bottom w:val="single" w:sz="4" w:space="0" w:color="auto"/>
              <w:right w:val="single" w:sz="4" w:space="0" w:color="auto"/>
            </w:tcBorders>
            <w:shd w:val="clear" w:color="auto" w:fill="auto"/>
            <w:noWrap/>
            <w:hideMark/>
          </w:tcPr>
          <w:p w14:paraId="7074043C" w14:textId="77777777" w:rsidR="00E45D47" w:rsidRPr="00B6417B" w:rsidRDefault="00E45D47" w:rsidP="00E45D47">
            <w:pPr>
              <w:jc w:val="center"/>
              <w:rPr>
                <w:color w:val="000000" w:themeColor="text1"/>
                <w:sz w:val="22"/>
              </w:rPr>
            </w:pPr>
            <w:r w:rsidRPr="00B6417B">
              <w:rPr>
                <w:color w:val="000000" w:themeColor="text1"/>
                <w:sz w:val="22"/>
              </w:rPr>
              <w:t>110</w:t>
            </w:r>
          </w:p>
        </w:tc>
        <w:tc>
          <w:tcPr>
            <w:tcW w:w="1445" w:type="dxa"/>
            <w:tcBorders>
              <w:top w:val="nil"/>
              <w:left w:val="nil"/>
              <w:bottom w:val="single" w:sz="4" w:space="0" w:color="auto"/>
              <w:right w:val="single" w:sz="4" w:space="0" w:color="auto"/>
            </w:tcBorders>
            <w:shd w:val="clear" w:color="auto" w:fill="auto"/>
            <w:noWrap/>
            <w:hideMark/>
          </w:tcPr>
          <w:p w14:paraId="2DD35F32" w14:textId="77777777" w:rsidR="00E45D47" w:rsidRPr="00B6417B" w:rsidRDefault="00E45D47" w:rsidP="00E45D47">
            <w:pPr>
              <w:jc w:val="center"/>
              <w:rPr>
                <w:color w:val="000000" w:themeColor="text1"/>
                <w:sz w:val="22"/>
              </w:rPr>
            </w:pPr>
            <w:r w:rsidRPr="00B6417B">
              <w:rPr>
                <w:color w:val="000000" w:themeColor="text1"/>
                <w:sz w:val="22"/>
              </w:rPr>
              <w:t>66.3</w:t>
            </w:r>
          </w:p>
        </w:tc>
        <w:tc>
          <w:tcPr>
            <w:tcW w:w="695" w:type="dxa"/>
            <w:tcBorders>
              <w:top w:val="nil"/>
              <w:left w:val="nil"/>
              <w:bottom w:val="single" w:sz="4" w:space="0" w:color="auto"/>
              <w:right w:val="single" w:sz="4" w:space="0" w:color="auto"/>
            </w:tcBorders>
            <w:shd w:val="clear" w:color="auto" w:fill="auto"/>
            <w:noWrap/>
            <w:hideMark/>
          </w:tcPr>
          <w:p w14:paraId="20F7BC23"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5AF93C51"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699B7626"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5D1F3714" w14:textId="77777777" w:rsidR="00E45D47" w:rsidRPr="00B6417B" w:rsidRDefault="00E45D47" w:rsidP="00E45D47">
            <w:pPr>
              <w:jc w:val="center"/>
              <w:rPr>
                <w:color w:val="000000" w:themeColor="text1"/>
                <w:sz w:val="22"/>
              </w:rPr>
            </w:pPr>
            <w:r w:rsidRPr="00B6417B">
              <w:rPr>
                <w:color w:val="000000" w:themeColor="text1"/>
                <w:sz w:val="22"/>
              </w:rPr>
              <w:t>Thẩm mĩ</w:t>
            </w:r>
          </w:p>
        </w:tc>
        <w:tc>
          <w:tcPr>
            <w:tcW w:w="1701" w:type="dxa"/>
            <w:tcBorders>
              <w:top w:val="nil"/>
              <w:left w:val="nil"/>
              <w:bottom w:val="single" w:sz="4" w:space="0" w:color="auto"/>
              <w:right w:val="single" w:sz="4" w:space="0" w:color="auto"/>
            </w:tcBorders>
            <w:shd w:val="clear" w:color="auto" w:fill="auto"/>
            <w:hideMark/>
          </w:tcPr>
          <w:p w14:paraId="1190E57E" w14:textId="77777777" w:rsidR="00E45D47" w:rsidRPr="00B6417B" w:rsidRDefault="00E45D47" w:rsidP="00E45D47">
            <w:pPr>
              <w:jc w:val="center"/>
              <w:rPr>
                <w:color w:val="000000" w:themeColor="text1"/>
                <w:sz w:val="22"/>
              </w:rPr>
            </w:pPr>
            <w:r w:rsidRPr="00B6417B">
              <w:rPr>
                <w:color w:val="000000" w:themeColor="text1"/>
                <w:sz w:val="22"/>
              </w:rPr>
              <w:t>166</w:t>
            </w:r>
          </w:p>
        </w:tc>
        <w:tc>
          <w:tcPr>
            <w:tcW w:w="555" w:type="dxa"/>
            <w:tcBorders>
              <w:top w:val="nil"/>
              <w:left w:val="nil"/>
              <w:bottom w:val="single" w:sz="4" w:space="0" w:color="auto"/>
              <w:right w:val="single" w:sz="4" w:space="0" w:color="auto"/>
            </w:tcBorders>
            <w:shd w:val="clear" w:color="auto" w:fill="auto"/>
            <w:noWrap/>
            <w:hideMark/>
          </w:tcPr>
          <w:p w14:paraId="7EC0C379" w14:textId="77777777" w:rsidR="00E45D47" w:rsidRPr="00B6417B" w:rsidRDefault="00E45D47" w:rsidP="00E45D47">
            <w:pPr>
              <w:jc w:val="center"/>
              <w:rPr>
                <w:color w:val="000000" w:themeColor="text1"/>
                <w:sz w:val="22"/>
              </w:rPr>
            </w:pPr>
            <w:r w:rsidRPr="00B6417B">
              <w:rPr>
                <w:color w:val="000000" w:themeColor="text1"/>
                <w:sz w:val="22"/>
              </w:rPr>
              <w:t>60</w:t>
            </w:r>
          </w:p>
        </w:tc>
        <w:tc>
          <w:tcPr>
            <w:tcW w:w="1444" w:type="dxa"/>
            <w:tcBorders>
              <w:top w:val="nil"/>
              <w:left w:val="nil"/>
              <w:bottom w:val="single" w:sz="4" w:space="0" w:color="auto"/>
              <w:right w:val="single" w:sz="4" w:space="0" w:color="auto"/>
            </w:tcBorders>
            <w:shd w:val="clear" w:color="auto" w:fill="auto"/>
            <w:noWrap/>
            <w:hideMark/>
          </w:tcPr>
          <w:p w14:paraId="4417FBB5" w14:textId="77777777" w:rsidR="00E45D47" w:rsidRPr="00B6417B" w:rsidRDefault="00E45D47" w:rsidP="00E45D47">
            <w:pPr>
              <w:jc w:val="center"/>
              <w:rPr>
                <w:color w:val="000000" w:themeColor="text1"/>
                <w:sz w:val="22"/>
              </w:rPr>
            </w:pPr>
            <w:r w:rsidRPr="00B6417B">
              <w:rPr>
                <w:color w:val="000000" w:themeColor="text1"/>
                <w:sz w:val="22"/>
              </w:rPr>
              <w:t>36.1</w:t>
            </w:r>
          </w:p>
        </w:tc>
        <w:tc>
          <w:tcPr>
            <w:tcW w:w="695" w:type="dxa"/>
            <w:tcBorders>
              <w:top w:val="nil"/>
              <w:left w:val="nil"/>
              <w:bottom w:val="single" w:sz="4" w:space="0" w:color="auto"/>
              <w:right w:val="single" w:sz="4" w:space="0" w:color="auto"/>
            </w:tcBorders>
            <w:shd w:val="clear" w:color="auto" w:fill="auto"/>
            <w:noWrap/>
            <w:hideMark/>
          </w:tcPr>
          <w:p w14:paraId="6720273E" w14:textId="77777777" w:rsidR="00E45D47" w:rsidRPr="00B6417B" w:rsidRDefault="00E45D47" w:rsidP="00E45D47">
            <w:pPr>
              <w:jc w:val="center"/>
              <w:rPr>
                <w:color w:val="000000" w:themeColor="text1"/>
                <w:sz w:val="22"/>
              </w:rPr>
            </w:pPr>
            <w:r w:rsidRPr="00B6417B">
              <w:rPr>
                <w:color w:val="000000" w:themeColor="text1"/>
                <w:sz w:val="22"/>
              </w:rPr>
              <w:t>106</w:t>
            </w:r>
          </w:p>
        </w:tc>
        <w:tc>
          <w:tcPr>
            <w:tcW w:w="1445" w:type="dxa"/>
            <w:tcBorders>
              <w:top w:val="nil"/>
              <w:left w:val="nil"/>
              <w:bottom w:val="single" w:sz="4" w:space="0" w:color="auto"/>
              <w:right w:val="single" w:sz="4" w:space="0" w:color="auto"/>
            </w:tcBorders>
            <w:shd w:val="clear" w:color="auto" w:fill="auto"/>
            <w:noWrap/>
            <w:hideMark/>
          </w:tcPr>
          <w:p w14:paraId="578E6338" w14:textId="77777777" w:rsidR="00E45D47" w:rsidRPr="00B6417B" w:rsidRDefault="00E45D47" w:rsidP="00E45D47">
            <w:pPr>
              <w:jc w:val="center"/>
              <w:rPr>
                <w:color w:val="000000" w:themeColor="text1"/>
                <w:sz w:val="22"/>
              </w:rPr>
            </w:pPr>
            <w:r w:rsidRPr="00B6417B">
              <w:rPr>
                <w:color w:val="000000" w:themeColor="text1"/>
                <w:sz w:val="22"/>
              </w:rPr>
              <w:t>63.9</w:t>
            </w:r>
          </w:p>
        </w:tc>
        <w:tc>
          <w:tcPr>
            <w:tcW w:w="695" w:type="dxa"/>
            <w:tcBorders>
              <w:top w:val="nil"/>
              <w:left w:val="nil"/>
              <w:bottom w:val="single" w:sz="4" w:space="0" w:color="auto"/>
              <w:right w:val="single" w:sz="4" w:space="0" w:color="auto"/>
            </w:tcBorders>
            <w:shd w:val="clear" w:color="auto" w:fill="auto"/>
            <w:noWrap/>
            <w:hideMark/>
          </w:tcPr>
          <w:p w14:paraId="0C813230"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536F22EB"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14A2E145"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0C107569" w14:textId="77777777" w:rsidR="00E45D47" w:rsidRPr="00B6417B" w:rsidRDefault="00E45D47" w:rsidP="00E45D47">
            <w:pPr>
              <w:jc w:val="center"/>
              <w:rPr>
                <w:color w:val="000000" w:themeColor="text1"/>
                <w:sz w:val="22"/>
              </w:rPr>
            </w:pPr>
            <w:r w:rsidRPr="00B6417B">
              <w:rPr>
                <w:color w:val="000000" w:themeColor="text1"/>
                <w:sz w:val="22"/>
              </w:rPr>
              <w:t>Thể chất</w:t>
            </w:r>
          </w:p>
        </w:tc>
        <w:tc>
          <w:tcPr>
            <w:tcW w:w="1701" w:type="dxa"/>
            <w:tcBorders>
              <w:top w:val="nil"/>
              <w:left w:val="nil"/>
              <w:bottom w:val="single" w:sz="4" w:space="0" w:color="auto"/>
              <w:right w:val="single" w:sz="4" w:space="0" w:color="auto"/>
            </w:tcBorders>
            <w:shd w:val="clear" w:color="auto" w:fill="auto"/>
            <w:hideMark/>
          </w:tcPr>
          <w:p w14:paraId="6E74FC4E" w14:textId="77777777" w:rsidR="00E45D47" w:rsidRPr="00B6417B" w:rsidRDefault="00E45D47" w:rsidP="00E45D47">
            <w:pPr>
              <w:jc w:val="center"/>
              <w:rPr>
                <w:color w:val="000000" w:themeColor="text1"/>
                <w:sz w:val="22"/>
              </w:rPr>
            </w:pPr>
            <w:r w:rsidRPr="00B6417B">
              <w:rPr>
                <w:color w:val="000000" w:themeColor="text1"/>
                <w:sz w:val="22"/>
              </w:rPr>
              <w:t>166</w:t>
            </w:r>
          </w:p>
        </w:tc>
        <w:tc>
          <w:tcPr>
            <w:tcW w:w="555" w:type="dxa"/>
            <w:tcBorders>
              <w:top w:val="nil"/>
              <w:left w:val="nil"/>
              <w:bottom w:val="single" w:sz="4" w:space="0" w:color="auto"/>
              <w:right w:val="single" w:sz="4" w:space="0" w:color="auto"/>
            </w:tcBorders>
            <w:shd w:val="clear" w:color="auto" w:fill="auto"/>
            <w:noWrap/>
            <w:hideMark/>
          </w:tcPr>
          <w:p w14:paraId="19004143" w14:textId="77777777" w:rsidR="00E45D47" w:rsidRPr="00B6417B" w:rsidRDefault="00E45D47" w:rsidP="00E45D47">
            <w:pPr>
              <w:jc w:val="center"/>
              <w:rPr>
                <w:color w:val="000000" w:themeColor="text1"/>
                <w:sz w:val="22"/>
              </w:rPr>
            </w:pPr>
            <w:r w:rsidRPr="00B6417B">
              <w:rPr>
                <w:color w:val="000000" w:themeColor="text1"/>
                <w:sz w:val="22"/>
              </w:rPr>
              <w:t>55</w:t>
            </w:r>
          </w:p>
        </w:tc>
        <w:tc>
          <w:tcPr>
            <w:tcW w:w="1444" w:type="dxa"/>
            <w:tcBorders>
              <w:top w:val="nil"/>
              <w:left w:val="nil"/>
              <w:bottom w:val="single" w:sz="4" w:space="0" w:color="auto"/>
              <w:right w:val="single" w:sz="4" w:space="0" w:color="auto"/>
            </w:tcBorders>
            <w:shd w:val="clear" w:color="auto" w:fill="auto"/>
            <w:noWrap/>
            <w:hideMark/>
          </w:tcPr>
          <w:p w14:paraId="39D463CF" w14:textId="77777777" w:rsidR="00E45D47" w:rsidRPr="00B6417B" w:rsidRDefault="00E45D47" w:rsidP="00E45D47">
            <w:pPr>
              <w:jc w:val="center"/>
              <w:rPr>
                <w:color w:val="000000" w:themeColor="text1"/>
                <w:sz w:val="22"/>
              </w:rPr>
            </w:pPr>
            <w:r w:rsidRPr="00B6417B">
              <w:rPr>
                <w:color w:val="000000" w:themeColor="text1"/>
                <w:sz w:val="22"/>
              </w:rPr>
              <w:t>33.1</w:t>
            </w:r>
          </w:p>
        </w:tc>
        <w:tc>
          <w:tcPr>
            <w:tcW w:w="695" w:type="dxa"/>
            <w:tcBorders>
              <w:top w:val="nil"/>
              <w:left w:val="nil"/>
              <w:bottom w:val="single" w:sz="4" w:space="0" w:color="auto"/>
              <w:right w:val="single" w:sz="4" w:space="0" w:color="auto"/>
            </w:tcBorders>
            <w:shd w:val="clear" w:color="auto" w:fill="auto"/>
            <w:noWrap/>
            <w:hideMark/>
          </w:tcPr>
          <w:p w14:paraId="2405C615" w14:textId="77777777" w:rsidR="00E45D47" w:rsidRPr="00B6417B" w:rsidRDefault="00E45D47" w:rsidP="00E45D47">
            <w:pPr>
              <w:jc w:val="center"/>
              <w:rPr>
                <w:color w:val="000000" w:themeColor="text1"/>
                <w:sz w:val="22"/>
              </w:rPr>
            </w:pPr>
            <w:r w:rsidRPr="00B6417B">
              <w:rPr>
                <w:color w:val="000000" w:themeColor="text1"/>
                <w:sz w:val="22"/>
              </w:rPr>
              <w:t>111</w:t>
            </w:r>
          </w:p>
        </w:tc>
        <w:tc>
          <w:tcPr>
            <w:tcW w:w="1445" w:type="dxa"/>
            <w:tcBorders>
              <w:top w:val="nil"/>
              <w:left w:val="nil"/>
              <w:bottom w:val="single" w:sz="4" w:space="0" w:color="auto"/>
              <w:right w:val="single" w:sz="4" w:space="0" w:color="auto"/>
            </w:tcBorders>
            <w:shd w:val="clear" w:color="auto" w:fill="auto"/>
            <w:noWrap/>
            <w:hideMark/>
          </w:tcPr>
          <w:p w14:paraId="0C8CCADB" w14:textId="77777777" w:rsidR="00E45D47" w:rsidRPr="00B6417B" w:rsidRDefault="00E45D47" w:rsidP="00E45D47">
            <w:pPr>
              <w:jc w:val="center"/>
              <w:rPr>
                <w:color w:val="000000" w:themeColor="text1"/>
                <w:sz w:val="22"/>
              </w:rPr>
            </w:pPr>
            <w:r w:rsidRPr="00B6417B">
              <w:rPr>
                <w:color w:val="000000" w:themeColor="text1"/>
                <w:sz w:val="22"/>
              </w:rPr>
              <w:t>66.9</w:t>
            </w:r>
          </w:p>
        </w:tc>
        <w:tc>
          <w:tcPr>
            <w:tcW w:w="695" w:type="dxa"/>
            <w:tcBorders>
              <w:top w:val="nil"/>
              <w:left w:val="nil"/>
              <w:bottom w:val="single" w:sz="4" w:space="0" w:color="auto"/>
              <w:right w:val="single" w:sz="4" w:space="0" w:color="auto"/>
            </w:tcBorders>
            <w:shd w:val="clear" w:color="auto" w:fill="auto"/>
            <w:noWrap/>
            <w:hideMark/>
          </w:tcPr>
          <w:p w14:paraId="104EE204"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3D417E9B"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33DC4A65"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47A8C931" w14:textId="77777777" w:rsidR="00E45D47" w:rsidRPr="00B6417B" w:rsidRDefault="00E45D47" w:rsidP="00E45D47">
            <w:pPr>
              <w:jc w:val="center"/>
              <w:rPr>
                <w:b/>
                <w:bCs/>
                <w:color w:val="000000" w:themeColor="text1"/>
                <w:sz w:val="22"/>
              </w:rPr>
            </w:pPr>
            <w:r w:rsidRPr="00B6417B">
              <w:rPr>
                <w:b/>
                <w:bCs/>
                <w:color w:val="000000" w:themeColor="text1"/>
                <w:sz w:val="22"/>
              </w:rPr>
              <w:t>Khối 3</w:t>
            </w:r>
          </w:p>
        </w:tc>
        <w:tc>
          <w:tcPr>
            <w:tcW w:w="1701" w:type="dxa"/>
            <w:tcBorders>
              <w:top w:val="nil"/>
              <w:left w:val="nil"/>
              <w:bottom w:val="single" w:sz="4" w:space="0" w:color="auto"/>
              <w:right w:val="single" w:sz="4" w:space="0" w:color="auto"/>
            </w:tcBorders>
            <w:shd w:val="clear" w:color="auto" w:fill="auto"/>
            <w:hideMark/>
          </w:tcPr>
          <w:p w14:paraId="313B2E53" w14:textId="77777777" w:rsidR="00E45D47" w:rsidRPr="00B6417B" w:rsidRDefault="00E45D47" w:rsidP="00E45D47">
            <w:pPr>
              <w:jc w:val="center"/>
              <w:rPr>
                <w:b/>
                <w:bCs/>
                <w:color w:val="000000" w:themeColor="text1"/>
                <w:sz w:val="22"/>
              </w:rPr>
            </w:pPr>
            <w:r w:rsidRPr="00B6417B">
              <w:rPr>
                <w:b/>
                <w:bCs/>
                <w:color w:val="000000" w:themeColor="text1"/>
                <w:sz w:val="22"/>
              </w:rPr>
              <w:t>164</w:t>
            </w:r>
          </w:p>
        </w:tc>
        <w:tc>
          <w:tcPr>
            <w:tcW w:w="555" w:type="dxa"/>
            <w:tcBorders>
              <w:top w:val="nil"/>
              <w:left w:val="nil"/>
              <w:bottom w:val="single" w:sz="4" w:space="0" w:color="auto"/>
              <w:right w:val="single" w:sz="4" w:space="0" w:color="auto"/>
            </w:tcBorders>
            <w:shd w:val="clear" w:color="auto" w:fill="auto"/>
            <w:noWrap/>
            <w:hideMark/>
          </w:tcPr>
          <w:p w14:paraId="466CF19B" w14:textId="77777777" w:rsidR="00E45D47" w:rsidRPr="00B6417B" w:rsidRDefault="00E45D47" w:rsidP="00E45D47">
            <w:pPr>
              <w:jc w:val="center"/>
              <w:rPr>
                <w:color w:val="000000" w:themeColor="text1"/>
                <w:sz w:val="22"/>
              </w:rPr>
            </w:pPr>
          </w:p>
        </w:tc>
        <w:tc>
          <w:tcPr>
            <w:tcW w:w="1444" w:type="dxa"/>
            <w:tcBorders>
              <w:top w:val="nil"/>
              <w:left w:val="nil"/>
              <w:bottom w:val="single" w:sz="4" w:space="0" w:color="auto"/>
              <w:right w:val="single" w:sz="4" w:space="0" w:color="auto"/>
            </w:tcBorders>
            <w:shd w:val="clear" w:color="auto" w:fill="auto"/>
            <w:noWrap/>
            <w:hideMark/>
          </w:tcPr>
          <w:p w14:paraId="5C7D9DC6" w14:textId="77777777" w:rsidR="00E45D47" w:rsidRPr="00B6417B" w:rsidRDefault="00E45D47" w:rsidP="00E45D47">
            <w:pPr>
              <w:jc w:val="center"/>
              <w:rPr>
                <w:color w:val="000000" w:themeColor="text1"/>
                <w:sz w:val="22"/>
              </w:rPr>
            </w:pPr>
          </w:p>
        </w:tc>
        <w:tc>
          <w:tcPr>
            <w:tcW w:w="695" w:type="dxa"/>
            <w:tcBorders>
              <w:top w:val="nil"/>
              <w:left w:val="nil"/>
              <w:bottom w:val="single" w:sz="4" w:space="0" w:color="auto"/>
              <w:right w:val="single" w:sz="4" w:space="0" w:color="auto"/>
            </w:tcBorders>
            <w:shd w:val="clear" w:color="auto" w:fill="auto"/>
            <w:noWrap/>
            <w:hideMark/>
          </w:tcPr>
          <w:p w14:paraId="5A1AA64C" w14:textId="77777777" w:rsidR="00E45D47" w:rsidRPr="00B6417B" w:rsidRDefault="00E45D47" w:rsidP="00E45D47">
            <w:pPr>
              <w:jc w:val="center"/>
              <w:rPr>
                <w:color w:val="000000" w:themeColor="text1"/>
                <w:sz w:val="22"/>
              </w:rPr>
            </w:pPr>
          </w:p>
        </w:tc>
        <w:tc>
          <w:tcPr>
            <w:tcW w:w="1445" w:type="dxa"/>
            <w:tcBorders>
              <w:top w:val="nil"/>
              <w:left w:val="nil"/>
              <w:bottom w:val="single" w:sz="4" w:space="0" w:color="auto"/>
              <w:right w:val="single" w:sz="4" w:space="0" w:color="auto"/>
            </w:tcBorders>
            <w:shd w:val="clear" w:color="auto" w:fill="auto"/>
            <w:noWrap/>
            <w:hideMark/>
          </w:tcPr>
          <w:p w14:paraId="4B6A84A1" w14:textId="77777777" w:rsidR="00E45D47" w:rsidRPr="00B6417B" w:rsidRDefault="00E45D47" w:rsidP="00E45D47">
            <w:pPr>
              <w:jc w:val="center"/>
              <w:rPr>
                <w:color w:val="000000" w:themeColor="text1"/>
                <w:sz w:val="22"/>
              </w:rPr>
            </w:pPr>
          </w:p>
        </w:tc>
        <w:tc>
          <w:tcPr>
            <w:tcW w:w="695" w:type="dxa"/>
            <w:tcBorders>
              <w:top w:val="nil"/>
              <w:left w:val="nil"/>
              <w:bottom w:val="single" w:sz="4" w:space="0" w:color="auto"/>
              <w:right w:val="single" w:sz="4" w:space="0" w:color="auto"/>
            </w:tcBorders>
            <w:shd w:val="clear" w:color="auto" w:fill="auto"/>
            <w:noWrap/>
            <w:hideMark/>
          </w:tcPr>
          <w:p w14:paraId="506EF838" w14:textId="77777777" w:rsidR="00E45D47" w:rsidRPr="00B6417B" w:rsidRDefault="00E45D47" w:rsidP="00E45D47">
            <w:pPr>
              <w:jc w:val="center"/>
              <w:rPr>
                <w:color w:val="000000" w:themeColor="text1"/>
                <w:sz w:val="22"/>
              </w:rPr>
            </w:pPr>
          </w:p>
        </w:tc>
        <w:tc>
          <w:tcPr>
            <w:tcW w:w="1445" w:type="dxa"/>
            <w:tcBorders>
              <w:top w:val="nil"/>
              <w:left w:val="nil"/>
              <w:bottom w:val="single" w:sz="4" w:space="0" w:color="auto"/>
              <w:right w:val="single" w:sz="4" w:space="0" w:color="auto"/>
            </w:tcBorders>
            <w:shd w:val="clear" w:color="auto" w:fill="auto"/>
            <w:noWrap/>
            <w:hideMark/>
          </w:tcPr>
          <w:p w14:paraId="4C354D1E" w14:textId="77777777" w:rsidR="00E45D47" w:rsidRPr="00B6417B" w:rsidRDefault="00E45D47" w:rsidP="00E45D47">
            <w:pPr>
              <w:jc w:val="center"/>
              <w:rPr>
                <w:color w:val="000000" w:themeColor="text1"/>
                <w:sz w:val="22"/>
              </w:rPr>
            </w:pPr>
          </w:p>
        </w:tc>
      </w:tr>
      <w:tr w:rsidR="00B6417B" w:rsidRPr="00B6417B" w14:paraId="054F42EE"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251EDE02" w14:textId="77777777" w:rsidR="00E45D47" w:rsidRPr="00B6417B" w:rsidRDefault="00E45D47" w:rsidP="00E45D47">
            <w:pPr>
              <w:jc w:val="center"/>
              <w:rPr>
                <w:color w:val="000000" w:themeColor="text1"/>
                <w:sz w:val="22"/>
              </w:rPr>
            </w:pPr>
            <w:r w:rsidRPr="00B6417B">
              <w:rPr>
                <w:color w:val="000000" w:themeColor="text1"/>
                <w:sz w:val="22"/>
              </w:rPr>
              <w:lastRenderedPageBreak/>
              <w:t>Ngôn ngữ</w:t>
            </w:r>
          </w:p>
        </w:tc>
        <w:tc>
          <w:tcPr>
            <w:tcW w:w="1701" w:type="dxa"/>
            <w:tcBorders>
              <w:top w:val="nil"/>
              <w:left w:val="nil"/>
              <w:bottom w:val="single" w:sz="4" w:space="0" w:color="auto"/>
              <w:right w:val="single" w:sz="4" w:space="0" w:color="auto"/>
            </w:tcBorders>
            <w:shd w:val="clear" w:color="auto" w:fill="auto"/>
            <w:hideMark/>
          </w:tcPr>
          <w:p w14:paraId="2C37B9FC" w14:textId="77777777" w:rsidR="00E45D47" w:rsidRPr="00B6417B" w:rsidRDefault="00E45D47" w:rsidP="00E45D47">
            <w:pPr>
              <w:jc w:val="center"/>
              <w:rPr>
                <w:color w:val="000000" w:themeColor="text1"/>
                <w:sz w:val="22"/>
              </w:rPr>
            </w:pPr>
            <w:r w:rsidRPr="00B6417B">
              <w:rPr>
                <w:color w:val="000000" w:themeColor="text1"/>
                <w:sz w:val="22"/>
              </w:rPr>
              <w:t>164</w:t>
            </w:r>
          </w:p>
        </w:tc>
        <w:tc>
          <w:tcPr>
            <w:tcW w:w="555" w:type="dxa"/>
            <w:tcBorders>
              <w:top w:val="nil"/>
              <w:left w:val="nil"/>
              <w:bottom w:val="single" w:sz="4" w:space="0" w:color="auto"/>
              <w:right w:val="single" w:sz="4" w:space="0" w:color="auto"/>
            </w:tcBorders>
            <w:shd w:val="clear" w:color="auto" w:fill="auto"/>
            <w:noWrap/>
            <w:hideMark/>
          </w:tcPr>
          <w:p w14:paraId="70E6C86B" w14:textId="77777777" w:rsidR="00E45D47" w:rsidRPr="00B6417B" w:rsidRDefault="00E45D47" w:rsidP="00E45D47">
            <w:pPr>
              <w:jc w:val="center"/>
              <w:rPr>
                <w:color w:val="000000" w:themeColor="text1"/>
                <w:sz w:val="22"/>
              </w:rPr>
            </w:pPr>
            <w:r w:rsidRPr="00B6417B">
              <w:rPr>
                <w:color w:val="000000" w:themeColor="text1"/>
                <w:sz w:val="22"/>
              </w:rPr>
              <w:t>45</w:t>
            </w:r>
          </w:p>
        </w:tc>
        <w:tc>
          <w:tcPr>
            <w:tcW w:w="1444" w:type="dxa"/>
            <w:tcBorders>
              <w:top w:val="nil"/>
              <w:left w:val="nil"/>
              <w:bottom w:val="single" w:sz="4" w:space="0" w:color="auto"/>
              <w:right w:val="single" w:sz="4" w:space="0" w:color="auto"/>
            </w:tcBorders>
            <w:shd w:val="clear" w:color="auto" w:fill="auto"/>
            <w:noWrap/>
            <w:hideMark/>
          </w:tcPr>
          <w:p w14:paraId="60A3A2D6" w14:textId="77777777" w:rsidR="00E45D47" w:rsidRPr="00B6417B" w:rsidRDefault="00E45D47" w:rsidP="00E45D47">
            <w:pPr>
              <w:jc w:val="center"/>
              <w:rPr>
                <w:color w:val="000000" w:themeColor="text1"/>
                <w:sz w:val="22"/>
              </w:rPr>
            </w:pPr>
            <w:r w:rsidRPr="00B6417B">
              <w:rPr>
                <w:color w:val="000000" w:themeColor="text1"/>
                <w:sz w:val="22"/>
              </w:rPr>
              <w:t>27.4</w:t>
            </w:r>
          </w:p>
        </w:tc>
        <w:tc>
          <w:tcPr>
            <w:tcW w:w="695" w:type="dxa"/>
            <w:tcBorders>
              <w:top w:val="nil"/>
              <w:left w:val="nil"/>
              <w:bottom w:val="single" w:sz="4" w:space="0" w:color="auto"/>
              <w:right w:val="single" w:sz="4" w:space="0" w:color="auto"/>
            </w:tcBorders>
            <w:shd w:val="clear" w:color="auto" w:fill="auto"/>
            <w:noWrap/>
            <w:hideMark/>
          </w:tcPr>
          <w:p w14:paraId="00AAD03A" w14:textId="77777777" w:rsidR="00E45D47" w:rsidRPr="00B6417B" w:rsidRDefault="00E45D47" w:rsidP="00E45D47">
            <w:pPr>
              <w:jc w:val="center"/>
              <w:rPr>
                <w:color w:val="000000" w:themeColor="text1"/>
                <w:sz w:val="22"/>
              </w:rPr>
            </w:pPr>
            <w:r w:rsidRPr="00B6417B">
              <w:rPr>
                <w:color w:val="000000" w:themeColor="text1"/>
                <w:sz w:val="22"/>
              </w:rPr>
              <w:t>119</w:t>
            </w:r>
          </w:p>
        </w:tc>
        <w:tc>
          <w:tcPr>
            <w:tcW w:w="1445" w:type="dxa"/>
            <w:tcBorders>
              <w:top w:val="nil"/>
              <w:left w:val="nil"/>
              <w:bottom w:val="single" w:sz="4" w:space="0" w:color="auto"/>
              <w:right w:val="single" w:sz="4" w:space="0" w:color="auto"/>
            </w:tcBorders>
            <w:shd w:val="clear" w:color="auto" w:fill="auto"/>
            <w:noWrap/>
            <w:hideMark/>
          </w:tcPr>
          <w:p w14:paraId="3402E470" w14:textId="77777777" w:rsidR="00E45D47" w:rsidRPr="00B6417B" w:rsidRDefault="00E45D47" w:rsidP="00E45D47">
            <w:pPr>
              <w:jc w:val="center"/>
              <w:rPr>
                <w:color w:val="000000" w:themeColor="text1"/>
                <w:sz w:val="22"/>
              </w:rPr>
            </w:pPr>
            <w:r w:rsidRPr="00B6417B">
              <w:rPr>
                <w:color w:val="000000" w:themeColor="text1"/>
                <w:sz w:val="22"/>
              </w:rPr>
              <w:t>72.6</w:t>
            </w:r>
          </w:p>
        </w:tc>
        <w:tc>
          <w:tcPr>
            <w:tcW w:w="695" w:type="dxa"/>
            <w:tcBorders>
              <w:top w:val="nil"/>
              <w:left w:val="nil"/>
              <w:bottom w:val="single" w:sz="4" w:space="0" w:color="auto"/>
              <w:right w:val="single" w:sz="4" w:space="0" w:color="auto"/>
            </w:tcBorders>
            <w:shd w:val="clear" w:color="auto" w:fill="auto"/>
            <w:noWrap/>
            <w:hideMark/>
          </w:tcPr>
          <w:p w14:paraId="6E026C56"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6E0307CD"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36F70131"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4CC756E3" w14:textId="77777777" w:rsidR="00E45D47" w:rsidRPr="00B6417B" w:rsidRDefault="00E45D47" w:rsidP="00E45D47">
            <w:pPr>
              <w:jc w:val="center"/>
              <w:rPr>
                <w:color w:val="000000" w:themeColor="text1"/>
                <w:sz w:val="22"/>
              </w:rPr>
            </w:pPr>
            <w:r w:rsidRPr="00B6417B">
              <w:rPr>
                <w:color w:val="000000" w:themeColor="text1"/>
                <w:sz w:val="22"/>
              </w:rPr>
              <w:t>Tính toán</w:t>
            </w:r>
          </w:p>
        </w:tc>
        <w:tc>
          <w:tcPr>
            <w:tcW w:w="1701" w:type="dxa"/>
            <w:tcBorders>
              <w:top w:val="nil"/>
              <w:left w:val="nil"/>
              <w:bottom w:val="single" w:sz="4" w:space="0" w:color="auto"/>
              <w:right w:val="single" w:sz="4" w:space="0" w:color="auto"/>
            </w:tcBorders>
            <w:shd w:val="clear" w:color="auto" w:fill="auto"/>
            <w:hideMark/>
          </w:tcPr>
          <w:p w14:paraId="165D25AC" w14:textId="77777777" w:rsidR="00E45D47" w:rsidRPr="00B6417B" w:rsidRDefault="00E45D47" w:rsidP="00E45D47">
            <w:pPr>
              <w:jc w:val="center"/>
              <w:rPr>
                <w:color w:val="000000" w:themeColor="text1"/>
                <w:sz w:val="22"/>
              </w:rPr>
            </w:pPr>
            <w:r w:rsidRPr="00B6417B">
              <w:rPr>
                <w:color w:val="000000" w:themeColor="text1"/>
                <w:sz w:val="22"/>
              </w:rPr>
              <w:t>164</w:t>
            </w:r>
          </w:p>
        </w:tc>
        <w:tc>
          <w:tcPr>
            <w:tcW w:w="555" w:type="dxa"/>
            <w:tcBorders>
              <w:top w:val="nil"/>
              <w:left w:val="nil"/>
              <w:bottom w:val="single" w:sz="4" w:space="0" w:color="auto"/>
              <w:right w:val="single" w:sz="4" w:space="0" w:color="auto"/>
            </w:tcBorders>
            <w:shd w:val="clear" w:color="auto" w:fill="auto"/>
            <w:noWrap/>
            <w:hideMark/>
          </w:tcPr>
          <w:p w14:paraId="0E7AFDD8" w14:textId="77777777" w:rsidR="00E45D47" w:rsidRPr="00B6417B" w:rsidRDefault="00E45D47" w:rsidP="00E45D47">
            <w:pPr>
              <w:jc w:val="center"/>
              <w:rPr>
                <w:color w:val="000000" w:themeColor="text1"/>
                <w:sz w:val="22"/>
              </w:rPr>
            </w:pPr>
            <w:r w:rsidRPr="00B6417B">
              <w:rPr>
                <w:color w:val="000000" w:themeColor="text1"/>
                <w:sz w:val="22"/>
              </w:rPr>
              <w:t>50</w:t>
            </w:r>
          </w:p>
        </w:tc>
        <w:tc>
          <w:tcPr>
            <w:tcW w:w="1444" w:type="dxa"/>
            <w:tcBorders>
              <w:top w:val="nil"/>
              <w:left w:val="nil"/>
              <w:bottom w:val="single" w:sz="4" w:space="0" w:color="auto"/>
              <w:right w:val="single" w:sz="4" w:space="0" w:color="auto"/>
            </w:tcBorders>
            <w:shd w:val="clear" w:color="auto" w:fill="auto"/>
            <w:noWrap/>
            <w:hideMark/>
          </w:tcPr>
          <w:p w14:paraId="1F691074" w14:textId="77777777" w:rsidR="00E45D47" w:rsidRPr="00B6417B" w:rsidRDefault="00E45D47" w:rsidP="00E45D47">
            <w:pPr>
              <w:jc w:val="center"/>
              <w:rPr>
                <w:color w:val="000000" w:themeColor="text1"/>
                <w:sz w:val="22"/>
              </w:rPr>
            </w:pPr>
            <w:r w:rsidRPr="00B6417B">
              <w:rPr>
                <w:color w:val="000000" w:themeColor="text1"/>
                <w:sz w:val="22"/>
              </w:rPr>
              <w:t>30.5</w:t>
            </w:r>
          </w:p>
        </w:tc>
        <w:tc>
          <w:tcPr>
            <w:tcW w:w="695" w:type="dxa"/>
            <w:tcBorders>
              <w:top w:val="nil"/>
              <w:left w:val="nil"/>
              <w:bottom w:val="single" w:sz="4" w:space="0" w:color="auto"/>
              <w:right w:val="single" w:sz="4" w:space="0" w:color="auto"/>
            </w:tcBorders>
            <w:shd w:val="clear" w:color="auto" w:fill="auto"/>
            <w:noWrap/>
            <w:hideMark/>
          </w:tcPr>
          <w:p w14:paraId="1CA8E279" w14:textId="77777777" w:rsidR="00E45D47" w:rsidRPr="00B6417B" w:rsidRDefault="00E45D47" w:rsidP="00E45D47">
            <w:pPr>
              <w:jc w:val="center"/>
              <w:rPr>
                <w:color w:val="000000" w:themeColor="text1"/>
                <w:sz w:val="22"/>
              </w:rPr>
            </w:pPr>
            <w:r w:rsidRPr="00B6417B">
              <w:rPr>
                <w:color w:val="000000" w:themeColor="text1"/>
                <w:sz w:val="22"/>
              </w:rPr>
              <w:t>114</w:t>
            </w:r>
          </w:p>
        </w:tc>
        <w:tc>
          <w:tcPr>
            <w:tcW w:w="1445" w:type="dxa"/>
            <w:tcBorders>
              <w:top w:val="nil"/>
              <w:left w:val="nil"/>
              <w:bottom w:val="single" w:sz="4" w:space="0" w:color="auto"/>
              <w:right w:val="single" w:sz="4" w:space="0" w:color="auto"/>
            </w:tcBorders>
            <w:shd w:val="clear" w:color="auto" w:fill="auto"/>
            <w:noWrap/>
            <w:hideMark/>
          </w:tcPr>
          <w:p w14:paraId="1604F581" w14:textId="77777777" w:rsidR="00E45D47" w:rsidRPr="00B6417B" w:rsidRDefault="00E45D47" w:rsidP="00E45D47">
            <w:pPr>
              <w:jc w:val="center"/>
              <w:rPr>
                <w:color w:val="000000" w:themeColor="text1"/>
                <w:sz w:val="22"/>
              </w:rPr>
            </w:pPr>
            <w:r w:rsidRPr="00B6417B">
              <w:rPr>
                <w:color w:val="000000" w:themeColor="text1"/>
                <w:sz w:val="22"/>
              </w:rPr>
              <w:t>69.5</w:t>
            </w:r>
          </w:p>
        </w:tc>
        <w:tc>
          <w:tcPr>
            <w:tcW w:w="695" w:type="dxa"/>
            <w:tcBorders>
              <w:top w:val="nil"/>
              <w:left w:val="nil"/>
              <w:bottom w:val="single" w:sz="4" w:space="0" w:color="auto"/>
              <w:right w:val="single" w:sz="4" w:space="0" w:color="auto"/>
            </w:tcBorders>
            <w:shd w:val="clear" w:color="auto" w:fill="auto"/>
            <w:noWrap/>
            <w:hideMark/>
          </w:tcPr>
          <w:p w14:paraId="574B1C85"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7791FF2B"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2027B939"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3CF59648" w14:textId="77777777" w:rsidR="00E45D47" w:rsidRPr="00B6417B" w:rsidRDefault="00E45D47" w:rsidP="00E45D47">
            <w:pPr>
              <w:jc w:val="center"/>
              <w:rPr>
                <w:color w:val="000000" w:themeColor="text1"/>
                <w:sz w:val="22"/>
              </w:rPr>
            </w:pPr>
            <w:r w:rsidRPr="00B6417B">
              <w:rPr>
                <w:color w:val="000000" w:themeColor="text1"/>
                <w:sz w:val="22"/>
              </w:rPr>
              <w:t>Khoa học</w:t>
            </w:r>
          </w:p>
        </w:tc>
        <w:tc>
          <w:tcPr>
            <w:tcW w:w="1701" w:type="dxa"/>
            <w:tcBorders>
              <w:top w:val="nil"/>
              <w:left w:val="nil"/>
              <w:bottom w:val="single" w:sz="4" w:space="0" w:color="auto"/>
              <w:right w:val="single" w:sz="4" w:space="0" w:color="auto"/>
            </w:tcBorders>
            <w:shd w:val="clear" w:color="auto" w:fill="auto"/>
            <w:hideMark/>
          </w:tcPr>
          <w:p w14:paraId="34932E0F" w14:textId="77777777" w:rsidR="00E45D47" w:rsidRPr="00B6417B" w:rsidRDefault="00E45D47" w:rsidP="00E45D47">
            <w:pPr>
              <w:jc w:val="center"/>
              <w:rPr>
                <w:color w:val="000000" w:themeColor="text1"/>
                <w:sz w:val="22"/>
              </w:rPr>
            </w:pPr>
            <w:r w:rsidRPr="00B6417B">
              <w:rPr>
                <w:color w:val="000000" w:themeColor="text1"/>
                <w:sz w:val="22"/>
              </w:rPr>
              <w:t>164</w:t>
            </w:r>
          </w:p>
        </w:tc>
        <w:tc>
          <w:tcPr>
            <w:tcW w:w="555" w:type="dxa"/>
            <w:tcBorders>
              <w:top w:val="nil"/>
              <w:left w:val="nil"/>
              <w:bottom w:val="single" w:sz="4" w:space="0" w:color="auto"/>
              <w:right w:val="single" w:sz="4" w:space="0" w:color="auto"/>
            </w:tcBorders>
            <w:shd w:val="clear" w:color="auto" w:fill="auto"/>
            <w:noWrap/>
            <w:hideMark/>
          </w:tcPr>
          <w:p w14:paraId="0D5AD07E" w14:textId="77777777" w:rsidR="00E45D47" w:rsidRPr="00B6417B" w:rsidRDefault="00E45D47" w:rsidP="00E45D47">
            <w:pPr>
              <w:jc w:val="center"/>
              <w:rPr>
                <w:color w:val="000000" w:themeColor="text1"/>
                <w:sz w:val="22"/>
              </w:rPr>
            </w:pPr>
            <w:r w:rsidRPr="00B6417B">
              <w:rPr>
                <w:color w:val="000000" w:themeColor="text1"/>
                <w:sz w:val="22"/>
              </w:rPr>
              <w:t>50</w:t>
            </w:r>
          </w:p>
        </w:tc>
        <w:tc>
          <w:tcPr>
            <w:tcW w:w="1444" w:type="dxa"/>
            <w:tcBorders>
              <w:top w:val="nil"/>
              <w:left w:val="nil"/>
              <w:bottom w:val="single" w:sz="4" w:space="0" w:color="auto"/>
              <w:right w:val="single" w:sz="4" w:space="0" w:color="auto"/>
            </w:tcBorders>
            <w:shd w:val="clear" w:color="auto" w:fill="auto"/>
            <w:noWrap/>
            <w:hideMark/>
          </w:tcPr>
          <w:p w14:paraId="6FFD197C" w14:textId="77777777" w:rsidR="00E45D47" w:rsidRPr="00B6417B" w:rsidRDefault="00E45D47" w:rsidP="00E45D47">
            <w:pPr>
              <w:jc w:val="center"/>
              <w:rPr>
                <w:color w:val="000000" w:themeColor="text1"/>
                <w:sz w:val="22"/>
              </w:rPr>
            </w:pPr>
            <w:r w:rsidRPr="00B6417B">
              <w:rPr>
                <w:color w:val="000000" w:themeColor="text1"/>
                <w:sz w:val="22"/>
              </w:rPr>
              <w:t>30.5</w:t>
            </w:r>
          </w:p>
        </w:tc>
        <w:tc>
          <w:tcPr>
            <w:tcW w:w="695" w:type="dxa"/>
            <w:tcBorders>
              <w:top w:val="nil"/>
              <w:left w:val="nil"/>
              <w:bottom w:val="single" w:sz="4" w:space="0" w:color="auto"/>
              <w:right w:val="single" w:sz="4" w:space="0" w:color="auto"/>
            </w:tcBorders>
            <w:shd w:val="clear" w:color="auto" w:fill="auto"/>
            <w:noWrap/>
            <w:hideMark/>
          </w:tcPr>
          <w:p w14:paraId="5BC78E3A" w14:textId="77777777" w:rsidR="00E45D47" w:rsidRPr="00B6417B" w:rsidRDefault="00E45D47" w:rsidP="00E45D47">
            <w:pPr>
              <w:jc w:val="center"/>
              <w:rPr>
                <w:color w:val="000000" w:themeColor="text1"/>
                <w:sz w:val="22"/>
              </w:rPr>
            </w:pPr>
            <w:r w:rsidRPr="00B6417B">
              <w:rPr>
                <w:color w:val="000000" w:themeColor="text1"/>
                <w:sz w:val="22"/>
              </w:rPr>
              <w:t>114</w:t>
            </w:r>
          </w:p>
        </w:tc>
        <w:tc>
          <w:tcPr>
            <w:tcW w:w="1445" w:type="dxa"/>
            <w:tcBorders>
              <w:top w:val="nil"/>
              <w:left w:val="nil"/>
              <w:bottom w:val="single" w:sz="4" w:space="0" w:color="auto"/>
              <w:right w:val="single" w:sz="4" w:space="0" w:color="auto"/>
            </w:tcBorders>
            <w:shd w:val="clear" w:color="auto" w:fill="auto"/>
            <w:noWrap/>
            <w:hideMark/>
          </w:tcPr>
          <w:p w14:paraId="11A81B5E" w14:textId="77777777" w:rsidR="00E45D47" w:rsidRPr="00B6417B" w:rsidRDefault="00E45D47" w:rsidP="00E45D47">
            <w:pPr>
              <w:jc w:val="center"/>
              <w:rPr>
                <w:color w:val="000000" w:themeColor="text1"/>
                <w:sz w:val="22"/>
              </w:rPr>
            </w:pPr>
            <w:r w:rsidRPr="00B6417B">
              <w:rPr>
                <w:color w:val="000000" w:themeColor="text1"/>
                <w:sz w:val="22"/>
              </w:rPr>
              <w:t>69.5</w:t>
            </w:r>
          </w:p>
        </w:tc>
        <w:tc>
          <w:tcPr>
            <w:tcW w:w="695" w:type="dxa"/>
            <w:tcBorders>
              <w:top w:val="nil"/>
              <w:left w:val="nil"/>
              <w:bottom w:val="single" w:sz="4" w:space="0" w:color="auto"/>
              <w:right w:val="single" w:sz="4" w:space="0" w:color="auto"/>
            </w:tcBorders>
            <w:shd w:val="clear" w:color="auto" w:fill="auto"/>
            <w:noWrap/>
            <w:hideMark/>
          </w:tcPr>
          <w:p w14:paraId="792EA5E2"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0D9ECCE9"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474E081C"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2EF98A7D" w14:textId="77777777" w:rsidR="00E45D47" w:rsidRPr="00B6417B" w:rsidRDefault="00E45D47" w:rsidP="00E45D47">
            <w:pPr>
              <w:jc w:val="center"/>
              <w:rPr>
                <w:color w:val="000000" w:themeColor="text1"/>
                <w:sz w:val="22"/>
              </w:rPr>
            </w:pPr>
            <w:r w:rsidRPr="00B6417B">
              <w:rPr>
                <w:color w:val="000000" w:themeColor="text1"/>
                <w:sz w:val="22"/>
              </w:rPr>
              <w:t>Tin học</w:t>
            </w:r>
          </w:p>
        </w:tc>
        <w:tc>
          <w:tcPr>
            <w:tcW w:w="1701" w:type="dxa"/>
            <w:tcBorders>
              <w:top w:val="nil"/>
              <w:left w:val="nil"/>
              <w:bottom w:val="single" w:sz="4" w:space="0" w:color="auto"/>
              <w:right w:val="single" w:sz="4" w:space="0" w:color="auto"/>
            </w:tcBorders>
            <w:shd w:val="clear" w:color="auto" w:fill="auto"/>
            <w:hideMark/>
          </w:tcPr>
          <w:p w14:paraId="36429B87" w14:textId="77777777" w:rsidR="00E45D47" w:rsidRPr="00B6417B" w:rsidRDefault="00E45D47" w:rsidP="00E45D47">
            <w:pPr>
              <w:jc w:val="center"/>
              <w:rPr>
                <w:color w:val="000000" w:themeColor="text1"/>
                <w:sz w:val="22"/>
              </w:rPr>
            </w:pPr>
            <w:r w:rsidRPr="00B6417B">
              <w:rPr>
                <w:color w:val="000000" w:themeColor="text1"/>
                <w:sz w:val="22"/>
              </w:rPr>
              <w:t>164</w:t>
            </w:r>
          </w:p>
        </w:tc>
        <w:tc>
          <w:tcPr>
            <w:tcW w:w="555" w:type="dxa"/>
            <w:tcBorders>
              <w:top w:val="nil"/>
              <w:left w:val="nil"/>
              <w:bottom w:val="single" w:sz="4" w:space="0" w:color="auto"/>
              <w:right w:val="single" w:sz="4" w:space="0" w:color="auto"/>
            </w:tcBorders>
            <w:shd w:val="clear" w:color="auto" w:fill="auto"/>
            <w:noWrap/>
            <w:hideMark/>
          </w:tcPr>
          <w:p w14:paraId="345553C6" w14:textId="77777777" w:rsidR="00E45D47" w:rsidRPr="00B6417B" w:rsidRDefault="00E45D47" w:rsidP="00E45D47">
            <w:pPr>
              <w:jc w:val="center"/>
              <w:rPr>
                <w:color w:val="000000" w:themeColor="text1"/>
                <w:sz w:val="22"/>
              </w:rPr>
            </w:pPr>
            <w:r w:rsidRPr="00B6417B">
              <w:rPr>
                <w:color w:val="000000" w:themeColor="text1"/>
                <w:sz w:val="22"/>
              </w:rPr>
              <w:t>45</w:t>
            </w:r>
          </w:p>
        </w:tc>
        <w:tc>
          <w:tcPr>
            <w:tcW w:w="1444" w:type="dxa"/>
            <w:tcBorders>
              <w:top w:val="nil"/>
              <w:left w:val="nil"/>
              <w:bottom w:val="single" w:sz="4" w:space="0" w:color="auto"/>
              <w:right w:val="single" w:sz="4" w:space="0" w:color="auto"/>
            </w:tcBorders>
            <w:shd w:val="clear" w:color="auto" w:fill="auto"/>
            <w:noWrap/>
            <w:hideMark/>
          </w:tcPr>
          <w:p w14:paraId="487BA294" w14:textId="77777777" w:rsidR="00E45D47" w:rsidRPr="00B6417B" w:rsidRDefault="00E45D47" w:rsidP="00E45D47">
            <w:pPr>
              <w:jc w:val="center"/>
              <w:rPr>
                <w:color w:val="000000" w:themeColor="text1"/>
                <w:sz w:val="22"/>
              </w:rPr>
            </w:pPr>
            <w:r w:rsidRPr="00B6417B">
              <w:rPr>
                <w:color w:val="000000" w:themeColor="text1"/>
                <w:sz w:val="22"/>
              </w:rPr>
              <w:t>27.4</w:t>
            </w:r>
          </w:p>
        </w:tc>
        <w:tc>
          <w:tcPr>
            <w:tcW w:w="695" w:type="dxa"/>
            <w:tcBorders>
              <w:top w:val="nil"/>
              <w:left w:val="nil"/>
              <w:bottom w:val="single" w:sz="4" w:space="0" w:color="auto"/>
              <w:right w:val="single" w:sz="4" w:space="0" w:color="auto"/>
            </w:tcBorders>
            <w:shd w:val="clear" w:color="auto" w:fill="auto"/>
            <w:noWrap/>
            <w:hideMark/>
          </w:tcPr>
          <w:p w14:paraId="4A18E4D4" w14:textId="77777777" w:rsidR="00E45D47" w:rsidRPr="00B6417B" w:rsidRDefault="00E45D47" w:rsidP="00E45D47">
            <w:pPr>
              <w:jc w:val="center"/>
              <w:rPr>
                <w:color w:val="000000" w:themeColor="text1"/>
                <w:sz w:val="22"/>
              </w:rPr>
            </w:pPr>
            <w:r w:rsidRPr="00B6417B">
              <w:rPr>
                <w:color w:val="000000" w:themeColor="text1"/>
                <w:sz w:val="22"/>
              </w:rPr>
              <w:t>119</w:t>
            </w:r>
          </w:p>
        </w:tc>
        <w:tc>
          <w:tcPr>
            <w:tcW w:w="1445" w:type="dxa"/>
            <w:tcBorders>
              <w:top w:val="nil"/>
              <w:left w:val="nil"/>
              <w:bottom w:val="single" w:sz="4" w:space="0" w:color="auto"/>
              <w:right w:val="single" w:sz="4" w:space="0" w:color="auto"/>
            </w:tcBorders>
            <w:shd w:val="clear" w:color="auto" w:fill="auto"/>
            <w:noWrap/>
            <w:hideMark/>
          </w:tcPr>
          <w:p w14:paraId="380F636C" w14:textId="77777777" w:rsidR="00E45D47" w:rsidRPr="00B6417B" w:rsidRDefault="00E45D47" w:rsidP="00E45D47">
            <w:pPr>
              <w:jc w:val="center"/>
              <w:rPr>
                <w:color w:val="000000" w:themeColor="text1"/>
                <w:sz w:val="22"/>
              </w:rPr>
            </w:pPr>
            <w:r w:rsidRPr="00B6417B">
              <w:rPr>
                <w:color w:val="000000" w:themeColor="text1"/>
                <w:sz w:val="22"/>
              </w:rPr>
              <w:t>72.6</w:t>
            </w:r>
          </w:p>
        </w:tc>
        <w:tc>
          <w:tcPr>
            <w:tcW w:w="695" w:type="dxa"/>
            <w:tcBorders>
              <w:top w:val="nil"/>
              <w:left w:val="nil"/>
              <w:bottom w:val="single" w:sz="4" w:space="0" w:color="auto"/>
              <w:right w:val="single" w:sz="4" w:space="0" w:color="auto"/>
            </w:tcBorders>
            <w:shd w:val="clear" w:color="auto" w:fill="auto"/>
            <w:noWrap/>
            <w:hideMark/>
          </w:tcPr>
          <w:p w14:paraId="4165E7DF"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7D7D3458"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499A8137"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1799E2A1" w14:textId="77777777" w:rsidR="00E45D47" w:rsidRPr="00B6417B" w:rsidRDefault="00E45D47" w:rsidP="00E45D47">
            <w:pPr>
              <w:jc w:val="center"/>
              <w:rPr>
                <w:color w:val="000000" w:themeColor="text1"/>
                <w:sz w:val="22"/>
              </w:rPr>
            </w:pPr>
            <w:r w:rsidRPr="00B6417B">
              <w:rPr>
                <w:color w:val="000000" w:themeColor="text1"/>
                <w:sz w:val="22"/>
              </w:rPr>
              <w:t>Công nghệ</w:t>
            </w:r>
          </w:p>
        </w:tc>
        <w:tc>
          <w:tcPr>
            <w:tcW w:w="1701" w:type="dxa"/>
            <w:tcBorders>
              <w:top w:val="nil"/>
              <w:left w:val="nil"/>
              <w:bottom w:val="single" w:sz="4" w:space="0" w:color="auto"/>
              <w:right w:val="single" w:sz="4" w:space="0" w:color="auto"/>
            </w:tcBorders>
            <w:shd w:val="clear" w:color="auto" w:fill="auto"/>
            <w:hideMark/>
          </w:tcPr>
          <w:p w14:paraId="059806C5" w14:textId="77777777" w:rsidR="00E45D47" w:rsidRPr="00B6417B" w:rsidRDefault="00E45D47" w:rsidP="00E45D47">
            <w:pPr>
              <w:jc w:val="center"/>
              <w:rPr>
                <w:color w:val="000000" w:themeColor="text1"/>
                <w:sz w:val="22"/>
              </w:rPr>
            </w:pPr>
            <w:r w:rsidRPr="00B6417B">
              <w:rPr>
                <w:color w:val="000000" w:themeColor="text1"/>
                <w:sz w:val="22"/>
              </w:rPr>
              <w:t>164</w:t>
            </w:r>
          </w:p>
        </w:tc>
        <w:tc>
          <w:tcPr>
            <w:tcW w:w="555" w:type="dxa"/>
            <w:tcBorders>
              <w:top w:val="nil"/>
              <w:left w:val="nil"/>
              <w:bottom w:val="single" w:sz="4" w:space="0" w:color="auto"/>
              <w:right w:val="single" w:sz="4" w:space="0" w:color="auto"/>
            </w:tcBorders>
            <w:shd w:val="clear" w:color="auto" w:fill="auto"/>
            <w:noWrap/>
            <w:hideMark/>
          </w:tcPr>
          <w:p w14:paraId="34486399" w14:textId="77777777" w:rsidR="00E45D47" w:rsidRPr="00B6417B" w:rsidRDefault="00E45D47" w:rsidP="00E45D47">
            <w:pPr>
              <w:jc w:val="center"/>
              <w:rPr>
                <w:color w:val="000000" w:themeColor="text1"/>
                <w:sz w:val="22"/>
              </w:rPr>
            </w:pPr>
            <w:r w:rsidRPr="00B6417B">
              <w:rPr>
                <w:color w:val="000000" w:themeColor="text1"/>
                <w:sz w:val="22"/>
              </w:rPr>
              <w:t>45</w:t>
            </w:r>
          </w:p>
        </w:tc>
        <w:tc>
          <w:tcPr>
            <w:tcW w:w="1444" w:type="dxa"/>
            <w:tcBorders>
              <w:top w:val="nil"/>
              <w:left w:val="nil"/>
              <w:bottom w:val="single" w:sz="4" w:space="0" w:color="auto"/>
              <w:right w:val="single" w:sz="4" w:space="0" w:color="auto"/>
            </w:tcBorders>
            <w:shd w:val="clear" w:color="auto" w:fill="auto"/>
            <w:noWrap/>
            <w:hideMark/>
          </w:tcPr>
          <w:p w14:paraId="5821A89E" w14:textId="77777777" w:rsidR="00E45D47" w:rsidRPr="00B6417B" w:rsidRDefault="00E45D47" w:rsidP="00E45D47">
            <w:pPr>
              <w:jc w:val="center"/>
              <w:rPr>
                <w:color w:val="000000" w:themeColor="text1"/>
                <w:sz w:val="22"/>
              </w:rPr>
            </w:pPr>
            <w:r w:rsidRPr="00B6417B">
              <w:rPr>
                <w:color w:val="000000" w:themeColor="text1"/>
                <w:sz w:val="22"/>
              </w:rPr>
              <w:t>27.4</w:t>
            </w:r>
          </w:p>
        </w:tc>
        <w:tc>
          <w:tcPr>
            <w:tcW w:w="695" w:type="dxa"/>
            <w:tcBorders>
              <w:top w:val="nil"/>
              <w:left w:val="nil"/>
              <w:bottom w:val="single" w:sz="4" w:space="0" w:color="auto"/>
              <w:right w:val="single" w:sz="4" w:space="0" w:color="auto"/>
            </w:tcBorders>
            <w:shd w:val="clear" w:color="auto" w:fill="auto"/>
            <w:noWrap/>
            <w:hideMark/>
          </w:tcPr>
          <w:p w14:paraId="1E4E8C8B" w14:textId="77777777" w:rsidR="00E45D47" w:rsidRPr="00B6417B" w:rsidRDefault="00E45D47" w:rsidP="00E45D47">
            <w:pPr>
              <w:jc w:val="center"/>
              <w:rPr>
                <w:color w:val="000000" w:themeColor="text1"/>
                <w:sz w:val="22"/>
              </w:rPr>
            </w:pPr>
            <w:r w:rsidRPr="00B6417B">
              <w:rPr>
                <w:color w:val="000000" w:themeColor="text1"/>
                <w:sz w:val="22"/>
              </w:rPr>
              <w:t>119</w:t>
            </w:r>
          </w:p>
        </w:tc>
        <w:tc>
          <w:tcPr>
            <w:tcW w:w="1445" w:type="dxa"/>
            <w:tcBorders>
              <w:top w:val="nil"/>
              <w:left w:val="nil"/>
              <w:bottom w:val="single" w:sz="4" w:space="0" w:color="auto"/>
              <w:right w:val="single" w:sz="4" w:space="0" w:color="auto"/>
            </w:tcBorders>
            <w:shd w:val="clear" w:color="auto" w:fill="auto"/>
            <w:noWrap/>
            <w:hideMark/>
          </w:tcPr>
          <w:p w14:paraId="46726D7D" w14:textId="77777777" w:rsidR="00E45D47" w:rsidRPr="00B6417B" w:rsidRDefault="00E45D47" w:rsidP="00E45D47">
            <w:pPr>
              <w:jc w:val="center"/>
              <w:rPr>
                <w:color w:val="000000" w:themeColor="text1"/>
                <w:sz w:val="22"/>
              </w:rPr>
            </w:pPr>
            <w:r w:rsidRPr="00B6417B">
              <w:rPr>
                <w:color w:val="000000" w:themeColor="text1"/>
                <w:sz w:val="22"/>
              </w:rPr>
              <w:t>72.6</w:t>
            </w:r>
          </w:p>
        </w:tc>
        <w:tc>
          <w:tcPr>
            <w:tcW w:w="695" w:type="dxa"/>
            <w:tcBorders>
              <w:top w:val="nil"/>
              <w:left w:val="nil"/>
              <w:bottom w:val="single" w:sz="4" w:space="0" w:color="auto"/>
              <w:right w:val="single" w:sz="4" w:space="0" w:color="auto"/>
            </w:tcBorders>
            <w:shd w:val="clear" w:color="auto" w:fill="auto"/>
            <w:noWrap/>
            <w:hideMark/>
          </w:tcPr>
          <w:p w14:paraId="2EDF28B5"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4229687E"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33BB4CA0"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475BF3D8" w14:textId="77777777" w:rsidR="00E45D47" w:rsidRPr="00B6417B" w:rsidRDefault="00E45D47" w:rsidP="00E45D47">
            <w:pPr>
              <w:jc w:val="center"/>
              <w:rPr>
                <w:color w:val="000000" w:themeColor="text1"/>
                <w:sz w:val="22"/>
              </w:rPr>
            </w:pPr>
            <w:r w:rsidRPr="00B6417B">
              <w:rPr>
                <w:color w:val="000000" w:themeColor="text1"/>
                <w:sz w:val="22"/>
              </w:rPr>
              <w:t>Thẩm mĩ</w:t>
            </w:r>
          </w:p>
        </w:tc>
        <w:tc>
          <w:tcPr>
            <w:tcW w:w="1701" w:type="dxa"/>
            <w:tcBorders>
              <w:top w:val="nil"/>
              <w:left w:val="nil"/>
              <w:bottom w:val="single" w:sz="4" w:space="0" w:color="auto"/>
              <w:right w:val="single" w:sz="4" w:space="0" w:color="auto"/>
            </w:tcBorders>
            <w:shd w:val="clear" w:color="auto" w:fill="auto"/>
            <w:hideMark/>
          </w:tcPr>
          <w:p w14:paraId="2DA68FA5" w14:textId="77777777" w:rsidR="00E45D47" w:rsidRPr="00B6417B" w:rsidRDefault="00E45D47" w:rsidP="00E45D47">
            <w:pPr>
              <w:jc w:val="center"/>
              <w:rPr>
                <w:color w:val="000000" w:themeColor="text1"/>
                <w:sz w:val="22"/>
              </w:rPr>
            </w:pPr>
            <w:r w:rsidRPr="00B6417B">
              <w:rPr>
                <w:color w:val="000000" w:themeColor="text1"/>
                <w:sz w:val="22"/>
              </w:rPr>
              <w:t>164</w:t>
            </w:r>
          </w:p>
        </w:tc>
        <w:tc>
          <w:tcPr>
            <w:tcW w:w="555" w:type="dxa"/>
            <w:tcBorders>
              <w:top w:val="nil"/>
              <w:left w:val="nil"/>
              <w:bottom w:val="single" w:sz="4" w:space="0" w:color="auto"/>
              <w:right w:val="single" w:sz="4" w:space="0" w:color="auto"/>
            </w:tcBorders>
            <w:shd w:val="clear" w:color="auto" w:fill="auto"/>
            <w:noWrap/>
            <w:hideMark/>
          </w:tcPr>
          <w:p w14:paraId="69E16F2D" w14:textId="77777777" w:rsidR="00E45D47" w:rsidRPr="00B6417B" w:rsidRDefault="00E45D47" w:rsidP="00E45D47">
            <w:pPr>
              <w:jc w:val="center"/>
              <w:rPr>
                <w:color w:val="000000" w:themeColor="text1"/>
                <w:sz w:val="22"/>
              </w:rPr>
            </w:pPr>
            <w:r w:rsidRPr="00B6417B">
              <w:rPr>
                <w:color w:val="000000" w:themeColor="text1"/>
                <w:sz w:val="22"/>
              </w:rPr>
              <w:t>43</w:t>
            </w:r>
          </w:p>
        </w:tc>
        <w:tc>
          <w:tcPr>
            <w:tcW w:w="1444" w:type="dxa"/>
            <w:tcBorders>
              <w:top w:val="nil"/>
              <w:left w:val="nil"/>
              <w:bottom w:val="single" w:sz="4" w:space="0" w:color="auto"/>
              <w:right w:val="single" w:sz="4" w:space="0" w:color="auto"/>
            </w:tcBorders>
            <w:shd w:val="clear" w:color="auto" w:fill="auto"/>
            <w:noWrap/>
            <w:hideMark/>
          </w:tcPr>
          <w:p w14:paraId="08730112" w14:textId="77777777" w:rsidR="00E45D47" w:rsidRPr="00B6417B" w:rsidRDefault="00E45D47" w:rsidP="00E45D47">
            <w:pPr>
              <w:jc w:val="center"/>
              <w:rPr>
                <w:color w:val="000000" w:themeColor="text1"/>
                <w:sz w:val="22"/>
              </w:rPr>
            </w:pPr>
            <w:r w:rsidRPr="00B6417B">
              <w:rPr>
                <w:color w:val="000000" w:themeColor="text1"/>
                <w:sz w:val="22"/>
              </w:rPr>
              <w:t>26.2</w:t>
            </w:r>
          </w:p>
        </w:tc>
        <w:tc>
          <w:tcPr>
            <w:tcW w:w="695" w:type="dxa"/>
            <w:tcBorders>
              <w:top w:val="nil"/>
              <w:left w:val="nil"/>
              <w:bottom w:val="single" w:sz="4" w:space="0" w:color="auto"/>
              <w:right w:val="single" w:sz="4" w:space="0" w:color="auto"/>
            </w:tcBorders>
            <w:shd w:val="clear" w:color="auto" w:fill="auto"/>
            <w:noWrap/>
            <w:hideMark/>
          </w:tcPr>
          <w:p w14:paraId="3EFCBC59" w14:textId="77777777" w:rsidR="00E45D47" w:rsidRPr="00B6417B" w:rsidRDefault="00E45D47" w:rsidP="00E45D47">
            <w:pPr>
              <w:jc w:val="center"/>
              <w:rPr>
                <w:color w:val="000000" w:themeColor="text1"/>
                <w:sz w:val="22"/>
              </w:rPr>
            </w:pPr>
            <w:r w:rsidRPr="00B6417B">
              <w:rPr>
                <w:color w:val="000000" w:themeColor="text1"/>
                <w:sz w:val="22"/>
              </w:rPr>
              <w:t>121</w:t>
            </w:r>
          </w:p>
        </w:tc>
        <w:tc>
          <w:tcPr>
            <w:tcW w:w="1445" w:type="dxa"/>
            <w:tcBorders>
              <w:top w:val="nil"/>
              <w:left w:val="nil"/>
              <w:bottom w:val="single" w:sz="4" w:space="0" w:color="auto"/>
              <w:right w:val="single" w:sz="4" w:space="0" w:color="auto"/>
            </w:tcBorders>
            <w:shd w:val="clear" w:color="auto" w:fill="auto"/>
            <w:noWrap/>
            <w:hideMark/>
          </w:tcPr>
          <w:p w14:paraId="00D26DA4" w14:textId="77777777" w:rsidR="00E45D47" w:rsidRPr="00B6417B" w:rsidRDefault="00E45D47" w:rsidP="00E45D47">
            <w:pPr>
              <w:jc w:val="center"/>
              <w:rPr>
                <w:color w:val="000000" w:themeColor="text1"/>
                <w:sz w:val="22"/>
              </w:rPr>
            </w:pPr>
            <w:r w:rsidRPr="00B6417B">
              <w:rPr>
                <w:color w:val="000000" w:themeColor="text1"/>
                <w:sz w:val="22"/>
              </w:rPr>
              <w:t>73.8</w:t>
            </w:r>
          </w:p>
        </w:tc>
        <w:tc>
          <w:tcPr>
            <w:tcW w:w="695" w:type="dxa"/>
            <w:tcBorders>
              <w:top w:val="nil"/>
              <w:left w:val="nil"/>
              <w:bottom w:val="single" w:sz="4" w:space="0" w:color="auto"/>
              <w:right w:val="single" w:sz="4" w:space="0" w:color="auto"/>
            </w:tcBorders>
            <w:shd w:val="clear" w:color="auto" w:fill="auto"/>
            <w:noWrap/>
            <w:hideMark/>
          </w:tcPr>
          <w:p w14:paraId="23C4CEBF"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503C48A2"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2DC05134"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33776926" w14:textId="77777777" w:rsidR="00E45D47" w:rsidRPr="00B6417B" w:rsidRDefault="00E45D47" w:rsidP="00E45D47">
            <w:pPr>
              <w:jc w:val="center"/>
              <w:rPr>
                <w:color w:val="000000" w:themeColor="text1"/>
                <w:sz w:val="22"/>
              </w:rPr>
            </w:pPr>
            <w:r w:rsidRPr="00B6417B">
              <w:rPr>
                <w:color w:val="000000" w:themeColor="text1"/>
                <w:sz w:val="22"/>
              </w:rPr>
              <w:t>Thể chất</w:t>
            </w:r>
          </w:p>
        </w:tc>
        <w:tc>
          <w:tcPr>
            <w:tcW w:w="1701" w:type="dxa"/>
            <w:tcBorders>
              <w:top w:val="nil"/>
              <w:left w:val="nil"/>
              <w:bottom w:val="single" w:sz="4" w:space="0" w:color="auto"/>
              <w:right w:val="single" w:sz="4" w:space="0" w:color="auto"/>
            </w:tcBorders>
            <w:shd w:val="clear" w:color="auto" w:fill="auto"/>
            <w:hideMark/>
          </w:tcPr>
          <w:p w14:paraId="0709942D" w14:textId="77777777" w:rsidR="00E45D47" w:rsidRPr="00B6417B" w:rsidRDefault="00E45D47" w:rsidP="00E45D47">
            <w:pPr>
              <w:jc w:val="center"/>
              <w:rPr>
                <w:color w:val="000000" w:themeColor="text1"/>
                <w:sz w:val="22"/>
              </w:rPr>
            </w:pPr>
            <w:r w:rsidRPr="00B6417B">
              <w:rPr>
                <w:color w:val="000000" w:themeColor="text1"/>
                <w:sz w:val="22"/>
              </w:rPr>
              <w:t>164</w:t>
            </w:r>
          </w:p>
        </w:tc>
        <w:tc>
          <w:tcPr>
            <w:tcW w:w="555" w:type="dxa"/>
            <w:tcBorders>
              <w:top w:val="nil"/>
              <w:left w:val="nil"/>
              <w:bottom w:val="single" w:sz="4" w:space="0" w:color="auto"/>
              <w:right w:val="single" w:sz="4" w:space="0" w:color="auto"/>
            </w:tcBorders>
            <w:shd w:val="clear" w:color="auto" w:fill="auto"/>
            <w:noWrap/>
            <w:hideMark/>
          </w:tcPr>
          <w:p w14:paraId="15862CC3" w14:textId="77777777" w:rsidR="00E45D47" w:rsidRPr="00B6417B" w:rsidRDefault="00E45D47" w:rsidP="00E45D47">
            <w:pPr>
              <w:jc w:val="center"/>
              <w:rPr>
                <w:color w:val="000000" w:themeColor="text1"/>
                <w:sz w:val="22"/>
              </w:rPr>
            </w:pPr>
            <w:r w:rsidRPr="00B6417B">
              <w:rPr>
                <w:color w:val="000000" w:themeColor="text1"/>
                <w:sz w:val="22"/>
              </w:rPr>
              <w:t>50</w:t>
            </w:r>
          </w:p>
        </w:tc>
        <w:tc>
          <w:tcPr>
            <w:tcW w:w="1444" w:type="dxa"/>
            <w:tcBorders>
              <w:top w:val="nil"/>
              <w:left w:val="nil"/>
              <w:bottom w:val="single" w:sz="4" w:space="0" w:color="auto"/>
              <w:right w:val="single" w:sz="4" w:space="0" w:color="auto"/>
            </w:tcBorders>
            <w:shd w:val="clear" w:color="auto" w:fill="auto"/>
            <w:noWrap/>
            <w:hideMark/>
          </w:tcPr>
          <w:p w14:paraId="576FE0F9" w14:textId="77777777" w:rsidR="00E45D47" w:rsidRPr="00B6417B" w:rsidRDefault="00E45D47" w:rsidP="00E45D47">
            <w:pPr>
              <w:jc w:val="center"/>
              <w:rPr>
                <w:color w:val="000000" w:themeColor="text1"/>
                <w:sz w:val="22"/>
              </w:rPr>
            </w:pPr>
            <w:r w:rsidRPr="00B6417B">
              <w:rPr>
                <w:color w:val="000000" w:themeColor="text1"/>
                <w:sz w:val="22"/>
              </w:rPr>
              <w:t>30.5</w:t>
            </w:r>
          </w:p>
        </w:tc>
        <w:tc>
          <w:tcPr>
            <w:tcW w:w="695" w:type="dxa"/>
            <w:tcBorders>
              <w:top w:val="nil"/>
              <w:left w:val="nil"/>
              <w:bottom w:val="single" w:sz="4" w:space="0" w:color="auto"/>
              <w:right w:val="single" w:sz="4" w:space="0" w:color="auto"/>
            </w:tcBorders>
            <w:shd w:val="clear" w:color="auto" w:fill="auto"/>
            <w:noWrap/>
            <w:hideMark/>
          </w:tcPr>
          <w:p w14:paraId="7A1689C5" w14:textId="77777777" w:rsidR="00E45D47" w:rsidRPr="00B6417B" w:rsidRDefault="00E45D47" w:rsidP="00E45D47">
            <w:pPr>
              <w:jc w:val="center"/>
              <w:rPr>
                <w:color w:val="000000" w:themeColor="text1"/>
                <w:sz w:val="22"/>
              </w:rPr>
            </w:pPr>
            <w:r w:rsidRPr="00B6417B">
              <w:rPr>
                <w:color w:val="000000" w:themeColor="text1"/>
                <w:sz w:val="22"/>
              </w:rPr>
              <w:t>114</w:t>
            </w:r>
          </w:p>
        </w:tc>
        <w:tc>
          <w:tcPr>
            <w:tcW w:w="1445" w:type="dxa"/>
            <w:tcBorders>
              <w:top w:val="nil"/>
              <w:left w:val="nil"/>
              <w:bottom w:val="single" w:sz="4" w:space="0" w:color="auto"/>
              <w:right w:val="single" w:sz="4" w:space="0" w:color="auto"/>
            </w:tcBorders>
            <w:shd w:val="clear" w:color="auto" w:fill="auto"/>
            <w:noWrap/>
            <w:hideMark/>
          </w:tcPr>
          <w:p w14:paraId="4DB03830" w14:textId="77777777" w:rsidR="00E45D47" w:rsidRPr="00B6417B" w:rsidRDefault="00E45D47" w:rsidP="00E45D47">
            <w:pPr>
              <w:jc w:val="center"/>
              <w:rPr>
                <w:color w:val="000000" w:themeColor="text1"/>
                <w:sz w:val="22"/>
              </w:rPr>
            </w:pPr>
            <w:r w:rsidRPr="00B6417B">
              <w:rPr>
                <w:color w:val="000000" w:themeColor="text1"/>
                <w:sz w:val="22"/>
              </w:rPr>
              <w:t>69.5</w:t>
            </w:r>
          </w:p>
        </w:tc>
        <w:tc>
          <w:tcPr>
            <w:tcW w:w="695" w:type="dxa"/>
            <w:tcBorders>
              <w:top w:val="nil"/>
              <w:left w:val="nil"/>
              <w:bottom w:val="single" w:sz="4" w:space="0" w:color="auto"/>
              <w:right w:val="single" w:sz="4" w:space="0" w:color="auto"/>
            </w:tcBorders>
            <w:shd w:val="clear" w:color="auto" w:fill="auto"/>
            <w:noWrap/>
            <w:hideMark/>
          </w:tcPr>
          <w:p w14:paraId="7C685962"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4A39FD89"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6A91ACAE"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45F808F7" w14:textId="77777777" w:rsidR="00E45D47" w:rsidRPr="00B6417B" w:rsidRDefault="00E45D47" w:rsidP="00E45D47">
            <w:pPr>
              <w:jc w:val="center"/>
              <w:rPr>
                <w:b/>
                <w:bCs/>
                <w:color w:val="000000" w:themeColor="text1"/>
                <w:sz w:val="22"/>
              </w:rPr>
            </w:pPr>
            <w:r w:rsidRPr="00B6417B">
              <w:rPr>
                <w:b/>
                <w:bCs/>
                <w:color w:val="000000" w:themeColor="text1"/>
                <w:sz w:val="22"/>
              </w:rPr>
              <w:t>Khối 4</w:t>
            </w:r>
          </w:p>
        </w:tc>
        <w:tc>
          <w:tcPr>
            <w:tcW w:w="1701" w:type="dxa"/>
            <w:tcBorders>
              <w:top w:val="nil"/>
              <w:left w:val="nil"/>
              <w:bottom w:val="single" w:sz="4" w:space="0" w:color="auto"/>
              <w:right w:val="single" w:sz="4" w:space="0" w:color="auto"/>
            </w:tcBorders>
            <w:shd w:val="clear" w:color="auto" w:fill="auto"/>
            <w:noWrap/>
            <w:hideMark/>
          </w:tcPr>
          <w:p w14:paraId="577CB3BC" w14:textId="77777777" w:rsidR="00E45D47" w:rsidRPr="00B6417B" w:rsidRDefault="00E45D47" w:rsidP="00E45D47">
            <w:pPr>
              <w:jc w:val="center"/>
              <w:rPr>
                <w:rFonts w:cs="Calibri"/>
                <w:b/>
                <w:bCs/>
                <w:color w:val="000000" w:themeColor="text1"/>
                <w:sz w:val="22"/>
              </w:rPr>
            </w:pPr>
            <w:r w:rsidRPr="00B6417B">
              <w:rPr>
                <w:rFonts w:cs="Calibri"/>
                <w:b/>
                <w:bCs/>
                <w:color w:val="000000" w:themeColor="text1"/>
                <w:sz w:val="22"/>
              </w:rPr>
              <w:t>196</w:t>
            </w:r>
          </w:p>
        </w:tc>
        <w:tc>
          <w:tcPr>
            <w:tcW w:w="555" w:type="dxa"/>
            <w:tcBorders>
              <w:top w:val="nil"/>
              <w:left w:val="nil"/>
              <w:bottom w:val="single" w:sz="4" w:space="0" w:color="auto"/>
              <w:right w:val="single" w:sz="4" w:space="0" w:color="auto"/>
            </w:tcBorders>
            <w:shd w:val="clear" w:color="auto" w:fill="auto"/>
            <w:noWrap/>
            <w:hideMark/>
          </w:tcPr>
          <w:p w14:paraId="6608227D" w14:textId="77777777" w:rsidR="00E45D47" w:rsidRPr="00B6417B" w:rsidRDefault="00E45D47" w:rsidP="00E45D47">
            <w:pPr>
              <w:jc w:val="center"/>
              <w:rPr>
                <w:color w:val="000000" w:themeColor="text1"/>
                <w:sz w:val="22"/>
              </w:rPr>
            </w:pPr>
          </w:p>
        </w:tc>
        <w:tc>
          <w:tcPr>
            <w:tcW w:w="1444" w:type="dxa"/>
            <w:tcBorders>
              <w:top w:val="nil"/>
              <w:left w:val="nil"/>
              <w:bottom w:val="single" w:sz="4" w:space="0" w:color="auto"/>
              <w:right w:val="single" w:sz="4" w:space="0" w:color="auto"/>
            </w:tcBorders>
            <w:shd w:val="clear" w:color="auto" w:fill="auto"/>
            <w:noWrap/>
            <w:hideMark/>
          </w:tcPr>
          <w:p w14:paraId="61200487" w14:textId="77777777" w:rsidR="00E45D47" w:rsidRPr="00B6417B" w:rsidRDefault="00E45D47" w:rsidP="00E45D47">
            <w:pPr>
              <w:jc w:val="center"/>
              <w:rPr>
                <w:color w:val="000000" w:themeColor="text1"/>
                <w:sz w:val="22"/>
              </w:rPr>
            </w:pPr>
            <w:r w:rsidRPr="00B6417B">
              <w:rPr>
                <w:color w:val="000000" w:themeColor="text1"/>
                <w:sz w:val="22"/>
              </w:rPr>
              <w:t>-</w:t>
            </w:r>
          </w:p>
        </w:tc>
        <w:tc>
          <w:tcPr>
            <w:tcW w:w="695" w:type="dxa"/>
            <w:tcBorders>
              <w:top w:val="nil"/>
              <w:left w:val="nil"/>
              <w:bottom w:val="single" w:sz="4" w:space="0" w:color="auto"/>
              <w:right w:val="single" w:sz="4" w:space="0" w:color="auto"/>
            </w:tcBorders>
            <w:shd w:val="clear" w:color="auto" w:fill="auto"/>
            <w:noWrap/>
            <w:hideMark/>
          </w:tcPr>
          <w:p w14:paraId="245A9732" w14:textId="77777777" w:rsidR="00E45D47" w:rsidRPr="00B6417B" w:rsidRDefault="00E45D47" w:rsidP="00E45D47">
            <w:pPr>
              <w:jc w:val="center"/>
              <w:rPr>
                <w:color w:val="000000" w:themeColor="text1"/>
                <w:sz w:val="22"/>
              </w:rPr>
            </w:pPr>
          </w:p>
        </w:tc>
        <w:tc>
          <w:tcPr>
            <w:tcW w:w="1445" w:type="dxa"/>
            <w:tcBorders>
              <w:top w:val="nil"/>
              <w:left w:val="nil"/>
              <w:bottom w:val="single" w:sz="4" w:space="0" w:color="auto"/>
              <w:right w:val="single" w:sz="4" w:space="0" w:color="auto"/>
            </w:tcBorders>
            <w:shd w:val="clear" w:color="auto" w:fill="auto"/>
            <w:noWrap/>
            <w:hideMark/>
          </w:tcPr>
          <w:p w14:paraId="42671F13" w14:textId="77777777" w:rsidR="00E45D47" w:rsidRPr="00B6417B" w:rsidRDefault="00E45D47" w:rsidP="00E45D47">
            <w:pPr>
              <w:jc w:val="center"/>
              <w:rPr>
                <w:color w:val="000000" w:themeColor="text1"/>
                <w:sz w:val="22"/>
              </w:rPr>
            </w:pPr>
            <w:r w:rsidRPr="00B6417B">
              <w:rPr>
                <w:color w:val="000000" w:themeColor="text1"/>
                <w:sz w:val="22"/>
              </w:rPr>
              <w:t>-</w:t>
            </w:r>
          </w:p>
        </w:tc>
        <w:tc>
          <w:tcPr>
            <w:tcW w:w="695" w:type="dxa"/>
            <w:tcBorders>
              <w:top w:val="nil"/>
              <w:left w:val="nil"/>
              <w:bottom w:val="single" w:sz="4" w:space="0" w:color="auto"/>
              <w:right w:val="single" w:sz="4" w:space="0" w:color="auto"/>
            </w:tcBorders>
            <w:shd w:val="clear" w:color="auto" w:fill="auto"/>
            <w:noWrap/>
            <w:hideMark/>
          </w:tcPr>
          <w:p w14:paraId="091FE171" w14:textId="77777777" w:rsidR="00E45D47" w:rsidRPr="00B6417B" w:rsidRDefault="00E45D47" w:rsidP="00E45D47">
            <w:pPr>
              <w:jc w:val="center"/>
              <w:rPr>
                <w:color w:val="000000" w:themeColor="text1"/>
                <w:sz w:val="22"/>
              </w:rPr>
            </w:pPr>
            <w:r w:rsidRPr="00B6417B">
              <w:rPr>
                <w:color w:val="000000" w:themeColor="text1"/>
                <w:sz w:val="22"/>
              </w:rPr>
              <w:t>-</w:t>
            </w:r>
          </w:p>
        </w:tc>
        <w:tc>
          <w:tcPr>
            <w:tcW w:w="1445" w:type="dxa"/>
            <w:tcBorders>
              <w:top w:val="nil"/>
              <w:left w:val="nil"/>
              <w:bottom w:val="single" w:sz="4" w:space="0" w:color="auto"/>
              <w:right w:val="single" w:sz="4" w:space="0" w:color="auto"/>
            </w:tcBorders>
            <w:shd w:val="clear" w:color="auto" w:fill="auto"/>
            <w:noWrap/>
            <w:hideMark/>
          </w:tcPr>
          <w:p w14:paraId="27184EBF"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7489BCD4"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719A915C" w14:textId="77777777" w:rsidR="00E45D47" w:rsidRPr="00B6417B" w:rsidRDefault="00E45D47" w:rsidP="00E45D47">
            <w:pPr>
              <w:jc w:val="center"/>
              <w:rPr>
                <w:color w:val="000000" w:themeColor="text1"/>
                <w:sz w:val="22"/>
              </w:rPr>
            </w:pPr>
            <w:r w:rsidRPr="00B6417B">
              <w:rPr>
                <w:color w:val="000000" w:themeColor="text1"/>
                <w:sz w:val="22"/>
              </w:rPr>
              <w:t>Ngôn ngữ</w:t>
            </w:r>
          </w:p>
        </w:tc>
        <w:tc>
          <w:tcPr>
            <w:tcW w:w="1701" w:type="dxa"/>
            <w:tcBorders>
              <w:top w:val="nil"/>
              <w:left w:val="nil"/>
              <w:bottom w:val="single" w:sz="4" w:space="0" w:color="auto"/>
              <w:right w:val="single" w:sz="4" w:space="0" w:color="auto"/>
            </w:tcBorders>
            <w:shd w:val="clear" w:color="auto" w:fill="auto"/>
            <w:noWrap/>
            <w:hideMark/>
          </w:tcPr>
          <w:p w14:paraId="51C763D1" w14:textId="77777777" w:rsidR="00E45D47" w:rsidRPr="00B6417B" w:rsidRDefault="00E45D47" w:rsidP="00E45D47">
            <w:pPr>
              <w:jc w:val="center"/>
              <w:rPr>
                <w:rFonts w:cs="Calibri"/>
                <w:b/>
                <w:bCs/>
                <w:color w:val="000000" w:themeColor="text1"/>
                <w:sz w:val="22"/>
              </w:rPr>
            </w:pPr>
            <w:r w:rsidRPr="00B6417B">
              <w:rPr>
                <w:rFonts w:cs="Calibri"/>
                <w:b/>
                <w:bCs/>
                <w:color w:val="000000" w:themeColor="text1"/>
                <w:sz w:val="22"/>
              </w:rPr>
              <w:t>196</w:t>
            </w:r>
          </w:p>
        </w:tc>
        <w:tc>
          <w:tcPr>
            <w:tcW w:w="555" w:type="dxa"/>
            <w:tcBorders>
              <w:top w:val="nil"/>
              <w:left w:val="nil"/>
              <w:bottom w:val="single" w:sz="4" w:space="0" w:color="auto"/>
              <w:right w:val="single" w:sz="4" w:space="0" w:color="auto"/>
            </w:tcBorders>
            <w:shd w:val="clear" w:color="auto" w:fill="auto"/>
            <w:noWrap/>
            <w:hideMark/>
          </w:tcPr>
          <w:p w14:paraId="694D2A41" w14:textId="77777777" w:rsidR="00E45D47" w:rsidRPr="00B6417B" w:rsidRDefault="00E45D47" w:rsidP="00E45D47">
            <w:pPr>
              <w:jc w:val="center"/>
              <w:rPr>
                <w:color w:val="000000" w:themeColor="text1"/>
                <w:sz w:val="22"/>
              </w:rPr>
            </w:pPr>
            <w:r w:rsidRPr="00B6417B">
              <w:rPr>
                <w:color w:val="000000" w:themeColor="text1"/>
                <w:sz w:val="22"/>
              </w:rPr>
              <w:t>75</w:t>
            </w:r>
          </w:p>
        </w:tc>
        <w:tc>
          <w:tcPr>
            <w:tcW w:w="1444" w:type="dxa"/>
            <w:tcBorders>
              <w:top w:val="nil"/>
              <w:left w:val="nil"/>
              <w:bottom w:val="single" w:sz="4" w:space="0" w:color="auto"/>
              <w:right w:val="single" w:sz="4" w:space="0" w:color="auto"/>
            </w:tcBorders>
            <w:shd w:val="clear" w:color="auto" w:fill="auto"/>
            <w:noWrap/>
            <w:hideMark/>
          </w:tcPr>
          <w:p w14:paraId="505AFDF1" w14:textId="77777777" w:rsidR="00E45D47" w:rsidRPr="00B6417B" w:rsidRDefault="00E45D47" w:rsidP="00E45D47">
            <w:pPr>
              <w:jc w:val="center"/>
              <w:rPr>
                <w:color w:val="000000" w:themeColor="text1"/>
                <w:sz w:val="22"/>
              </w:rPr>
            </w:pPr>
            <w:r w:rsidRPr="00B6417B">
              <w:rPr>
                <w:color w:val="000000" w:themeColor="text1"/>
                <w:sz w:val="22"/>
              </w:rPr>
              <w:t>38.3</w:t>
            </w:r>
          </w:p>
        </w:tc>
        <w:tc>
          <w:tcPr>
            <w:tcW w:w="695" w:type="dxa"/>
            <w:tcBorders>
              <w:top w:val="nil"/>
              <w:left w:val="nil"/>
              <w:bottom w:val="single" w:sz="4" w:space="0" w:color="auto"/>
              <w:right w:val="single" w:sz="4" w:space="0" w:color="auto"/>
            </w:tcBorders>
            <w:shd w:val="clear" w:color="auto" w:fill="auto"/>
            <w:noWrap/>
            <w:hideMark/>
          </w:tcPr>
          <w:p w14:paraId="4DCCE9D5" w14:textId="77777777" w:rsidR="00E45D47" w:rsidRPr="00B6417B" w:rsidRDefault="00E45D47" w:rsidP="00E45D47">
            <w:pPr>
              <w:jc w:val="center"/>
              <w:rPr>
                <w:color w:val="000000" w:themeColor="text1"/>
                <w:sz w:val="22"/>
              </w:rPr>
            </w:pPr>
            <w:r w:rsidRPr="00B6417B">
              <w:rPr>
                <w:color w:val="000000" w:themeColor="text1"/>
                <w:sz w:val="22"/>
              </w:rPr>
              <w:t>121</w:t>
            </w:r>
          </w:p>
        </w:tc>
        <w:tc>
          <w:tcPr>
            <w:tcW w:w="1445" w:type="dxa"/>
            <w:tcBorders>
              <w:top w:val="nil"/>
              <w:left w:val="nil"/>
              <w:bottom w:val="single" w:sz="4" w:space="0" w:color="auto"/>
              <w:right w:val="single" w:sz="4" w:space="0" w:color="auto"/>
            </w:tcBorders>
            <w:shd w:val="clear" w:color="auto" w:fill="auto"/>
            <w:noWrap/>
            <w:hideMark/>
          </w:tcPr>
          <w:p w14:paraId="49335DB4" w14:textId="77777777" w:rsidR="00E45D47" w:rsidRPr="00B6417B" w:rsidRDefault="00E45D47" w:rsidP="00E45D47">
            <w:pPr>
              <w:jc w:val="center"/>
              <w:rPr>
                <w:color w:val="000000" w:themeColor="text1"/>
                <w:sz w:val="22"/>
              </w:rPr>
            </w:pPr>
            <w:r w:rsidRPr="00B6417B">
              <w:rPr>
                <w:color w:val="000000" w:themeColor="text1"/>
                <w:sz w:val="22"/>
              </w:rPr>
              <w:t>61.7</w:t>
            </w:r>
          </w:p>
        </w:tc>
        <w:tc>
          <w:tcPr>
            <w:tcW w:w="695" w:type="dxa"/>
            <w:tcBorders>
              <w:top w:val="nil"/>
              <w:left w:val="nil"/>
              <w:bottom w:val="single" w:sz="4" w:space="0" w:color="auto"/>
              <w:right w:val="single" w:sz="4" w:space="0" w:color="auto"/>
            </w:tcBorders>
            <w:shd w:val="clear" w:color="auto" w:fill="auto"/>
            <w:noWrap/>
            <w:hideMark/>
          </w:tcPr>
          <w:p w14:paraId="529EAD9D"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2C77371A"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180DCA7D"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631E0FCB" w14:textId="77777777" w:rsidR="00E45D47" w:rsidRPr="00B6417B" w:rsidRDefault="00E45D47" w:rsidP="00E45D47">
            <w:pPr>
              <w:jc w:val="center"/>
              <w:rPr>
                <w:color w:val="000000" w:themeColor="text1"/>
                <w:sz w:val="22"/>
              </w:rPr>
            </w:pPr>
            <w:r w:rsidRPr="00B6417B">
              <w:rPr>
                <w:color w:val="000000" w:themeColor="text1"/>
                <w:sz w:val="22"/>
              </w:rPr>
              <w:t>Tính toán</w:t>
            </w:r>
          </w:p>
        </w:tc>
        <w:tc>
          <w:tcPr>
            <w:tcW w:w="1701" w:type="dxa"/>
            <w:tcBorders>
              <w:top w:val="nil"/>
              <w:left w:val="nil"/>
              <w:bottom w:val="single" w:sz="4" w:space="0" w:color="auto"/>
              <w:right w:val="single" w:sz="4" w:space="0" w:color="auto"/>
            </w:tcBorders>
            <w:shd w:val="clear" w:color="auto" w:fill="auto"/>
            <w:noWrap/>
            <w:hideMark/>
          </w:tcPr>
          <w:p w14:paraId="1350C57A" w14:textId="77777777" w:rsidR="00E45D47" w:rsidRPr="00B6417B" w:rsidRDefault="00E45D47" w:rsidP="00E45D47">
            <w:pPr>
              <w:jc w:val="center"/>
              <w:rPr>
                <w:rFonts w:cs="Calibri"/>
                <w:b/>
                <w:bCs/>
                <w:color w:val="000000" w:themeColor="text1"/>
                <w:sz w:val="22"/>
              </w:rPr>
            </w:pPr>
            <w:r w:rsidRPr="00B6417B">
              <w:rPr>
                <w:rFonts w:cs="Calibri"/>
                <w:b/>
                <w:bCs/>
                <w:color w:val="000000" w:themeColor="text1"/>
                <w:sz w:val="22"/>
              </w:rPr>
              <w:t>196</w:t>
            </w:r>
          </w:p>
        </w:tc>
        <w:tc>
          <w:tcPr>
            <w:tcW w:w="555" w:type="dxa"/>
            <w:tcBorders>
              <w:top w:val="nil"/>
              <w:left w:val="nil"/>
              <w:bottom w:val="single" w:sz="4" w:space="0" w:color="auto"/>
              <w:right w:val="single" w:sz="4" w:space="0" w:color="auto"/>
            </w:tcBorders>
            <w:shd w:val="clear" w:color="auto" w:fill="auto"/>
            <w:noWrap/>
            <w:hideMark/>
          </w:tcPr>
          <w:p w14:paraId="1CB48DEC" w14:textId="77777777" w:rsidR="00E45D47" w:rsidRPr="00B6417B" w:rsidRDefault="00E45D47" w:rsidP="00E45D47">
            <w:pPr>
              <w:jc w:val="center"/>
              <w:rPr>
                <w:color w:val="000000" w:themeColor="text1"/>
                <w:sz w:val="22"/>
              </w:rPr>
            </w:pPr>
            <w:r w:rsidRPr="00B6417B">
              <w:rPr>
                <w:color w:val="000000" w:themeColor="text1"/>
                <w:sz w:val="22"/>
              </w:rPr>
              <w:t>75</w:t>
            </w:r>
          </w:p>
        </w:tc>
        <w:tc>
          <w:tcPr>
            <w:tcW w:w="1444" w:type="dxa"/>
            <w:tcBorders>
              <w:top w:val="nil"/>
              <w:left w:val="nil"/>
              <w:bottom w:val="single" w:sz="4" w:space="0" w:color="auto"/>
              <w:right w:val="single" w:sz="4" w:space="0" w:color="auto"/>
            </w:tcBorders>
            <w:shd w:val="clear" w:color="auto" w:fill="auto"/>
            <w:noWrap/>
            <w:hideMark/>
          </w:tcPr>
          <w:p w14:paraId="55B55DD7" w14:textId="77777777" w:rsidR="00E45D47" w:rsidRPr="00B6417B" w:rsidRDefault="00E45D47" w:rsidP="00E45D47">
            <w:pPr>
              <w:jc w:val="center"/>
              <w:rPr>
                <w:color w:val="000000" w:themeColor="text1"/>
                <w:sz w:val="22"/>
              </w:rPr>
            </w:pPr>
            <w:r w:rsidRPr="00B6417B">
              <w:rPr>
                <w:color w:val="000000" w:themeColor="text1"/>
                <w:sz w:val="22"/>
              </w:rPr>
              <w:t>38.3</w:t>
            </w:r>
          </w:p>
        </w:tc>
        <w:tc>
          <w:tcPr>
            <w:tcW w:w="695" w:type="dxa"/>
            <w:tcBorders>
              <w:top w:val="nil"/>
              <w:left w:val="nil"/>
              <w:bottom w:val="single" w:sz="4" w:space="0" w:color="auto"/>
              <w:right w:val="single" w:sz="4" w:space="0" w:color="auto"/>
            </w:tcBorders>
            <w:shd w:val="clear" w:color="auto" w:fill="auto"/>
            <w:noWrap/>
            <w:hideMark/>
          </w:tcPr>
          <w:p w14:paraId="29DDE968" w14:textId="77777777" w:rsidR="00E45D47" w:rsidRPr="00B6417B" w:rsidRDefault="00E45D47" w:rsidP="00E45D47">
            <w:pPr>
              <w:jc w:val="center"/>
              <w:rPr>
                <w:color w:val="000000" w:themeColor="text1"/>
                <w:sz w:val="22"/>
              </w:rPr>
            </w:pPr>
            <w:r w:rsidRPr="00B6417B">
              <w:rPr>
                <w:color w:val="000000" w:themeColor="text1"/>
                <w:sz w:val="22"/>
              </w:rPr>
              <w:t>121</w:t>
            </w:r>
          </w:p>
        </w:tc>
        <w:tc>
          <w:tcPr>
            <w:tcW w:w="1445" w:type="dxa"/>
            <w:tcBorders>
              <w:top w:val="nil"/>
              <w:left w:val="nil"/>
              <w:bottom w:val="single" w:sz="4" w:space="0" w:color="auto"/>
              <w:right w:val="single" w:sz="4" w:space="0" w:color="auto"/>
            </w:tcBorders>
            <w:shd w:val="clear" w:color="auto" w:fill="auto"/>
            <w:noWrap/>
            <w:hideMark/>
          </w:tcPr>
          <w:p w14:paraId="41500EA0" w14:textId="77777777" w:rsidR="00E45D47" w:rsidRPr="00B6417B" w:rsidRDefault="00E45D47" w:rsidP="00E45D47">
            <w:pPr>
              <w:jc w:val="center"/>
              <w:rPr>
                <w:color w:val="000000" w:themeColor="text1"/>
                <w:sz w:val="22"/>
              </w:rPr>
            </w:pPr>
            <w:r w:rsidRPr="00B6417B">
              <w:rPr>
                <w:color w:val="000000" w:themeColor="text1"/>
                <w:sz w:val="22"/>
              </w:rPr>
              <w:t>61.7</w:t>
            </w:r>
          </w:p>
        </w:tc>
        <w:tc>
          <w:tcPr>
            <w:tcW w:w="695" w:type="dxa"/>
            <w:tcBorders>
              <w:top w:val="nil"/>
              <w:left w:val="nil"/>
              <w:bottom w:val="single" w:sz="4" w:space="0" w:color="auto"/>
              <w:right w:val="single" w:sz="4" w:space="0" w:color="auto"/>
            </w:tcBorders>
            <w:shd w:val="clear" w:color="auto" w:fill="auto"/>
            <w:noWrap/>
            <w:hideMark/>
          </w:tcPr>
          <w:p w14:paraId="374DF3C8"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448E0976"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049AE59E"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641DCFFC" w14:textId="77777777" w:rsidR="00E45D47" w:rsidRPr="00B6417B" w:rsidRDefault="00E45D47" w:rsidP="00E45D47">
            <w:pPr>
              <w:jc w:val="center"/>
              <w:rPr>
                <w:color w:val="000000" w:themeColor="text1"/>
                <w:sz w:val="22"/>
              </w:rPr>
            </w:pPr>
            <w:r w:rsidRPr="00B6417B">
              <w:rPr>
                <w:color w:val="000000" w:themeColor="text1"/>
                <w:sz w:val="22"/>
              </w:rPr>
              <w:t>Khoa học</w:t>
            </w:r>
          </w:p>
        </w:tc>
        <w:tc>
          <w:tcPr>
            <w:tcW w:w="1701" w:type="dxa"/>
            <w:tcBorders>
              <w:top w:val="nil"/>
              <w:left w:val="nil"/>
              <w:bottom w:val="single" w:sz="4" w:space="0" w:color="auto"/>
              <w:right w:val="single" w:sz="4" w:space="0" w:color="auto"/>
            </w:tcBorders>
            <w:shd w:val="clear" w:color="auto" w:fill="auto"/>
            <w:noWrap/>
            <w:hideMark/>
          </w:tcPr>
          <w:p w14:paraId="66C0E7B0" w14:textId="77777777" w:rsidR="00E45D47" w:rsidRPr="00B6417B" w:rsidRDefault="00E45D47" w:rsidP="00E45D47">
            <w:pPr>
              <w:jc w:val="center"/>
              <w:rPr>
                <w:rFonts w:cs="Calibri"/>
                <w:b/>
                <w:bCs/>
                <w:color w:val="000000" w:themeColor="text1"/>
                <w:sz w:val="22"/>
              </w:rPr>
            </w:pPr>
            <w:r w:rsidRPr="00B6417B">
              <w:rPr>
                <w:rFonts w:cs="Calibri"/>
                <w:b/>
                <w:bCs/>
                <w:color w:val="000000" w:themeColor="text1"/>
                <w:sz w:val="22"/>
              </w:rPr>
              <w:t>196</w:t>
            </w:r>
          </w:p>
        </w:tc>
        <w:tc>
          <w:tcPr>
            <w:tcW w:w="555" w:type="dxa"/>
            <w:tcBorders>
              <w:top w:val="nil"/>
              <w:left w:val="nil"/>
              <w:bottom w:val="single" w:sz="4" w:space="0" w:color="auto"/>
              <w:right w:val="single" w:sz="4" w:space="0" w:color="auto"/>
            </w:tcBorders>
            <w:shd w:val="clear" w:color="auto" w:fill="auto"/>
            <w:noWrap/>
            <w:hideMark/>
          </w:tcPr>
          <w:p w14:paraId="11852F6B" w14:textId="77777777" w:rsidR="00E45D47" w:rsidRPr="00B6417B" w:rsidRDefault="00E45D47" w:rsidP="00E45D47">
            <w:pPr>
              <w:jc w:val="center"/>
              <w:rPr>
                <w:color w:val="000000" w:themeColor="text1"/>
                <w:sz w:val="22"/>
              </w:rPr>
            </w:pPr>
            <w:r w:rsidRPr="00B6417B">
              <w:rPr>
                <w:color w:val="000000" w:themeColor="text1"/>
                <w:sz w:val="22"/>
              </w:rPr>
              <w:t>80</w:t>
            </w:r>
          </w:p>
        </w:tc>
        <w:tc>
          <w:tcPr>
            <w:tcW w:w="1444" w:type="dxa"/>
            <w:tcBorders>
              <w:top w:val="nil"/>
              <w:left w:val="nil"/>
              <w:bottom w:val="single" w:sz="4" w:space="0" w:color="auto"/>
              <w:right w:val="single" w:sz="4" w:space="0" w:color="auto"/>
            </w:tcBorders>
            <w:shd w:val="clear" w:color="auto" w:fill="auto"/>
            <w:noWrap/>
            <w:hideMark/>
          </w:tcPr>
          <w:p w14:paraId="3D78E59A" w14:textId="77777777" w:rsidR="00E45D47" w:rsidRPr="00B6417B" w:rsidRDefault="00E45D47" w:rsidP="00E45D47">
            <w:pPr>
              <w:jc w:val="center"/>
              <w:rPr>
                <w:color w:val="000000" w:themeColor="text1"/>
                <w:sz w:val="22"/>
              </w:rPr>
            </w:pPr>
            <w:r w:rsidRPr="00B6417B">
              <w:rPr>
                <w:color w:val="000000" w:themeColor="text1"/>
                <w:sz w:val="22"/>
              </w:rPr>
              <w:t>40.8</w:t>
            </w:r>
          </w:p>
        </w:tc>
        <w:tc>
          <w:tcPr>
            <w:tcW w:w="695" w:type="dxa"/>
            <w:tcBorders>
              <w:top w:val="nil"/>
              <w:left w:val="nil"/>
              <w:bottom w:val="single" w:sz="4" w:space="0" w:color="auto"/>
              <w:right w:val="single" w:sz="4" w:space="0" w:color="auto"/>
            </w:tcBorders>
            <w:shd w:val="clear" w:color="auto" w:fill="auto"/>
            <w:noWrap/>
            <w:hideMark/>
          </w:tcPr>
          <w:p w14:paraId="620D1498" w14:textId="77777777" w:rsidR="00E45D47" w:rsidRPr="00B6417B" w:rsidRDefault="00E45D47" w:rsidP="00E45D47">
            <w:pPr>
              <w:jc w:val="center"/>
              <w:rPr>
                <w:color w:val="000000" w:themeColor="text1"/>
                <w:sz w:val="22"/>
              </w:rPr>
            </w:pPr>
            <w:r w:rsidRPr="00B6417B">
              <w:rPr>
                <w:color w:val="000000" w:themeColor="text1"/>
                <w:sz w:val="22"/>
              </w:rPr>
              <w:t>116</w:t>
            </w:r>
          </w:p>
        </w:tc>
        <w:tc>
          <w:tcPr>
            <w:tcW w:w="1445" w:type="dxa"/>
            <w:tcBorders>
              <w:top w:val="nil"/>
              <w:left w:val="nil"/>
              <w:bottom w:val="single" w:sz="4" w:space="0" w:color="auto"/>
              <w:right w:val="single" w:sz="4" w:space="0" w:color="auto"/>
            </w:tcBorders>
            <w:shd w:val="clear" w:color="auto" w:fill="auto"/>
            <w:noWrap/>
            <w:hideMark/>
          </w:tcPr>
          <w:p w14:paraId="2ADBE848" w14:textId="77777777" w:rsidR="00E45D47" w:rsidRPr="00B6417B" w:rsidRDefault="00E45D47" w:rsidP="00E45D47">
            <w:pPr>
              <w:jc w:val="center"/>
              <w:rPr>
                <w:color w:val="000000" w:themeColor="text1"/>
                <w:sz w:val="22"/>
              </w:rPr>
            </w:pPr>
            <w:r w:rsidRPr="00B6417B">
              <w:rPr>
                <w:color w:val="000000" w:themeColor="text1"/>
                <w:sz w:val="22"/>
              </w:rPr>
              <w:t>59.2</w:t>
            </w:r>
          </w:p>
        </w:tc>
        <w:tc>
          <w:tcPr>
            <w:tcW w:w="695" w:type="dxa"/>
            <w:tcBorders>
              <w:top w:val="nil"/>
              <w:left w:val="nil"/>
              <w:bottom w:val="single" w:sz="4" w:space="0" w:color="auto"/>
              <w:right w:val="single" w:sz="4" w:space="0" w:color="auto"/>
            </w:tcBorders>
            <w:shd w:val="clear" w:color="auto" w:fill="auto"/>
            <w:noWrap/>
            <w:hideMark/>
          </w:tcPr>
          <w:p w14:paraId="516ADC8F"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0B9C41F4"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69FC66BD"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456785D0" w14:textId="77777777" w:rsidR="00E45D47" w:rsidRPr="00B6417B" w:rsidRDefault="00E45D47" w:rsidP="00E45D47">
            <w:pPr>
              <w:jc w:val="center"/>
              <w:rPr>
                <w:color w:val="000000" w:themeColor="text1"/>
                <w:sz w:val="22"/>
              </w:rPr>
            </w:pPr>
            <w:r w:rsidRPr="00B6417B">
              <w:rPr>
                <w:color w:val="000000" w:themeColor="text1"/>
                <w:sz w:val="22"/>
              </w:rPr>
              <w:t>Tin học</w:t>
            </w:r>
          </w:p>
        </w:tc>
        <w:tc>
          <w:tcPr>
            <w:tcW w:w="1701" w:type="dxa"/>
            <w:tcBorders>
              <w:top w:val="nil"/>
              <w:left w:val="nil"/>
              <w:bottom w:val="single" w:sz="4" w:space="0" w:color="auto"/>
              <w:right w:val="single" w:sz="4" w:space="0" w:color="auto"/>
            </w:tcBorders>
            <w:shd w:val="clear" w:color="auto" w:fill="auto"/>
            <w:noWrap/>
            <w:hideMark/>
          </w:tcPr>
          <w:p w14:paraId="2F8544DF" w14:textId="77777777" w:rsidR="00E45D47" w:rsidRPr="00B6417B" w:rsidRDefault="00E45D47" w:rsidP="00E45D47">
            <w:pPr>
              <w:jc w:val="center"/>
              <w:rPr>
                <w:rFonts w:cs="Calibri"/>
                <w:b/>
                <w:bCs/>
                <w:color w:val="000000" w:themeColor="text1"/>
                <w:sz w:val="22"/>
              </w:rPr>
            </w:pPr>
            <w:r w:rsidRPr="00B6417B">
              <w:rPr>
                <w:rFonts w:cs="Calibri"/>
                <w:b/>
                <w:bCs/>
                <w:color w:val="000000" w:themeColor="text1"/>
                <w:sz w:val="22"/>
              </w:rPr>
              <w:t>196</w:t>
            </w:r>
          </w:p>
        </w:tc>
        <w:tc>
          <w:tcPr>
            <w:tcW w:w="555" w:type="dxa"/>
            <w:tcBorders>
              <w:top w:val="nil"/>
              <w:left w:val="nil"/>
              <w:bottom w:val="single" w:sz="4" w:space="0" w:color="auto"/>
              <w:right w:val="single" w:sz="4" w:space="0" w:color="auto"/>
            </w:tcBorders>
            <w:shd w:val="clear" w:color="auto" w:fill="auto"/>
            <w:noWrap/>
            <w:hideMark/>
          </w:tcPr>
          <w:p w14:paraId="26AFDD5B" w14:textId="77777777" w:rsidR="00E45D47" w:rsidRPr="00B6417B" w:rsidRDefault="00E45D47" w:rsidP="00E45D47">
            <w:pPr>
              <w:jc w:val="center"/>
              <w:rPr>
                <w:color w:val="000000" w:themeColor="text1"/>
                <w:sz w:val="22"/>
              </w:rPr>
            </w:pPr>
            <w:r w:rsidRPr="00B6417B">
              <w:rPr>
                <w:color w:val="000000" w:themeColor="text1"/>
                <w:sz w:val="22"/>
              </w:rPr>
              <w:t>50</w:t>
            </w:r>
          </w:p>
        </w:tc>
        <w:tc>
          <w:tcPr>
            <w:tcW w:w="1444" w:type="dxa"/>
            <w:tcBorders>
              <w:top w:val="nil"/>
              <w:left w:val="nil"/>
              <w:bottom w:val="single" w:sz="4" w:space="0" w:color="auto"/>
              <w:right w:val="single" w:sz="4" w:space="0" w:color="auto"/>
            </w:tcBorders>
            <w:shd w:val="clear" w:color="auto" w:fill="auto"/>
            <w:noWrap/>
            <w:hideMark/>
          </w:tcPr>
          <w:p w14:paraId="43CBA454" w14:textId="77777777" w:rsidR="00E45D47" w:rsidRPr="00B6417B" w:rsidRDefault="00E45D47" w:rsidP="00E45D47">
            <w:pPr>
              <w:jc w:val="center"/>
              <w:rPr>
                <w:color w:val="000000" w:themeColor="text1"/>
                <w:sz w:val="22"/>
              </w:rPr>
            </w:pPr>
            <w:r w:rsidRPr="00B6417B">
              <w:rPr>
                <w:color w:val="000000" w:themeColor="text1"/>
                <w:sz w:val="22"/>
              </w:rPr>
              <w:t>25.5</w:t>
            </w:r>
          </w:p>
        </w:tc>
        <w:tc>
          <w:tcPr>
            <w:tcW w:w="695" w:type="dxa"/>
            <w:tcBorders>
              <w:top w:val="nil"/>
              <w:left w:val="nil"/>
              <w:bottom w:val="single" w:sz="4" w:space="0" w:color="auto"/>
              <w:right w:val="single" w:sz="4" w:space="0" w:color="auto"/>
            </w:tcBorders>
            <w:shd w:val="clear" w:color="auto" w:fill="auto"/>
            <w:noWrap/>
            <w:hideMark/>
          </w:tcPr>
          <w:p w14:paraId="766C1429" w14:textId="77777777" w:rsidR="00E45D47" w:rsidRPr="00B6417B" w:rsidRDefault="00E45D47" w:rsidP="00E45D47">
            <w:pPr>
              <w:jc w:val="center"/>
              <w:rPr>
                <w:color w:val="000000" w:themeColor="text1"/>
                <w:sz w:val="22"/>
              </w:rPr>
            </w:pPr>
            <w:r w:rsidRPr="00B6417B">
              <w:rPr>
                <w:color w:val="000000" w:themeColor="text1"/>
                <w:sz w:val="22"/>
              </w:rPr>
              <w:t>146</w:t>
            </w:r>
          </w:p>
        </w:tc>
        <w:tc>
          <w:tcPr>
            <w:tcW w:w="1445" w:type="dxa"/>
            <w:tcBorders>
              <w:top w:val="nil"/>
              <w:left w:val="nil"/>
              <w:bottom w:val="single" w:sz="4" w:space="0" w:color="auto"/>
              <w:right w:val="single" w:sz="4" w:space="0" w:color="auto"/>
            </w:tcBorders>
            <w:shd w:val="clear" w:color="auto" w:fill="auto"/>
            <w:noWrap/>
            <w:hideMark/>
          </w:tcPr>
          <w:p w14:paraId="2B4E6D72" w14:textId="77777777" w:rsidR="00E45D47" w:rsidRPr="00B6417B" w:rsidRDefault="00E45D47" w:rsidP="00E45D47">
            <w:pPr>
              <w:jc w:val="center"/>
              <w:rPr>
                <w:color w:val="000000" w:themeColor="text1"/>
                <w:sz w:val="22"/>
              </w:rPr>
            </w:pPr>
            <w:r w:rsidRPr="00B6417B">
              <w:rPr>
                <w:color w:val="000000" w:themeColor="text1"/>
                <w:sz w:val="22"/>
              </w:rPr>
              <w:t>74.5</w:t>
            </w:r>
          </w:p>
        </w:tc>
        <w:tc>
          <w:tcPr>
            <w:tcW w:w="695" w:type="dxa"/>
            <w:tcBorders>
              <w:top w:val="nil"/>
              <w:left w:val="nil"/>
              <w:bottom w:val="single" w:sz="4" w:space="0" w:color="auto"/>
              <w:right w:val="single" w:sz="4" w:space="0" w:color="auto"/>
            </w:tcBorders>
            <w:shd w:val="clear" w:color="auto" w:fill="auto"/>
            <w:noWrap/>
            <w:hideMark/>
          </w:tcPr>
          <w:p w14:paraId="7AC96E53"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1C9A6409"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3AEFF6F9"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12FE46B7" w14:textId="77777777" w:rsidR="00E45D47" w:rsidRPr="00B6417B" w:rsidRDefault="00E45D47" w:rsidP="00E45D47">
            <w:pPr>
              <w:jc w:val="center"/>
              <w:rPr>
                <w:color w:val="000000" w:themeColor="text1"/>
                <w:sz w:val="22"/>
              </w:rPr>
            </w:pPr>
            <w:r w:rsidRPr="00B6417B">
              <w:rPr>
                <w:color w:val="000000" w:themeColor="text1"/>
                <w:sz w:val="22"/>
              </w:rPr>
              <w:t>Công nghệ</w:t>
            </w:r>
          </w:p>
        </w:tc>
        <w:tc>
          <w:tcPr>
            <w:tcW w:w="1701" w:type="dxa"/>
            <w:tcBorders>
              <w:top w:val="nil"/>
              <w:left w:val="nil"/>
              <w:bottom w:val="single" w:sz="4" w:space="0" w:color="auto"/>
              <w:right w:val="single" w:sz="4" w:space="0" w:color="auto"/>
            </w:tcBorders>
            <w:shd w:val="clear" w:color="auto" w:fill="auto"/>
            <w:noWrap/>
            <w:hideMark/>
          </w:tcPr>
          <w:p w14:paraId="3FEB9D18" w14:textId="77777777" w:rsidR="00E45D47" w:rsidRPr="00B6417B" w:rsidRDefault="00E45D47" w:rsidP="00E45D47">
            <w:pPr>
              <w:jc w:val="center"/>
              <w:rPr>
                <w:rFonts w:cs="Calibri"/>
                <w:b/>
                <w:bCs/>
                <w:color w:val="000000" w:themeColor="text1"/>
                <w:sz w:val="22"/>
              </w:rPr>
            </w:pPr>
            <w:r w:rsidRPr="00B6417B">
              <w:rPr>
                <w:rFonts w:cs="Calibri"/>
                <w:b/>
                <w:bCs/>
                <w:color w:val="000000" w:themeColor="text1"/>
                <w:sz w:val="22"/>
              </w:rPr>
              <w:t>196</w:t>
            </w:r>
          </w:p>
        </w:tc>
        <w:tc>
          <w:tcPr>
            <w:tcW w:w="555" w:type="dxa"/>
            <w:tcBorders>
              <w:top w:val="nil"/>
              <w:left w:val="nil"/>
              <w:bottom w:val="single" w:sz="4" w:space="0" w:color="auto"/>
              <w:right w:val="single" w:sz="4" w:space="0" w:color="auto"/>
            </w:tcBorders>
            <w:shd w:val="clear" w:color="auto" w:fill="auto"/>
            <w:noWrap/>
            <w:hideMark/>
          </w:tcPr>
          <w:p w14:paraId="4CF6678D" w14:textId="77777777" w:rsidR="00E45D47" w:rsidRPr="00B6417B" w:rsidRDefault="00E45D47" w:rsidP="00E45D47">
            <w:pPr>
              <w:jc w:val="center"/>
              <w:rPr>
                <w:color w:val="000000" w:themeColor="text1"/>
                <w:sz w:val="22"/>
              </w:rPr>
            </w:pPr>
            <w:r w:rsidRPr="00B6417B">
              <w:rPr>
                <w:color w:val="000000" w:themeColor="text1"/>
                <w:sz w:val="22"/>
              </w:rPr>
              <w:t>50</w:t>
            </w:r>
          </w:p>
        </w:tc>
        <w:tc>
          <w:tcPr>
            <w:tcW w:w="1444" w:type="dxa"/>
            <w:tcBorders>
              <w:top w:val="nil"/>
              <w:left w:val="nil"/>
              <w:bottom w:val="single" w:sz="4" w:space="0" w:color="auto"/>
              <w:right w:val="single" w:sz="4" w:space="0" w:color="auto"/>
            </w:tcBorders>
            <w:shd w:val="clear" w:color="auto" w:fill="auto"/>
            <w:noWrap/>
            <w:hideMark/>
          </w:tcPr>
          <w:p w14:paraId="23EF7127" w14:textId="77777777" w:rsidR="00E45D47" w:rsidRPr="00B6417B" w:rsidRDefault="00E45D47" w:rsidP="00E45D47">
            <w:pPr>
              <w:jc w:val="center"/>
              <w:rPr>
                <w:color w:val="000000" w:themeColor="text1"/>
                <w:sz w:val="22"/>
              </w:rPr>
            </w:pPr>
            <w:r w:rsidRPr="00B6417B">
              <w:rPr>
                <w:color w:val="000000" w:themeColor="text1"/>
                <w:sz w:val="22"/>
              </w:rPr>
              <w:t>25.5</w:t>
            </w:r>
          </w:p>
        </w:tc>
        <w:tc>
          <w:tcPr>
            <w:tcW w:w="695" w:type="dxa"/>
            <w:tcBorders>
              <w:top w:val="nil"/>
              <w:left w:val="nil"/>
              <w:bottom w:val="single" w:sz="4" w:space="0" w:color="auto"/>
              <w:right w:val="single" w:sz="4" w:space="0" w:color="auto"/>
            </w:tcBorders>
            <w:shd w:val="clear" w:color="auto" w:fill="auto"/>
            <w:noWrap/>
            <w:hideMark/>
          </w:tcPr>
          <w:p w14:paraId="33D4B258" w14:textId="77777777" w:rsidR="00E45D47" w:rsidRPr="00B6417B" w:rsidRDefault="00E45D47" w:rsidP="00E45D47">
            <w:pPr>
              <w:jc w:val="center"/>
              <w:rPr>
                <w:color w:val="000000" w:themeColor="text1"/>
                <w:sz w:val="22"/>
              </w:rPr>
            </w:pPr>
            <w:r w:rsidRPr="00B6417B">
              <w:rPr>
                <w:color w:val="000000" w:themeColor="text1"/>
                <w:sz w:val="22"/>
              </w:rPr>
              <w:t>146</w:t>
            </w:r>
          </w:p>
        </w:tc>
        <w:tc>
          <w:tcPr>
            <w:tcW w:w="1445" w:type="dxa"/>
            <w:tcBorders>
              <w:top w:val="nil"/>
              <w:left w:val="nil"/>
              <w:bottom w:val="single" w:sz="4" w:space="0" w:color="auto"/>
              <w:right w:val="single" w:sz="4" w:space="0" w:color="auto"/>
            </w:tcBorders>
            <w:shd w:val="clear" w:color="auto" w:fill="auto"/>
            <w:noWrap/>
            <w:hideMark/>
          </w:tcPr>
          <w:p w14:paraId="01CAB742" w14:textId="77777777" w:rsidR="00E45D47" w:rsidRPr="00B6417B" w:rsidRDefault="00E45D47" w:rsidP="00E45D47">
            <w:pPr>
              <w:jc w:val="center"/>
              <w:rPr>
                <w:color w:val="000000" w:themeColor="text1"/>
                <w:sz w:val="22"/>
              </w:rPr>
            </w:pPr>
            <w:r w:rsidRPr="00B6417B">
              <w:rPr>
                <w:color w:val="000000" w:themeColor="text1"/>
                <w:sz w:val="22"/>
              </w:rPr>
              <w:t>74.5</w:t>
            </w:r>
          </w:p>
        </w:tc>
        <w:tc>
          <w:tcPr>
            <w:tcW w:w="695" w:type="dxa"/>
            <w:tcBorders>
              <w:top w:val="nil"/>
              <w:left w:val="nil"/>
              <w:bottom w:val="single" w:sz="4" w:space="0" w:color="auto"/>
              <w:right w:val="single" w:sz="4" w:space="0" w:color="auto"/>
            </w:tcBorders>
            <w:shd w:val="clear" w:color="auto" w:fill="auto"/>
            <w:noWrap/>
            <w:hideMark/>
          </w:tcPr>
          <w:p w14:paraId="58E517EC"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67D3945F"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16DB579A"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22E28EF7" w14:textId="77777777" w:rsidR="00E45D47" w:rsidRPr="00B6417B" w:rsidRDefault="00E45D47" w:rsidP="00E45D47">
            <w:pPr>
              <w:jc w:val="center"/>
              <w:rPr>
                <w:color w:val="000000" w:themeColor="text1"/>
                <w:sz w:val="22"/>
              </w:rPr>
            </w:pPr>
            <w:r w:rsidRPr="00B6417B">
              <w:rPr>
                <w:color w:val="000000" w:themeColor="text1"/>
                <w:sz w:val="22"/>
              </w:rPr>
              <w:t>Thẩm mĩ</w:t>
            </w:r>
          </w:p>
        </w:tc>
        <w:tc>
          <w:tcPr>
            <w:tcW w:w="1701" w:type="dxa"/>
            <w:tcBorders>
              <w:top w:val="nil"/>
              <w:left w:val="nil"/>
              <w:bottom w:val="single" w:sz="4" w:space="0" w:color="auto"/>
              <w:right w:val="single" w:sz="4" w:space="0" w:color="auto"/>
            </w:tcBorders>
            <w:shd w:val="clear" w:color="auto" w:fill="auto"/>
            <w:noWrap/>
            <w:hideMark/>
          </w:tcPr>
          <w:p w14:paraId="689371C5" w14:textId="77777777" w:rsidR="00E45D47" w:rsidRPr="00B6417B" w:rsidRDefault="00E45D47" w:rsidP="00E45D47">
            <w:pPr>
              <w:jc w:val="center"/>
              <w:rPr>
                <w:rFonts w:cs="Calibri"/>
                <w:b/>
                <w:bCs/>
                <w:color w:val="000000" w:themeColor="text1"/>
                <w:sz w:val="22"/>
              </w:rPr>
            </w:pPr>
            <w:r w:rsidRPr="00B6417B">
              <w:rPr>
                <w:rFonts w:cs="Calibri"/>
                <w:b/>
                <w:bCs/>
                <w:color w:val="000000" w:themeColor="text1"/>
                <w:sz w:val="22"/>
              </w:rPr>
              <w:t>196</w:t>
            </w:r>
          </w:p>
        </w:tc>
        <w:tc>
          <w:tcPr>
            <w:tcW w:w="555" w:type="dxa"/>
            <w:tcBorders>
              <w:top w:val="nil"/>
              <w:left w:val="nil"/>
              <w:bottom w:val="single" w:sz="4" w:space="0" w:color="auto"/>
              <w:right w:val="single" w:sz="4" w:space="0" w:color="auto"/>
            </w:tcBorders>
            <w:shd w:val="clear" w:color="auto" w:fill="auto"/>
            <w:noWrap/>
            <w:hideMark/>
          </w:tcPr>
          <w:p w14:paraId="7B807CD0" w14:textId="77777777" w:rsidR="00E45D47" w:rsidRPr="00B6417B" w:rsidRDefault="00E45D47" w:rsidP="00E45D47">
            <w:pPr>
              <w:jc w:val="center"/>
              <w:rPr>
                <w:color w:val="000000" w:themeColor="text1"/>
                <w:sz w:val="22"/>
              </w:rPr>
            </w:pPr>
            <w:r w:rsidRPr="00B6417B">
              <w:rPr>
                <w:color w:val="000000" w:themeColor="text1"/>
                <w:sz w:val="22"/>
              </w:rPr>
              <w:t>57</w:t>
            </w:r>
          </w:p>
        </w:tc>
        <w:tc>
          <w:tcPr>
            <w:tcW w:w="1444" w:type="dxa"/>
            <w:tcBorders>
              <w:top w:val="nil"/>
              <w:left w:val="nil"/>
              <w:bottom w:val="single" w:sz="4" w:space="0" w:color="auto"/>
              <w:right w:val="single" w:sz="4" w:space="0" w:color="auto"/>
            </w:tcBorders>
            <w:shd w:val="clear" w:color="auto" w:fill="auto"/>
            <w:noWrap/>
            <w:hideMark/>
          </w:tcPr>
          <w:p w14:paraId="0B412722" w14:textId="77777777" w:rsidR="00E45D47" w:rsidRPr="00B6417B" w:rsidRDefault="00E45D47" w:rsidP="00E45D47">
            <w:pPr>
              <w:jc w:val="center"/>
              <w:rPr>
                <w:color w:val="000000" w:themeColor="text1"/>
                <w:sz w:val="22"/>
              </w:rPr>
            </w:pPr>
            <w:r w:rsidRPr="00B6417B">
              <w:rPr>
                <w:color w:val="000000" w:themeColor="text1"/>
                <w:sz w:val="22"/>
              </w:rPr>
              <w:t>29.1</w:t>
            </w:r>
          </w:p>
        </w:tc>
        <w:tc>
          <w:tcPr>
            <w:tcW w:w="695" w:type="dxa"/>
            <w:tcBorders>
              <w:top w:val="nil"/>
              <w:left w:val="nil"/>
              <w:bottom w:val="single" w:sz="4" w:space="0" w:color="auto"/>
              <w:right w:val="single" w:sz="4" w:space="0" w:color="auto"/>
            </w:tcBorders>
            <w:shd w:val="clear" w:color="auto" w:fill="auto"/>
            <w:noWrap/>
            <w:hideMark/>
          </w:tcPr>
          <w:p w14:paraId="5D8708A9" w14:textId="77777777" w:rsidR="00E45D47" w:rsidRPr="00B6417B" w:rsidRDefault="00E45D47" w:rsidP="00E45D47">
            <w:pPr>
              <w:jc w:val="center"/>
              <w:rPr>
                <w:color w:val="000000" w:themeColor="text1"/>
                <w:sz w:val="22"/>
              </w:rPr>
            </w:pPr>
            <w:r w:rsidRPr="00B6417B">
              <w:rPr>
                <w:color w:val="000000" w:themeColor="text1"/>
                <w:sz w:val="22"/>
              </w:rPr>
              <w:t>139</w:t>
            </w:r>
          </w:p>
        </w:tc>
        <w:tc>
          <w:tcPr>
            <w:tcW w:w="1445" w:type="dxa"/>
            <w:tcBorders>
              <w:top w:val="nil"/>
              <w:left w:val="nil"/>
              <w:bottom w:val="single" w:sz="4" w:space="0" w:color="auto"/>
              <w:right w:val="single" w:sz="4" w:space="0" w:color="auto"/>
            </w:tcBorders>
            <w:shd w:val="clear" w:color="auto" w:fill="auto"/>
            <w:noWrap/>
            <w:hideMark/>
          </w:tcPr>
          <w:p w14:paraId="206415E9" w14:textId="77777777" w:rsidR="00E45D47" w:rsidRPr="00B6417B" w:rsidRDefault="00E45D47" w:rsidP="00E45D47">
            <w:pPr>
              <w:jc w:val="center"/>
              <w:rPr>
                <w:color w:val="000000" w:themeColor="text1"/>
                <w:sz w:val="22"/>
              </w:rPr>
            </w:pPr>
            <w:r w:rsidRPr="00B6417B">
              <w:rPr>
                <w:color w:val="000000" w:themeColor="text1"/>
                <w:sz w:val="22"/>
              </w:rPr>
              <w:t>70.9</w:t>
            </w:r>
          </w:p>
        </w:tc>
        <w:tc>
          <w:tcPr>
            <w:tcW w:w="695" w:type="dxa"/>
            <w:tcBorders>
              <w:top w:val="nil"/>
              <w:left w:val="nil"/>
              <w:bottom w:val="single" w:sz="4" w:space="0" w:color="auto"/>
              <w:right w:val="single" w:sz="4" w:space="0" w:color="auto"/>
            </w:tcBorders>
            <w:shd w:val="clear" w:color="auto" w:fill="auto"/>
            <w:noWrap/>
            <w:hideMark/>
          </w:tcPr>
          <w:p w14:paraId="3AA94F4E"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0C543E01"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0943AC85"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77BC5B00" w14:textId="77777777" w:rsidR="00E45D47" w:rsidRPr="00B6417B" w:rsidRDefault="00E45D47" w:rsidP="00E45D47">
            <w:pPr>
              <w:jc w:val="center"/>
              <w:rPr>
                <w:color w:val="000000" w:themeColor="text1"/>
                <w:sz w:val="22"/>
              </w:rPr>
            </w:pPr>
            <w:r w:rsidRPr="00B6417B">
              <w:rPr>
                <w:color w:val="000000" w:themeColor="text1"/>
                <w:sz w:val="22"/>
              </w:rPr>
              <w:t>Thể chất</w:t>
            </w:r>
          </w:p>
        </w:tc>
        <w:tc>
          <w:tcPr>
            <w:tcW w:w="1701" w:type="dxa"/>
            <w:tcBorders>
              <w:top w:val="nil"/>
              <w:left w:val="nil"/>
              <w:bottom w:val="single" w:sz="4" w:space="0" w:color="auto"/>
              <w:right w:val="single" w:sz="4" w:space="0" w:color="auto"/>
            </w:tcBorders>
            <w:shd w:val="clear" w:color="auto" w:fill="auto"/>
            <w:noWrap/>
            <w:hideMark/>
          </w:tcPr>
          <w:p w14:paraId="0FFC07B6" w14:textId="77777777" w:rsidR="00E45D47" w:rsidRPr="00B6417B" w:rsidRDefault="00E45D47" w:rsidP="00E45D47">
            <w:pPr>
              <w:jc w:val="center"/>
              <w:rPr>
                <w:rFonts w:cs="Calibri"/>
                <w:b/>
                <w:bCs/>
                <w:color w:val="000000" w:themeColor="text1"/>
                <w:sz w:val="22"/>
              </w:rPr>
            </w:pPr>
            <w:r w:rsidRPr="00B6417B">
              <w:rPr>
                <w:rFonts w:cs="Calibri"/>
                <w:b/>
                <w:bCs/>
                <w:color w:val="000000" w:themeColor="text1"/>
                <w:sz w:val="22"/>
              </w:rPr>
              <w:t>196</w:t>
            </w:r>
          </w:p>
        </w:tc>
        <w:tc>
          <w:tcPr>
            <w:tcW w:w="555" w:type="dxa"/>
            <w:tcBorders>
              <w:top w:val="nil"/>
              <w:left w:val="nil"/>
              <w:bottom w:val="single" w:sz="4" w:space="0" w:color="auto"/>
              <w:right w:val="single" w:sz="4" w:space="0" w:color="auto"/>
            </w:tcBorders>
            <w:shd w:val="clear" w:color="auto" w:fill="auto"/>
            <w:noWrap/>
            <w:hideMark/>
          </w:tcPr>
          <w:p w14:paraId="52C09C92" w14:textId="77777777" w:rsidR="00E45D47" w:rsidRPr="00B6417B" w:rsidRDefault="00E45D47" w:rsidP="00E45D47">
            <w:pPr>
              <w:jc w:val="center"/>
              <w:rPr>
                <w:color w:val="000000" w:themeColor="text1"/>
                <w:sz w:val="22"/>
              </w:rPr>
            </w:pPr>
            <w:r w:rsidRPr="00B6417B">
              <w:rPr>
                <w:color w:val="000000" w:themeColor="text1"/>
                <w:sz w:val="22"/>
              </w:rPr>
              <w:t>80</w:t>
            </w:r>
          </w:p>
        </w:tc>
        <w:tc>
          <w:tcPr>
            <w:tcW w:w="1444" w:type="dxa"/>
            <w:tcBorders>
              <w:top w:val="nil"/>
              <w:left w:val="nil"/>
              <w:bottom w:val="single" w:sz="4" w:space="0" w:color="auto"/>
              <w:right w:val="single" w:sz="4" w:space="0" w:color="auto"/>
            </w:tcBorders>
            <w:shd w:val="clear" w:color="auto" w:fill="auto"/>
            <w:noWrap/>
            <w:hideMark/>
          </w:tcPr>
          <w:p w14:paraId="42436382" w14:textId="77777777" w:rsidR="00E45D47" w:rsidRPr="00B6417B" w:rsidRDefault="00E45D47" w:rsidP="00E45D47">
            <w:pPr>
              <w:jc w:val="center"/>
              <w:rPr>
                <w:color w:val="000000" w:themeColor="text1"/>
                <w:sz w:val="22"/>
              </w:rPr>
            </w:pPr>
            <w:r w:rsidRPr="00B6417B">
              <w:rPr>
                <w:color w:val="000000" w:themeColor="text1"/>
                <w:sz w:val="22"/>
              </w:rPr>
              <w:t>40.8</w:t>
            </w:r>
          </w:p>
        </w:tc>
        <w:tc>
          <w:tcPr>
            <w:tcW w:w="695" w:type="dxa"/>
            <w:tcBorders>
              <w:top w:val="nil"/>
              <w:left w:val="nil"/>
              <w:bottom w:val="single" w:sz="4" w:space="0" w:color="auto"/>
              <w:right w:val="single" w:sz="4" w:space="0" w:color="auto"/>
            </w:tcBorders>
            <w:shd w:val="clear" w:color="auto" w:fill="auto"/>
            <w:noWrap/>
            <w:hideMark/>
          </w:tcPr>
          <w:p w14:paraId="2E4D3D3B" w14:textId="77777777" w:rsidR="00E45D47" w:rsidRPr="00B6417B" w:rsidRDefault="00E45D47" w:rsidP="00E45D47">
            <w:pPr>
              <w:jc w:val="center"/>
              <w:rPr>
                <w:color w:val="000000" w:themeColor="text1"/>
                <w:sz w:val="22"/>
              </w:rPr>
            </w:pPr>
            <w:r w:rsidRPr="00B6417B">
              <w:rPr>
                <w:color w:val="000000" w:themeColor="text1"/>
                <w:sz w:val="22"/>
              </w:rPr>
              <w:t>116</w:t>
            </w:r>
          </w:p>
        </w:tc>
        <w:tc>
          <w:tcPr>
            <w:tcW w:w="1445" w:type="dxa"/>
            <w:tcBorders>
              <w:top w:val="nil"/>
              <w:left w:val="nil"/>
              <w:bottom w:val="single" w:sz="4" w:space="0" w:color="auto"/>
              <w:right w:val="single" w:sz="4" w:space="0" w:color="auto"/>
            </w:tcBorders>
            <w:shd w:val="clear" w:color="auto" w:fill="auto"/>
            <w:noWrap/>
            <w:hideMark/>
          </w:tcPr>
          <w:p w14:paraId="6432D374" w14:textId="77777777" w:rsidR="00E45D47" w:rsidRPr="00B6417B" w:rsidRDefault="00E45D47" w:rsidP="00E45D47">
            <w:pPr>
              <w:jc w:val="center"/>
              <w:rPr>
                <w:color w:val="000000" w:themeColor="text1"/>
                <w:sz w:val="22"/>
              </w:rPr>
            </w:pPr>
            <w:r w:rsidRPr="00B6417B">
              <w:rPr>
                <w:color w:val="000000" w:themeColor="text1"/>
                <w:sz w:val="22"/>
              </w:rPr>
              <w:t>59.2</w:t>
            </w:r>
          </w:p>
        </w:tc>
        <w:tc>
          <w:tcPr>
            <w:tcW w:w="695" w:type="dxa"/>
            <w:tcBorders>
              <w:top w:val="nil"/>
              <w:left w:val="nil"/>
              <w:bottom w:val="single" w:sz="4" w:space="0" w:color="auto"/>
              <w:right w:val="single" w:sz="4" w:space="0" w:color="auto"/>
            </w:tcBorders>
            <w:shd w:val="clear" w:color="auto" w:fill="auto"/>
            <w:noWrap/>
            <w:hideMark/>
          </w:tcPr>
          <w:p w14:paraId="0CE6ECE0"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1219F7CA"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48478095"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043E1D46" w14:textId="77777777" w:rsidR="00E45D47" w:rsidRPr="00B6417B" w:rsidRDefault="00E45D47" w:rsidP="00E45D47">
            <w:pPr>
              <w:jc w:val="center"/>
              <w:rPr>
                <w:b/>
                <w:bCs/>
                <w:color w:val="000000" w:themeColor="text1"/>
                <w:sz w:val="22"/>
              </w:rPr>
            </w:pPr>
            <w:r w:rsidRPr="00B6417B">
              <w:rPr>
                <w:b/>
                <w:bCs/>
                <w:color w:val="000000" w:themeColor="text1"/>
                <w:sz w:val="22"/>
              </w:rPr>
              <w:t>Khối 5</w:t>
            </w:r>
          </w:p>
        </w:tc>
        <w:tc>
          <w:tcPr>
            <w:tcW w:w="1701" w:type="dxa"/>
            <w:tcBorders>
              <w:top w:val="nil"/>
              <w:left w:val="nil"/>
              <w:bottom w:val="single" w:sz="4" w:space="0" w:color="auto"/>
              <w:right w:val="single" w:sz="4" w:space="0" w:color="auto"/>
            </w:tcBorders>
            <w:shd w:val="clear" w:color="auto" w:fill="auto"/>
            <w:noWrap/>
            <w:hideMark/>
          </w:tcPr>
          <w:p w14:paraId="5DF5A752" w14:textId="77777777" w:rsidR="00E45D47" w:rsidRPr="00B6417B" w:rsidRDefault="00E45D47" w:rsidP="00E45D47">
            <w:pPr>
              <w:jc w:val="center"/>
              <w:rPr>
                <w:rFonts w:cs="Calibri"/>
                <w:b/>
                <w:bCs/>
                <w:color w:val="000000" w:themeColor="text1"/>
                <w:sz w:val="22"/>
              </w:rPr>
            </w:pPr>
            <w:r w:rsidRPr="00B6417B">
              <w:rPr>
                <w:rFonts w:cs="Calibri"/>
                <w:b/>
                <w:bCs/>
                <w:color w:val="000000" w:themeColor="text1"/>
                <w:sz w:val="22"/>
              </w:rPr>
              <w:t>180</w:t>
            </w:r>
          </w:p>
        </w:tc>
        <w:tc>
          <w:tcPr>
            <w:tcW w:w="555" w:type="dxa"/>
            <w:tcBorders>
              <w:top w:val="nil"/>
              <w:left w:val="nil"/>
              <w:bottom w:val="single" w:sz="4" w:space="0" w:color="auto"/>
              <w:right w:val="single" w:sz="4" w:space="0" w:color="auto"/>
            </w:tcBorders>
            <w:shd w:val="clear" w:color="auto" w:fill="auto"/>
            <w:noWrap/>
            <w:hideMark/>
          </w:tcPr>
          <w:p w14:paraId="3420EB07" w14:textId="77777777" w:rsidR="00E45D47" w:rsidRPr="00B6417B" w:rsidRDefault="00E45D47" w:rsidP="00E45D47">
            <w:pPr>
              <w:jc w:val="center"/>
              <w:rPr>
                <w:color w:val="000000" w:themeColor="text1"/>
                <w:sz w:val="22"/>
              </w:rPr>
            </w:pPr>
          </w:p>
        </w:tc>
        <w:tc>
          <w:tcPr>
            <w:tcW w:w="1444" w:type="dxa"/>
            <w:tcBorders>
              <w:top w:val="nil"/>
              <w:left w:val="nil"/>
              <w:bottom w:val="single" w:sz="4" w:space="0" w:color="auto"/>
              <w:right w:val="single" w:sz="4" w:space="0" w:color="auto"/>
            </w:tcBorders>
            <w:shd w:val="clear" w:color="auto" w:fill="auto"/>
            <w:noWrap/>
            <w:hideMark/>
          </w:tcPr>
          <w:p w14:paraId="6DE53725" w14:textId="77777777" w:rsidR="00E45D47" w:rsidRPr="00B6417B" w:rsidRDefault="00E45D47" w:rsidP="00E45D47">
            <w:pPr>
              <w:jc w:val="center"/>
              <w:rPr>
                <w:color w:val="000000" w:themeColor="text1"/>
                <w:sz w:val="22"/>
              </w:rPr>
            </w:pPr>
            <w:r w:rsidRPr="00B6417B">
              <w:rPr>
                <w:color w:val="000000" w:themeColor="text1"/>
                <w:sz w:val="22"/>
              </w:rPr>
              <w:t>-</w:t>
            </w:r>
          </w:p>
        </w:tc>
        <w:tc>
          <w:tcPr>
            <w:tcW w:w="695" w:type="dxa"/>
            <w:tcBorders>
              <w:top w:val="nil"/>
              <w:left w:val="nil"/>
              <w:bottom w:val="single" w:sz="4" w:space="0" w:color="auto"/>
              <w:right w:val="single" w:sz="4" w:space="0" w:color="auto"/>
            </w:tcBorders>
            <w:shd w:val="clear" w:color="auto" w:fill="auto"/>
            <w:noWrap/>
            <w:hideMark/>
          </w:tcPr>
          <w:p w14:paraId="0D816AD9" w14:textId="77777777" w:rsidR="00E45D47" w:rsidRPr="00B6417B" w:rsidRDefault="00E45D47" w:rsidP="00E45D47">
            <w:pPr>
              <w:jc w:val="center"/>
              <w:rPr>
                <w:color w:val="000000" w:themeColor="text1"/>
                <w:sz w:val="22"/>
              </w:rPr>
            </w:pPr>
          </w:p>
        </w:tc>
        <w:tc>
          <w:tcPr>
            <w:tcW w:w="1445" w:type="dxa"/>
            <w:tcBorders>
              <w:top w:val="nil"/>
              <w:left w:val="nil"/>
              <w:bottom w:val="single" w:sz="4" w:space="0" w:color="auto"/>
              <w:right w:val="single" w:sz="4" w:space="0" w:color="auto"/>
            </w:tcBorders>
            <w:shd w:val="clear" w:color="auto" w:fill="auto"/>
            <w:noWrap/>
            <w:hideMark/>
          </w:tcPr>
          <w:p w14:paraId="38ECC998" w14:textId="77777777" w:rsidR="00E45D47" w:rsidRPr="00B6417B" w:rsidRDefault="00E45D47" w:rsidP="00E45D47">
            <w:pPr>
              <w:jc w:val="center"/>
              <w:rPr>
                <w:color w:val="000000" w:themeColor="text1"/>
                <w:sz w:val="22"/>
              </w:rPr>
            </w:pPr>
            <w:r w:rsidRPr="00B6417B">
              <w:rPr>
                <w:color w:val="000000" w:themeColor="text1"/>
                <w:sz w:val="22"/>
              </w:rPr>
              <w:t>-</w:t>
            </w:r>
          </w:p>
        </w:tc>
        <w:tc>
          <w:tcPr>
            <w:tcW w:w="695" w:type="dxa"/>
            <w:tcBorders>
              <w:top w:val="nil"/>
              <w:left w:val="nil"/>
              <w:bottom w:val="single" w:sz="4" w:space="0" w:color="auto"/>
              <w:right w:val="single" w:sz="4" w:space="0" w:color="auto"/>
            </w:tcBorders>
            <w:shd w:val="clear" w:color="auto" w:fill="auto"/>
            <w:noWrap/>
            <w:hideMark/>
          </w:tcPr>
          <w:p w14:paraId="6EFE9FFC" w14:textId="77777777" w:rsidR="00E45D47" w:rsidRPr="00B6417B" w:rsidRDefault="00E45D47" w:rsidP="00E45D47">
            <w:pPr>
              <w:jc w:val="center"/>
              <w:rPr>
                <w:color w:val="000000" w:themeColor="text1"/>
                <w:sz w:val="22"/>
              </w:rPr>
            </w:pPr>
            <w:r w:rsidRPr="00B6417B">
              <w:rPr>
                <w:color w:val="000000" w:themeColor="text1"/>
                <w:sz w:val="22"/>
              </w:rPr>
              <w:t>-</w:t>
            </w:r>
          </w:p>
        </w:tc>
        <w:tc>
          <w:tcPr>
            <w:tcW w:w="1445" w:type="dxa"/>
            <w:tcBorders>
              <w:top w:val="nil"/>
              <w:left w:val="nil"/>
              <w:bottom w:val="single" w:sz="4" w:space="0" w:color="auto"/>
              <w:right w:val="single" w:sz="4" w:space="0" w:color="auto"/>
            </w:tcBorders>
            <w:shd w:val="clear" w:color="auto" w:fill="auto"/>
            <w:noWrap/>
            <w:hideMark/>
          </w:tcPr>
          <w:p w14:paraId="394C8999"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33817252"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7A1CB156" w14:textId="77777777" w:rsidR="00E45D47" w:rsidRPr="00B6417B" w:rsidRDefault="00E45D47" w:rsidP="00E45D47">
            <w:pPr>
              <w:jc w:val="center"/>
              <w:rPr>
                <w:color w:val="000000" w:themeColor="text1"/>
                <w:sz w:val="22"/>
              </w:rPr>
            </w:pPr>
            <w:r w:rsidRPr="00B6417B">
              <w:rPr>
                <w:color w:val="000000" w:themeColor="text1"/>
                <w:sz w:val="22"/>
              </w:rPr>
              <w:t>Ngôn ngữ</w:t>
            </w:r>
          </w:p>
        </w:tc>
        <w:tc>
          <w:tcPr>
            <w:tcW w:w="1701" w:type="dxa"/>
            <w:tcBorders>
              <w:top w:val="nil"/>
              <w:left w:val="nil"/>
              <w:bottom w:val="single" w:sz="4" w:space="0" w:color="auto"/>
              <w:right w:val="single" w:sz="4" w:space="0" w:color="auto"/>
            </w:tcBorders>
            <w:shd w:val="clear" w:color="auto" w:fill="auto"/>
            <w:noWrap/>
            <w:hideMark/>
          </w:tcPr>
          <w:p w14:paraId="39CC2EF2" w14:textId="77777777" w:rsidR="00E45D47" w:rsidRPr="00B6417B" w:rsidRDefault="00E45D47" w:rsidP="00E45D47">
            <w:pPr>
              <w:jc w:val="center"/>
              <w:rPr>
                <w:rFonts w:cs="Calibri"/>
                <w:color w:val="000000" w:themeColor="text1"/>
                <w:sz w:val="22"/>
              </w:rPr>
            </w:pPr>
            <w:r w:rsidRPr="00B6417B">
              <w:rPr>
                <w:rFonts w:cs="Calibri"/>
                <w:color w:val="000000" w:themeColor="text1"/>
                <w:sz w:val="22"/>
              </w:rPr>
              <w:t>180</w:t>
            </w:r>
          </w:p>
        </w:tc>
        <w:tc>
          <w:tcPr>
            <w:tcW w:w="555" w:type="dxa"/>
            <w:tcBorders>
              <w:top w:val="nil"/>
              <w:left w:val="nil"/>
              <w:bottom w:val="single" w:sz="4" w:space="0" w:color="auto"/>
              <w:right w:val="single" w:sz="4" w:space="0" w:color="auto"/>
            </w:tcBorders>
            <w:shd w:val="clear" w:color="auto" w:fill="auto"/>
            <w:noWrap/>
            <w:hideMark/>
          </w:tcPr>
          <w:p w14:paraId="6931D9BF" w14:textId="77777777" w:rsidR="00E45D47" w:rsidRPr="00B6417B" w:rsidRDefault="00E45D47" w:rsidP="00E45D47">
            <w:pPr>
              <w:jc w:val="center"/>
              <w:rPr>
                <w:color w:val="000000" w:themeColor="text1"/>
                <w:sz w:val="22"/>
              </w:rPr>
            </w:pPr>
            <w:r w:rsidRPr="00B6417B">
              <w:rPr>
                <w:color w:val="000000" w:themeColor="text1"/>
                <w:sz w:val="22"/>
              </w:rPr>
              <w:t>50</w:t>
            </w:r>
          </w:p>
        </w:tc>
        <w:tc>
          <w:tcPr>
            <w:tcW w:w="1444" w:type="dxa"/>
            <w:tcBorders>
              <w:top w:val="nil"/>
              <w:left w:val="nil"/>
              <w:bottom w:val="single" w:sz="4" w:space="0" w:color="auto"/>
              <w:right w:val="single" w:sz="4" w:space="0" w:color="auto"/>
            </w:tcBorders>
            <w:shd w:val="clear" w:color="auto" w:fill="auto"/>
            <w:noWrap/>
            <w:hideMark/>
          </w:tcPr>
          <w:p w14:paraId="387B5A71" w14:textId="77777777" w:rsidR="00E45D47" w:rsidRPr="00B6417B" w:rsidRDefault="00E45D47" w:rsidP="00E45D47">
            <w:pPr>
              <w:jc w:val="center"/>
              <w:rPr>
                <w:color w:val="000000" w:themeColor="text1"/>
                <w:sz w:val="22"/>
              </w:rPr>
            </w:pPr>
            <w:r w:rsidRPr="00B6417B">
              <w:rPr>
                <w:color w:val="000000" w:themeColor="text1"/>
                <w:sz w:val="22"/>
              </w:rPr>
              <w:t>27.8</w:t>
            </w:r>
          </w:p>
        </w:tc>
        <w:tc>
          <w:tcPr>
            <w:tcW w:w="695" w:type="dxa"/>
            <w:tcBorders>
              <w:top w:val="nil"/>
              <w:left w:val="nil"/>
              <w:bottom w:val="single" w:sz="4" w:space="0" w:color="auto"/>
              <w:right w:val="single" w:sz="4" w:space="0" w:color="auto"/>
            </w:tcBorders>
            <w:shd w:val="clear" w:color="auto" w:fill="auto"/>
            <w:noWrap/>
            <w:hideMark/>
          </w:tcPr>
          <w:p w14:paraId="6F4963A9" w14:textId="77777777" w:rsidR="00E45D47" w:rsidRPr="00B6417B" w:rsidRDefault="00E45D47" w:rsidP="00E45D47">
            <w:pPr>
              <w:jc w:val="center"/>
              <w:rPr>
                <w:color w:val="000000" w:themeColor="text1"/>
                <w:sz w:val="22"/>
              </w:rPr>
            </w:pPr>
            <w:r w:rsidRPr="00B6417B">
              <w:rPr>
                <w:color w:val="000000" w:themeColor="text1"/>
                <w:sz w:val="22"/>
              </w:rPr>
              <w:t>130</w:t>
            </w:r>
          </w:p>
        </w:tc>
        <w:tc>
          <w:tcPr>
            <w:tcW w:w="1445" w:type="dxa"/>
            <w:tcBorders>
              <w:top w:val="nil"/>
              <w:left w:val="nil"/>
              <w:bottom w:val="single" w:sz="4" w:space="0" w:color="auto"/>
              <w:right w:val="single" w:sz="4" w:space="0" w:color="auto"/>
            </w:tcBorders>
            <w:shd w:val="clear" w:color="auto" w:fill="auto"/>
            <w:noWrap/>
            <w:hideMark/>
          </w:tcPr>
          <w:p w14:paraId="6D813697" w14:textId="77777777" w:rsidR="00E45D47" w:rsidRPr="00B6417B" w:rsidRDefault="00E45D47" w:rsidP="00E45D47">
            <w:pPr>
              <w:jc w:val="center"/>
              <w:rPr>
                <w:color w:val="000000" w:themeColor="text1"/>
                <w:sz w:val="22"/>
              </w:rPr>
            </w:pPr>
            <w:r w:rsidRPr="00B6417B">
              <w:rPr>
                <w:color w:val="000000" w:themeColor="text1"/>
                <w:sz w:val="22"/>
              </w:rPr>
              <w:t>72.2</w:t>
            </w:r>
          </w:p>
        </w:tc>
        <w:tc>
          <w:tcPr>
            <w:tcW w:w="695" w:type="dxa"/>
            <w:tcBorders>
              <w:top w:val="nil"/>
              <w:left w:val="nil"/>
              <w:bottom w:val="single" w:sz="4" w:space="0" w:color="auto"/>
              <w:right w:val="single" w:sz="4" w:space="0" w:color="auto"/>
            </w:tcBorders>
            <w:shd w:val="clear" w:color="auto" w:fill="auto"/>
            <w:noWrap/>
            <w:hideMark/>
          </w:tcPr>
          <w:p w14:paraId="111823C9"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6621A345"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2F4FD70A"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080B8EFB" w14:textId="77777777" w:rsidR="00E45D47" w:rsidRPr="00B6417B" w:rsidRDefault="00E45D47" w:rsidP="00E45D47">
            <w:pPr>
              <w:jc w:val="center"/>
              <w:rPr>
                <w:color w:val="000000" w:themeColor="text1"/>
                <w:sz w:val="22"/>
              </w:rPr>
            </w:pPr>
            <w:r w:rsidRPr="00B6417B">
              <w:rPr>
                <w:color w:val="000000" w:themeColor="text1"/>
                <w:sz w:val="22"/>
              </w:rPr>
              <w:t>Tính toán</w:t>
            </w:r>
          </w:p>
        </w:tc>
        <w:tc>
          <w:tcPr>
            <w:tcW w:w="1701" w:type="dxa"/>
            <w:tcBorders>
              <w:top w:val="nil"/>
              <w:left w:val="nil"/>
              <w:bottom w:val="single" w:sz="4" w:space="0" w:color="auto"/>
              <w:right w:val="single" w:sz="4" w:space="0" w:color="auto"/>
            </w:tcBorders>
            <w:shd w:val="clear" w:color="auto" w:fill="auto"/>
            <w:noWrap/>
            <w:hideMark/>
          </w:tcPr>
          <w:p w14:paraId="3E78E8D5" w14:textId="77777777" w:rsidR="00E45D47" w:rsidRPr="00B6417B" w:rsidRDefault="00E45D47" w:rsidP="00E45D47">
            <w:pPr>
              <w:jc w:val="center"/>
              <w:rPr>
                <w:rFonts w:cs="Calibri"/>
                <w:color w:val="000000" w:themeColor="text1"/>
                <w:sz w:val="22"/>
              </w:rPr>
            </w:pPr>
            <w:r w:rsidRPr="00B6417B">
              <w:rPr>
                <w:rFonts w:cs="Calibri"/>
                <w:color w:val="000000" w:themeColor="text1"/>
                <w:sz w:val="22"/>
              </w:rPr>
              <w:t>180</w:t>
            </w:r>
          </w:p>
        </w:tc>
        <w:tc>
          <w:tcPr>
            <w:tcW w:w="555" w:type="dxa"/>
            <w:tcBorders>
              <w:top w:val="nil"/>
              <w:left w:val="nil"/>
              <w:bottom w:val="single" w:sz="4" w:space="0" w:color="auto"/>
              <w:right w:val="single" w:sz="4" w:space="0" w:color="auto"/>
            </w:tcBorders>
            <w:shd w:val="clear" w:color="auto" w:fill="auto"/>
            <w:noWrap/>
            <w:hideMark/>
          </w:tcPr>
          <w:p w14:paraId="3F890F51" w14:textId="77777777" w:rsidR="00E45D47" w:rsidRPr="00B6417B" w:rsidRDefault="00E45D47" w:rsidP="00E45D47">
            <w:pPr>
              <w:jc w:val="center"/>
              <w:rPr>
                <w:color w:val="000000" w:themeColor="text1"/>
                <w:sz w:val="22"/>
              </w:rPr>
            </w:pPr>
            <w:r w:rsidRPr="00B6417B">
              <w:rPr>
                <w:color w:val="000000" w:themeColor="text1"/>
                <w:sz w:val="22"/>
              </w:rPr>
              <w:t>55</w:t>
            </w:r>
          </w:p>
        </w:tc>
        <w:tc>
          <w:tcPr>
            <w:tcW w:w="1444" w:type="dxa"/>
            <w:tcBorders>
              <w:top w:val="nil"/>
              <w:left w:val="nil"/>
              <w:bottom w:val="single" w:sz="4" w:space="0" w:color="auto"/>
              <w:right w:val="single" w:sz="4" w:space="0" w:color="auto"/>
            </w:tcBorders>
            <w:shd w:val="clear" w:color="auto" w:fill="auto"/>
            <w:noWrap/>
            <w:hideMark/>
          </w:tcPr>
          <w:p w14:paraId="081D6B66" w14:textId="77777777" w:rsidR="00E45D47" w:rsidRPr="00B6417B" w:rsidRDefault="00E45D47" w:rsidP="00E45D47">
            <w:pPr>
              <w:jc w:val="center"/>
              <w:rPr>
                <w:color w:val="000000" w:themeColor="text1"/>
                <w:sz w:val="22"/>
              </w:rPr>
            </w:pPr>
            <w:r w:rsidRPr="00B6417B">
              <w:rPr>
                <w:color w:val="000000" w:themeColor="text1"/>
                <w:sz w:val="22"/>
              </w:rPr>
              <w:t>30.6</w:t>
            </w:r>
          </w:p>
        </w:tc>
        <w:tc>
          <w:tcPr>
            <w:tcW w:w="695" w:type="dxa"/>
            <w:tcBorders>
              <w:top w:val="nil"/>
              <w:left w:val="nil"/>
              <w:bottom w:val="single" w:sz="4" w:space="0" w:color="auto"/>
              <w:right w:val="single" w:sz="4" w:space="0" w:color="auto"/>
            </w:tcBorders>
            <w:shd w:val="clear" w:color="auto" w:fill="auto"/>
            <w:noWrap/>
            <w:hideMark/>
          </w:tcPr>
          <w:p w14:paraId="6BADDAC7" w14:textId="77777777" w:rsidR="00E45D47" w:rsidRPr="00B6417B" w:rsidRDefault="00E45D47" w:rsidP="00E45D47">
            <w:pPr>
              <w:jc w:val="center"/>
              <w:rPr>
                <w:color w:val="000000" w:themeColor="text1"/>
                <w:sz w:val="22"/>
              </w:rPr>
            </w:pPr>
            <w:r w:rsidRPr="00B6417B">
              <w:rPr>
                <w:color w:val="000000" w:themeColor="text1"/>
                <w:sz w:val="22"/>
              </w:rPr>
              <w:t>125</w:t>
            </w:r>
          </w:p>
        </w:tc>
        <w:tc>
          <w:tcPr>
            <w:tcW w:w="1445" w:type="dxa"/>
            <w:tcBorders>
              <w:top w:val="nil"/>
              <w:left w:val="nil"/>
              <w:bottom w:val="single" w:sz="4" w:space="0" w:color="auto"/>
              <w:right w:val="single" w:sz="4" w:space="0" w:color="auto"/>
            </w:tcBorders>
            <w:shd w:val="clear" w:color="auto" w:fill="auto"/>
            <w:noWrap/>
            <w:hideMark/>
          </w:tcPr>
          <w:p w14:paraId="07AF0360" w14:textId="77777777" w:rsidR="00E45D47" w:rsidRPr="00B6417B" w:rsidRDefault="00E45D47" w:rsidP="00E45D47">
            <w:pPr>
              <w:jc w:val="center"/>
              <w:rPr>
                <w:color w:val="000000" w:themeColor="text1"/>
                <w:sz w:val="22"/>
              </w:rPr>
            </w:pPr>
            <w:r w:rsidRPr="00B6417B">
              <w:rPr>
                <w:color w:val="000000" w:themeColor="text1"/>
                <w:sz w:val="22"/>
              </w:rPr>
              <w:t>69.4</w:t>
            </w:r>
          </w:p>
        </w:tc>
        <w:tc>
          <w:tcPr>
            <w:tcW w:w="695" w:type="dxa"/>
            <w:tcBorders>
              <w:top w:val="nil"/>
              <w:left w:val="nil"/>
              <w:bottom w:val="single" w:sz="4" w:space="0" w:color="auto"/>
              <w:right w:val="single" w:sz="4" w:space="0" w:color="auto"/>
            </w:tcBorders>
            <w:shd w:val="clear" w:color="auto" w:fill="auto"/>
            <w:noWrap/>
            <w:hideMark/>
          </w:tcPr>
          <w:p w14:paraId="60212FBF"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7431A33A"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60717F4F"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24F974EC" w14:textId="77777777" w:rsidR="00E45D47" w:rsidRPr="00B6417B" w:rsidRDefault="00E45D47" w:rsidP="00E45D47">
            <w:pPr>
              <w:jc w:val="center"/>
              <w:rPr>
                <w:color w:val="000000" w:themeColor="text1"/>
                <w:sz w:val="22"/>
              </w:rPr>
            </w:pPr>
            <w:r w:rsidRPr="00B6417B">
              <w:rPr>
                <w:color w:val="000000" w:themeColor="text1"/>
                <w:sz w:val="22"/>
              </w:rPr>
              <w:t>Khoa học</w:t>
            </w:r>
          </w:p>
        </w:tc>
        <w:tc>
          <w:tcPr>
            <w:tcW w:w="1701" w:type="dxa"/>
            <w:tcBorders>
              <w:top w:val="nil"/>
              <w:left w:val="nil"/>
              <w:bottom w:val="single" w:sz="4" w:space="0" w:color="auto"/>
              <w:right w:val="single" w:sz="4" w:space="0" w:color="auto"/>
            </w:tcBorders>
            <w:shd w:val="clear" w:color="auto" w:fill="auto"/>
            <w:noWrap/>
            <w:hideMark/>
          </w:tcPr>
          <w:p w14:paraId="110756DB" w14:textId="77777777" w:rsidR="00E45D47" w:rsidRPr="00B6417B" w:rsidRDefault="00E45D47" w:rsidP="00E45D47">
            <w:pPr>
              <w:jc w:val="center"/>
              <w:rPr>
                <w:rFonts w:cs="Calibri"/>
                <w:color w:val="000000" w:themeColor="text1"/>
                <w:sz w:val="22"/>
              </w:rPr>
            </w:pPr>
            <w:r w:rsidRPr="00B6417B">
              <w:rPr>
                <w:rFonts w:cs="Calibri"/>
                <w:color w:val="000000" w:themeColor="text1"/>
                <w:sz w:val="22"/>
              </w:rPr>
              <w:t>180</w:t>
            </w:r>
          </w:p>
        </w:tc>
        <w:tc>
          <w:tcPr>
            <w:tcW w:w="555" w:type="dxa"/>
            <w:tcBorders>
              <w:top w:val="nil"/>
              <w:left w:val="nil"/>
              <w:bottom w:val="single" w:sz="4" w:space="0" w:color="auto"/>
              <w:right w:val="single" w:sz="4" w:space="0" w:color="auto"/>
            </w:tcBorders>
            <w:shd w:val="clear" w:color="auto" w:fill="auto"/>
            <w:noWrap/>
            <w:hideMark/>
          </w:tcPr>
          <w:p w14:paraId="619BD038" w14:textId="77777777" w:rsidR="00E45D47" w:rsidRPr="00B6417B" w:rsidRDefault="00E45D47" w:rsidP="00E45D47">
            <w:pPr>
              <w:jc w:val="center"/>
              <w:rPr>
                <w:color w:val="000000" w:themeColor="text1"/>
                <w:sz w:val="22"/>
              </w:rPr>
            </w:pPr>
            <w:r w:rsidRPr="00B6417B">
              <w:rPr>
                <w:color w:val="000000" w:themeColor="text1"/>
                <w:sz w:val="22"/>
              </w:rPr>
              <w:t>51</w:t>
            </w:r>
          </w:p>
        </w:tc>
        <w:tc>
          <w:tcPr>
            <w:tcW w:w="1444" w:type="dxa"/>
            <w:tcBorders>
              <w:top w:val="nil"/>
              <w:left w:val="nil"/>
              <w:bottom w:val="single" w:sz="4" w:space="0" w:color="auto"/>
              <w:right w:val="single" w:sz="4" w:space="0" w:color="auto"/>
            </w:tcBorders>
            <w:shd w:val="clear" w:color="auto" w:fill="auto"/>
            <w:noWrap/>
            <w:hideMark/>
          </w:tcPr>
          <w:p w14:paraId="318FEB2E" w14:textId="77777777" w:rsidR="00E45D47" w:rsidRPr="00B6417B" w:rsidRDefault="00E45D47" w:rsidP="00E45D47">
            <w:pPr>
              <w:jc w:val="center"/>
              <w:rPr>
                <w:color w:val="000000" w:themeColor="text1"/>
                <w:sz w:val="22"/>
              </w:rPr>
            </w:pPr>
            <w:r w:rsidRPr="00B6417B">
              <w:rPr>
                <w:color w:val="000000" w:themeColor="text1"/>
                <w:sz w:val="22"/>
              </w:rPr>
              <w:t>28.3</w:t>
            </w:r>
          </w:p>
        </w:tc>
        <w:tc>
          <w:tcPr>
            <w:tcW w:w="695" w:type="dxa"/>
            <w:tcBorders>
              <w:top w:val="nil"/>
              <w:left w:val="nil"/>
              <w:bottom w:val="single" w:sz="4" w:space="0" w:color="auto"/>
              <w:right w:val="single" w:sz="4" w:space="0" w:color="auto"/>
            </w:tcBorders>
            <w:shd w:val="clear" w:color="auto" w:fill="auto"/>
            <w:noWrap/>
            <w:hideMark/>
          </w:tcPr>
          <w:p w14:paraId="793E20B2" w14:textId="77777777" w:rsidR="00E45D47" w:rsidRPr="00B6417B" w:rsidRDefault="00E45D47" w:rsidP="00E45D47">
            <w:pPr>
              <w:jc w:val="center"/>
              <w:rPr>
                <w:color w:val="000000" w:themeColor="text1"/>
                <w:sz w:val="22"/>
              </w:rPr>
            </w:pPr>
            <w:r w:rsidRPr="00B6417B">
              <w:rPr>
                <w:color w:val="000000" w:themeColor="text1"/>
                <w:sz w:val="22"/>
              </w:rPr>
              <w:t>129</w:t>
            </w:r>
          </w:p>
        </w:tc>
        <w:tc>
          <w:tcPr>
            <w:tcW w:w="1445" w:type="dxa"/>
            <w:tcBorders>
              <w:top w:val="nil"/>
              <w:left w:val="nil"/>
              <w:bottom w:val="single" w:sz="4" w:space="0" w:color="auto"/>
              <w:right w:val="single" w:sz="4" w:space="0" w:color="auto"/>
            </w:tcBorders>
            <w:shd w:val="clear" w:color="auto" w:fill="auto"/>
            <w:noWrap/>
            <w:hideMark/>
          </w:tcPr>
          <w:p w14:paraId="5F793676" w14:textId="77777777" w:rsidR="00E45D47" w:rsidRPr="00B6417B" w:rsidRDefault="00E45D47" w:rsidP="00E45D47">
            <w:pPr>
              <w:jc w:val="center"/>
              <w:rPr>
                <w:color w:val="000000" w:themeColor="text1"/>
                <w:sz w:val="22"/>
              </w:rPr>
            </w:pPr>
            <w:r w:rsidRPr="00B6417B">
              <w:rPr>
                <w:color w:val="000000" w:themeColor="text1"/>
                <w:sz w:val="22"/>
              </w:rPr>
              <w:t>71.7</w:t>
            </w:r>
          </w:p>
        </w:tc>
        <w:tc>
          <w:tcPr>
            <w:tcW w:w="695" w:type="dxa"/>
            <w:tcBorders>
              <w:top w:val="nil"/>
              <w:left w:val="nil"/>
              <w:bottom w:val="single" w:sz="4" w:space="0" w:color="auto"/>
              <w:right w:val="single" w:sz="4" w:space="0" w:color="auto"/>
            </w:tcBorders>
            <w:shd w:val="clear" w:color="auto" w:fill="auto"/>
            <w:noWrap/>
            <w:hideMark/>
          </w:tcPr>
          <w:p w14:paraId="482B38FD"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3D361FDF"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78951C47"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7D2DD69B" w14:textId="77777777" w:rsidR="00E45D47" w:rsidRPr="00B6417B" w:rsidRDefault="00E45D47" w:rsidP="00E45D47">
            <w:pPr>
              <w:jc w:val="center"/>
              <w:rPr>
                <w:color w:val="000000" w:themeColor="text1"/>
                <w:sz w:val="22"/>
              </w:rPr>
            </w:pPr>
            <w:r w:rsidRPr="00B6417B">
              <w:rPr>
                <w:color w:val="000000" w:themeColor="text1"/>
                <w:sz w:val="22"/>
              </w:rPr>
              <w:t>Tin học</w:t>
            </w:r>
          </w:p>
        </w:tc>
        <w:tc>
          <w:tcPr>
            <w:tcW w:w="1701" w:type="dxa"/>
            <w:tcBorders>
              <w:top w:val="nil"/>
              <w:left w:val="nil"/>
              <w:bottom w:val="single" w:sz="4" w:space="0" w:color="auto"/>
              <w:right w:val="single" w:sz="4" w:space="0" w:color="auto"/>
            </w:tcBorders>
            <w:shd w:val="clear" w:color="auto" w:fill="auto"/>
            <w:noWrap/>
            <w:hideMark/>
          </w:tcPr>
          <w:p w14:paraId="628F0180" w14:textId="77777777" w:rsidR="00E45D47" w:rsidRPr="00B6417B" w:rsidRDefault="00E45D47" w:rsidP="00E45D47">
            <w:pPr>
              <w:jc w:val="center"/>
              <w:rPr>
                <w:rFonts w:cs="Calibri"/>
                <w:color w:val="000000" w:themeColor="text1"/>
                <w:sz w:val="22"/>
              </w:rPr>
            </w:pPr>
            <w:r w:rsidRPr="00B6417B">
              <w:rPr>
                <w:rFonts w:cs="Calibri"/>
                <w:color w:val="000000" w:themeColor="text1"/>
                <w:sz w:val="22"/>
              </w:rPr>
              <w:t>180</w:t>
            </w:r>
          </w:p>
        </w:tc>
        <w:tc>
          <w:tcPr>
            <w:tcW w:w="555" w:type="dxa"/>
            <w:tcBorders>
              <w:top w:val="nil"/>
              <w:left w:val="nil"/>
              <w:bottom w:val="single" w:sz="4" w:space="0" w:color="auto"/>
              <w:right w:val="single" w:sz="4" w:space="0" w:color="auto"/>
            </w:tcBorders>
            <w:shd w:val="clear" w:color="auto" w:fill="auto"/>
            <w:noWrap/>
            <w:hideMark/>
          </w:tcPr>
          <w:p w14:paraId="23397BD2" w14:textId="77777777" w:rsidR="00E45D47" w:rsidRPr="00B6417B" w:rsidRDefault="00E45D47" w:rsidP="00E45D47">
            <w:pPr>
              <w:jc w:val="center"/>
              <w:rPr>
                <w:color w:val="000000" w:themeColor="text1"/>
                <w:sz w:val="22"/>
              </w:rPr>
            </w:pPr>
            <w:r w:rsidRPr="00B6417B">
              <w:rPr>
                <w:color w:val="000000" w:themeColor="text1"/>
                <w:sz w:val="22"/>
              </w:rPr>
              <w:t>52</w:t>
            </w:r>
          </w:p>
        </w:tc>
        <w:tc>
          <w:tcPr>
            <w:tcW w:w="1444" w:type="dxa"/>
            <w:tcBorders>
              <w:top w:val="nil"/>
              <w:left w:val="nil"/>
              <w:bottom w:val="single" w:sz="4" w:space="0" w:color="auto"/>
              <w:right w:val="single" w:sz="4" w:space="0" w:color="auto"/>
            </w:tcBorders>
            <w:shd w:val="clear" w:color="auto" w:fill="auto"/>
            <w:noWrap/>
            <w:hideMark/>
          </w:tcPr>
          <w:p w14:paraId="6F4FE57A" w14:textId="77777777" w:rsidR="00E45D47" w:rsidRPr="00B6417B" w:rsidRDefault="00E45D47" w:rsidP="00E45D47">
            <w:pPr>
              <w:jc w:val="center"/>
              <w:rPr>
                <w:color w:val="000000" w:themeColor="text1"/>
                <w:sz w:val="22"/>
              </w:rPr>
            </w:pPr>
            <w:r w:rsidRPr="00B6417B">
              <w:rPr>
                <w:color w:val="000000" w:themeColor="text1"/>
                <w:sz w:val="22"/>
              </w:rPr>
              <w:t>28.9</w:t>
            </w:r>
          </w:p>
        </w:tc>
        <w:tc>
          <w:tcPr>
            <w:tcW w:w="695" w:type="dxa"/>
            <w:tcBorders>
              <w:top w:val="nil"/>
              <w:left w:val="nil"/>
              <w:bottom w:val="single" w:sz="4" w:space="0" w:color="auto"/>
              <w:right w:val="single" w:sz="4" w:space="0" w:color="auto"/>
            </w:tcBorders>
            <w:shd w:val="clear" w:color="auto" w:fill="auto"/>
            <w:noWrap/>
            <w:hideMark/>
          </w:tcPr>
          <w:p w14:paraId="67237061" w14:textId="77777777" w:rsidR="00E45D47" w:rsidRPr="00B6417B" w:rsidRDefault="00E45D47" w:rsidP="00E45D47">
            <w:pPr>
              <w:jc w:val="center"/>
              <w:rPr>
                <w:color w:val="000000" w:themeColor="text1"/>
                <w:sz w:val="22"/>
              </w:rPr>
            </w:pPr>
            <w:r w:rsidRPr="00B6417B">
              <w:rPr>
                <w:color w:val="000000" w:themeColor="text1"/>
                <w:sz w:val="22"/>
              </w:rPr>
              <w:t>128</w:t>
            </w:r>
          </w:p>
        </w:tc>
        <w:tc>
          <w:tcPr>
            <w:tcW w:w="1445" w:type="dxa"/>
            <w:tcBorders>
              <w:top w:val="nil"/>
              <w:left w:val="nil"/>
              <w:bottom w:val="single" w:sz="4" w:space="0" w:color="auto"/>
              <w:right w:val="single" w:sz="4" w:space="0" w:color="auto"/>
            </w:tcBorders>
            <w:shd w:val="clear" w:color="auto" w:fill="auto"/>
            <w:noWrap/>
            <w:hideMark/>
          </w:tcPr>
          <w:p w14:paraId="559B2B34" w14:textId="77777777" w:rsidR="00E45D47" w:rsidRPr="00B6417B" w:rsidRDefault="00E45D47" w:rsidP="00E45D47">
            <w:pPr>
              <w:jc w:val="center"/>
              <w:rPr>
                <w:color w:val="000000" w:themeColor="text1"/>
                <w:sz w:val="22"/>
              </w:rPr>
            </w:pPr>
            <w:r w:rsidRPr="00B6417B">
              <w:rPr>
                <w:color w:val="000000" w:themeColor="text1"/>
                <w:sz w:val="22"/>
              </w:rPr>
              <w:t>71.1</w:t>
            </w:r>
          </w:p>
        </w:tc>
        <w:tc>
          <w:tcPr>
            <w:tcW w:w="695" w:type="dxa"/>
            <w:tcBorders>
              <w:top w:val="nil"/>
              <w:left w:val="nil"/>
              <w:bottom w:val="single" w:sz="4" w:space="0" w:color="auto"/>
              <w:right w:val="single" w:sz="4" w:space="0" w:color="auto"/>
            </w:tcBorders>
            <w:shd w:val="clear" w:color="auto" w:fill="auto"/>
            <w:noWrap/>
            <w:hideMark/>
          </w:tcPr>
          <w:p w14:paraId="3CD54E4C"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5E297C5E"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55378509"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0B6AD2D9" w14:textId="77777777" w:rsidR="00E45D47" w:rsidRPr="00B6417B" w:rsidRDefault="00E45D47" w:rsidP="00E45D47">
            <w:pPr>
              <w:jc w:val="center"/>
              <w:rPr>
                <w:color w:val="000000" w:themeColor="text1"/>
                <w:sz w:val="22"/>
              </w:rPr>
            </w:pPr>
            <w:r w:rsidRPr="00B6417B">
              <w:rPr>
                <w:color w:val="000000" w:themeColor="text1"/>
                <w:sz w:val="22"/>
              </w:rPr>
              <w:t>Công nghệ</w:t>
            </w:r>
          </w:p>
        </w:tc>
        <w:tc>
          <w:tcPr>
            <w:tcW w:w="1701" w:type="dxa"/>
            <w:tcBorders>
              <w:top w:val="nil"/>
              <w:left w:val="nil"/>
              <w:bottom w:val="single" w:sz="4" w:space="0" w:color="auto"/>
              <w:right w:val="single" w:sz="4" w:space="0" w:color="auto"/>
            </w:tcBorders>
            <w:shd w:val="clear" w:color="auto" w:fill="auto"/>
            <w:noWrap/>
            <w:hideMark/>
          </w:tcPr>
          <w:p w14:paraId="1C277679" w14:textId="77777777" w:rsidR="00E45D47" w:rsidRPr="00B6417B" w:rsidRDefault="00E45D47" w:rsidP="00E45D47">
            <w:pPr>
              <w:jc w:val="center"/>
              <w:rPr>
                <w:rFonts w:cs="Calibri"/>
                <w:color w:val="000000" w:themeColor="text1"/>
                <w:sz w:val="22"/>
              </w:rPr>
            </w:pPr>
            <w:r w:rsidRPr="00B6417B">
              <w:rPr>
                <w:rFonts w:cs="Calibri"/>
                <w:color w:val="000000" w:themeColor="text1"/>
                <w:sz w:val="22"/>
              </w:rPr>
              <w:t>180</w:t>
            </w:r>
          </w:p>
        </w:tc>
        <w:tc>
          <w:tcPr>
            <w:tcW w:w="555" w:type="dxa"/>
            <w:tcBorders>
              <w:top w:val="nil"/>
              <w:left w:val="nil"/>
              <w:bottom w:val="single" w:sz="4" w:space="0" w:color="auto"/>
              <w:right w:val="single" w:sz="4" w:space="0" w:color="auto"/>
            </w:tcBorders>
            <w:shd w:val="clear" w:color="auto" w:fill="auto"/>
            <w:noWrap/>
            <w:hideMark/>
          </w:tcPr>
          <w:p w14:paraId="30F8B6CE" w14:textId="77777777" w:rsidR="00E45D47" w:rsidRPr="00B6417B" w:rsidRDefault="00E45D47" w:rsidP="00E45D47">
            <w:pPr>
              <w:jc w:val="center"/>
              <w:rPr>
                <w:color w:val="000000" w:themeColor="text1"/>
                <w:sz w:val="22"/>
              </w:rPr>
            </w:pPr>
            <w:r w:rsidRPr="00B6417B">
              <w:rPr>
                <w:color w:val="000000" w:themeColor="text1"/>
                <w:sz w:val="22"/>
              </w:rPr>
              <w:t>50</w:t>
            </w:r>
          </w:p>
        </w:tc>
        <w:tc>
          <w:tcPr>
            <w:tcW w:w="1444" w:type="dxa"/>
            <w:tcBorders>
              <w:top w:val="nil"/>
              <w:left w:val="nil"/>
              <w:bottom w:val="single" w:sz="4" w:space="0" w:color="auto"/>
              <w:right w:val="single" w:sz="4" w:space="0" w:color="auto"/>
            </w:tcBorders>
            <w:shd w:val="clear" w:color="auto" w:fill="auto"/>
            <w:noWrap/>
            <w:hideMark/>
          </w:tcPr>
          <w:p w14:paraId="5089D52D" w14:textId="77777777" w:rsidR="00E45D47" w:rsidRPr="00B6417B" w:rsidRDefault="00E45D47" w:rsidP="00E45D47">
            <w:pPr>
              <w:jc w:val="center"/>
              <w:rPr>
                <w:color w:val="000000" w:themeColor="text1"/>
                <w:sz w:val="22"/>
              </w:rPr>
            </w:pPr>
            <w:r w:rsidRPr="00B6417B">
              <w:rPr>
                <w:color w:val="000000" w:themeColor="text1"/>
                <w:sz w:val="22"/>
              </w:rPr>
              <w:t>27.8</w:t>
            </w:r>
          </w:p>
        </w:tc>
        <w:tc>
          <w:tcPr>
            <w:tcW w:w="695" w:type="dxa"/>
            <w:tcBorders>
              <w:top w:val="nil"/>
              <w:left w:val="nil"/>
              <w:bottom w:val="single" w:sz="4" w:space="0" w:color="auto"/>
              <w:right w:val="single" w:sz="4" w:space="0" w:color="auto"/>
            </w:tcBorders>
            <w:shd w:val="clear" w:color="auto" w:fill="auto"/>
            <w:noWrap/>
            <w:hideMark/>
          </w:tcPr>
          <w:p w14:paraId="52C3FF1B" w14:textId="77777777" w:rsidR="00E45D47" w:rsidRPr="00B6417B" w:rsidRDefault="00E45D47" w:rsidP="00E45D47">
            <w:pPr>
              <w:jc w:val="center"/>
              <w:rPr>
                <w:color w:val="000000" w:themeColor="text1"/>
                <w:sz w:val="22"/>
              </w:rPr>
            </w:pPr>
            <w:r w:rsidRPr="00B6417B">
              <w:rPr>
                <w:color w:val="000000" w:themeColor="text1"/>
                <w:sz w:val="22"/>
              </w:rPr>
              <w:t>130</w:t>
            </w:r>
          </w:p>
        </w:tc>
        <w:tc>
          <w:tcPr>
            <w:tcW w:w="1445" w:type="dxa"/>
            <w:tcBorders>
              <w:top w:val="nil"/>
              <w:left w:val="nil"/>
              <w:bottom w:val="single" w:sz="4" w:space="0" w:color="auto"/>
              <w:right w:val="single" w:sz="4" w:space="0" w:color="auto"/>
            </w:tcBorders>
            <w:shd w:val="clear" w:color="auto" w:fill="auto"/>
            <w:noWrap/>
            <w:hideMark/>
          </w:tcPr>
          <w:p w14:paraId="441E8DE5" w14:textId="77777777" w:rsidR="00E45D47" w:rsidRPr="00B6417B" w:rsidRDefault="00E45D47" w:rsidP="00E45D47">
            <w:pPr>
              <w:jc w:val="center"/>
              <w:rPr>
                <w:color w:val="000000" w:themeColor="text1"/>
                <w:sz w:val="22"/>
              </w:rPr>
            </w:pPr>
            <w:r w:rsidRPr="00B6417B">
              <w:rPr>
                <w:color w:val="000000" w:themeColor="text1"/>
                <w:sz w:val="22"/>
              </w:rPr>
              <w:t>72.2</w:t>
            </w:r>
          </w:p>
        </w:tc>
        <w:tc>
          <w:tcPr>
            <w:tcW w:w="695" w:type="dxa"/>
            <w:tcBorders>
              <w:top w:val="nil"/>
              <w:left w:val="nil"/>
              <w:bottom w:val="single" w:sz="4" w:space="0" w:color="auto"/>
              <w:right w:val="single" w:sz="4" w:space="0" w:color="auto"/>
            </w:tcBorders>
            <w:shd w:val="clear" w:color="auto" w:fill="auto"/>
            <w:noWrap/>
            <w:hideMark/>
          </w:tcPr>
          <w:p w14:paraId="633650EC"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35CB598F"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365FA09B"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4DF78C0D" w14:textId="77777777" w:rsidR="00E45D47" w:rsidRPr="00B6417B" w:rsidRDefault="00E45D47" w:rsidP="00E45D47">
            <w:pPr>
              <w:jc w:val="center"/>
              <w:rPr>
                <w:color w:val="000000" w:themeColor="text1"/>
                <w:sz w:val="22"/>
              </w:rPr>
            </w:pPr>
            <w:r w:rsidRPr="00B6417B">
              <w:rPr>
                <w:color w:val="000000" w:themeColor="text1"/>
                <w:sz w:val="22"/>
              </w:rPr>
              <w:t>Thẩm mĩ</w:t>
            </w:r>
          </w:p>
        </w:tc>
        <w:tc>
          <w:tcPr>
            <w:tcW w:w="1701" w:type="dxa"/>
            <w:tcBorders>
              <w:top w:val="nil"/>
              <w:left w:val="nil"/>
              <w:bottom w:val="single" w:sz="4" w:space="0" w:color="auto"/>
              <w:right w:val="single" w:sz="4" w:space="0" w:color="auto"/>
            </w:tcBorders>
            <w:shd w:val="clear" w:color="auto" w:fill="auto"/>
            <w:noWrap/>
            <w:hideMark/>
          </w:tcPr>
          <w:p w14:paraId="2CC4AA23" w14:textId="77777777" w:rsidR="00E45D47" w:rsidRPr="00B6417B" w:rsidRDefault="00E45D47" w:rsidP="00E45D47">
            <w:pPr>
              <w:jc w:val="center"/>
              <w:rPr>
                <w:rFonts w:cs="Calibri"/>
                <w:color w:val="000000" w:themeColor="text1"/>
                <w:sz w:val="22"/>
              </w:rPr>
            </w:pPr>
            <w:r w:rsidRPr="00B6417B">
              <w:rPr>
                <w:rFonts w:cs="Calibri"/>
                <w:color w:val="000000" w:themeColor="text1"/>
                <w:sz w:val="22"/>
              </w:rPr>
              <w:t>180</w:t>
            </w:r>
          </w:p>
        </w:tc>
        <w:tc>
          <w:tcPr>
            <w:tcW w:w="555" w:type="dxa"/>
            <w:tcBorders>
              <w:top w:val="nil"/>
              <w:left w:val="nil"/>
              <w:bottom w:val="single" w:sz="4" w:space="0" w:color="auto"/>
              <w:right w:val="single" w:sz="4" w:space="0" w:color="auto"/>
            </w:tcBorders>
            <w:shd w:val="clear" w:color="auto" w:fill="auto"/>
            <w:noWrap/>
            <w:hideMark/>
          </w:tcPr>
          <w:p w14:paraId="0FBFCB46" w14:textId="77777777" w:rsidR="00E45D47" w:rsidRPr="00B6417B" w:rsidRDefault="00E45D47" w:rsidP="00E45D47">
            <w:pPr>
              <w:jc w:val="center"/>
              <w:rPr>
                <w:color w:val="000000" w:themeColor="text1"/>
                <w:sz w:val="22"/>
              </w:rPr>
            </w:pPr>
            <w:r w:rsidRPr="00B6417B">
              <w:rPr>
                <w:color w:val="000000" w:themeColor="text1"/>
                <w:sz w:val="22"/>
              </w:rPr>
              <w:t>50</w:t>
            </w:r>
          </w:p>
        </w:tc>
        <w:tc>
          <w:tcPr>
            <w:tcW w:w="1444" w:type="dxa"/>
            <w:tcBorders>
              <w:top w:val="nil"/>
              <w:left w:val="nil"/>
              <w:bottom w:val="single" w:sz="4" w:space="0" w:color="auto"/>
              <w:right w:val="single" w:sz="4" w:space="0" w:color="auto"/>
            </w:tcBorders>
            <w:shd w:val="clear" w:color="auto" w:fill="auto"/>
            <w:noWrap/>
            <w:hideMark/>
          </w:tcPr>
          <w:p w14:paraId="4BE5E5A4" w14:textId="77777777" w:rsidR="00E45D47" w:rsidRPr="00B6417B" w:rsidRDefault="00E45D47" w:rsidP="00E45D47">
            <w:pPr>
              <w:jc w:val="center"/>
              <w:rPr>
                <w:color w:val="000000" w:themeColor="text1"/>
                <w:sz w:val="22"/>
              </w:rPr>
            </w:pPr>
            <w:r w:rsidRPr="00B6417B">
              <w:rPr>
                <w:color w:val="000000" w:themeColor="text1"/>
                <w:sz w:val="22"/>
              </w:rPr>
              <w:t>27.8</w:t>
            </w:r>
          </w:p>
        </w:tc>
        <w:tc>
          <w:tcPr>
            <w:tcW w:w="695" w:type="dxa"/>
            <w:tcBorders>
              <w:top w:val="nil"/>
              <w:left w:val="nil"/>
              <w:bottom w:val="single" w:sz="4" w:space="0" w:color="auto"/>
              <w:right w:val="single" w:sz="4" w:space="0" w:color="auto"/>
            </w:tcBorders>
            <w:shd w:val="clear" w:color="auto" w:fill="auto"/>
            <w:noWrap/>
            <w:hideMark/>
          </w:tcPr>
          <w:p w14:paraId="4DA79AAC" w14:textId="77777777" w:rsidR="00E45D47" w:rsidRPr="00B6417B" w:rsidRDefault="00E45D47" w:rsidP="00E45D47">
            <w:pPr>
              <w:jc w:val="center"/>
              <w:rPr>
                <w:color w:val="000000" w:themeColor="text1"/>
                <w:sz w:val="22"/>
              </w:rPr>
            </w:pPr>
            <w:r w:rsidRPr="00B6417B">
              <w:rPr>
                <w:color w:val="000000" w:themeColor="text1"/>
                <w:sz w:val="22"/>
              </w:rPr>
              <w:t>130</w:t>
            </w:r>
          </w:p>
        </w:tc>
        <w:tc>
          <w:tcPr>
            <w:tcW w:w="1445" w:type="dxa"/>
            <w:tcBorders>
              <w:top w:val="nil"/>
              <w:left w:val="nil"/>
              <w:bottom w:val="single" w:sz="4" w:space="0" w:color="auto"/>
              <w:right w:val="single" w:sz="4" w:space="0" w:color="auto"/>
            </w:tcBorders>
            <w:shd w:val="clear" w:color="auto" w:fill="auto"/>
            <w:noWrap/>
            <w:hideMark/>
          </w:tcPr>
          <w:p w14:paraId="31E58703" w14:textId="77777777" w:rsidR="00E45D47" w:rsidRPr="00B6417B" w:rsidRDefault="00E45D47" w:rsidP="00E45D47">
            <w:pPr>
              <w:jc w:val="center"/>
              <w:rPr>
                <w:color w:val="000000" w:themeColor="text1"/>
                <w:sz w:val="22"/>
              </w:rPr>
            </w:pPr>
            <w:r w:rsidRPr="00B6417B">
              <w:rPr>
                <w:color w:val="000000" w:themeColor="text1"/>
                <w:sz w:val="22"/>
              </w:rPr>
              <w:t>72.2</w:t>
            </w:r>
          </w:p>
        </w:tc>
        <w:tc>
          <w:tcPr>
            <w:tcW w:w="695" w:type="dxa"/>
            <w:tcBorders>
              <w:top w:val="nil"/>
              <w:left w:val="nil"/>
              <w:bottom w:val="single" w:sz="4" w:space="0" w:color="auto"/>
              <w:right w:val="single" w:sz="4" w:space="0" w:color="auto"/>
            </w:tcBorders>
            <w:shd w:val="clear" w:color="auto" w:fill="auto"/>
            <w:noWrap/>
            <w:hideMark/>
          </w:tcPr>
          <w:p w14:paraId="4D793F5A"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3F80418D" w14:textId="77777777" w:rsidR="00E45D47" w:rsidRPr="00B6417B" w:rsidRDefault="00E45D47" w:rsidP="00E45D47">
            <w:pPr>
              <w:jc w:val="center"/>
              <w:rPr>
                <w:color w:val="000000" w:themeColor="text1"/>
                <w:sz w:val="22"/>
              </w:rPr>
            </w:pPr>
            <w:r w:rsidRPr="00B6417B">
              <w:rPr>
                <w:color w:val="000000" w:themeColor="text1"/>
                <w:sz w:val="22"/>
              </w:rPr>
              <w:t>-</w:t>
            </w:r>
          </w:p>
        </w:tc>
      </w:tr>
      <w:tr w:rsidR="00B6417B" w:rsidRPr="00B6417B" w14:paraId="310B48E8" w14:textId="77777777" w:rsidTr="00E45D47">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0DA120BF" w14:textId="77777777" w:rsidR="00E45D47" w:rsidRPr="00B6417B" w:rsidRDefault="00E45D47" w:rsidP="00E45D47">
            <w:pPr>
              <w:jc w:val="center"/>
              <w:rPr>
                <w:color w:val="000000" w:themeColor="text1"/>
                <w:sz w:val="22"/>
              </w:rPr>
            </w:pPr>
            <w:r w:rsidRPr="00B6417B">
              <w:rPr>
                <w:color w:val="000000" w:themeColor="text1"/>
                <w:sz w:val="22"/>
              </w:rPr>
              <w:t>Thể chất</w:t>
            </w:r>
          </w:p>
        </w:tc>
        <w:tc>
          <w:tcPr>
            <w:tcW w:w="1701" w:type="dxa"/>
            <w:tcBorders>
              <w:top w:val="nil"/>
              <w:left w:val="nil"/>
              <w:bottom w:val="single" w:sz="4" w:space="0" w:color="auto"/>
              <w:right w:val="single" w:sz="4" w:space="0" w:color="auto"/>
            </w:tcBorders>
            <w:shd w:val="clear" w:color="auto" w:fill="auto"/>
            <w:noWrap/>
            <w:hideMark/>
          </w:tcPr>
          <w:p w14:paraId="7971E8F8" w14:textId="77777777" w:rsidR="00E45D47" w:rsidRPr="00B6417B" w:rsidRDefault="00E45D47" w:rsidP="00E45D47">
            <w:pPr>
              <w:jc w:val="center"/>
              <w:rPr>
                <w:rFonts w:cs="Calibri"/>
                <w:color w:val="000000" w:themeColor="text1"/>
                <w:sz w:val="22"/>
              </w:rPr>
            </w:pPr>
            <w:r w:rsidRPr="00B6417B">
              <w:rPr>
                <w:rFonts w:cs="Calibri"/>
                <w:color w:val="000000" w:themeColor="text1"/>
                <w:sz w:val="22"/>
              </w:rPr>
              <w:t>180</w:t>
            </w:r>
          </w:p>
        </w:tc>
        <w:tc>
          <w:tcPr>
            <w:tcW w:w="555" w:type="dxa"/>
            <w:tcBorders>
              <w:top w:val="nil"/>
              <w:left w:val="nil"/>
              <w:bottom w:val="single" w:sz="4" w:space="0" w:color="auto"/>
              <w:right w:val="single" w:sz="4" w:space="0" w:color="auto"/>
            </w:tcBorders>
            <w:shd w:val="clear" w:color="auto" w:fill="auto"/>
            <w:noWrap/>
            <w:hideMark/>
          </w:tcPr>
          <w:p w14:paraId="22036B08" w14:textId="77777777" w:rsidR="00E45D47" w:rsidRPr="00B6417B" w:rsidRDefault="00E45D47" w:rsidP="00E45D47">
            <w:pPr>
              <w:jc w:val="center"/>
              <w:rPr>
                <w:color w:val="000000" w:themeColor="text1"/>
                <w:sz w:val="22"/>
              </w:rPr>
            </w:pPr>
            <w:r w:rsidRPr="00B6417B">
              <w:rPr>
                <w:color w:val="000000" w:themeColor="text1"/>
                <w:sz w:val="22"/>
              </w:rPr>
              <w:t>55</w:t>
            </w:r>
          </w:p>
        </w:tc>
        <w:tc>
          <w:tcPr>
            <w:tcW w:w="1444" w:type="dxa"/>
            <w:tcBorders>
              <w:top w:val="nil"/>
              <w:left w:val="nil"/>
              <w:bottom w:val="single" w:sz="4" w:space="0" w:color="auto"/>
              <w:right w:val="single" w:sz="4" w:space="0" w:color="auto"/>
            </w:tcBorders>
            <w:shd w:val="clear" w:color="auto" w:fill="auto"/>
            <w:noWrap/>
            <w:hideMark/>
          </w:tcPr>
          <w:p w14:paraId="782DCBF9" w14:textId="77777777" w:rsidR="00E45D47" w:rsidRPr="00B6417B" w:rsidRDefault="00E45D47" w:rsidP="00E45D47">
            <w:pPr>
              <w:jc w:val="center"/>
              <w:rPr>
                <w:color w:val="000000" w:themeColor="text1"/>
                <w:sz w:val="22"/>
              </w:rPr>
            </w:pPr>
            <w:r w:rsidRPr="00B6417B">
              <w:rPr>
                <w:color w:val="000000" w:themeColor="text1"/>
                <w:sz w:val="22"/>
              </w:rPr>
              <w:t>30.6</w:t>
            </w:r>
          </w:p>
        </w:tc>
        <w:tc>
          <w:tcPr>
            <w:tcW w:w="695" w:type="dxa"/>
            <w:tcBorders>
              <w:top w:val="nil"/>
              <w:left w:val="nil"/>
              <w:bottom w:val="single" w:sz="4" w:space="0" w:color="auto"/>
              <w:right w:val="single" w:sz="4" w:space="0" w:color="auto"/>
            </w:tcBorders>
            <w:shd w:val="clear" w:color="auto" w:fill="auto"/>
            <w:noWrap/>
            <w:hideMark/>
          </w:tcPr>
          <w:p w14:paraId="0FF706E5" w14:textId="77777777" w:rsidR="00E45D47" w:rsidRPr="00B6417B" w:rsidRDefault="00E45D47" w:rsidP="00E45D47">
            <w:pPr>
              <w:jc w:val="center"/>
              <w:rPr>
                <w:color w:val="000000" w:themeColor="text1"/>
                <w:sz w:val="22"/>
              </w:rPr>
            </w:pPr>
            <w:r w:rsidRPr="00B6417B">
              <w:rPr>
                <w:color w:val="000000" w:themeColor="text1"/>
                <w:sz w:val="22"/>
              </w:rPr>
              <w:t>125</w:t>
            </w:r>
          </w:p>
        </w:tc>
        <w:tc>
          <w:tcPr>
            <w:tcW w:w="1445" w:type="dxa"/>
            <w:tcBorders>
              <w:top w:val="nil"/>
              <w:left w:val="nil"/>
              <w:bottom w:val="single" w:sz="4" w:space="0" w:color="auto"/>
              <w:right w:val="single" w:sz="4" w:space="0" w:color="auto"/>
            </w:tcBorders>
            <w:shd w:val="clear" w:color="auto" w:fill="auto"/>
            <w:noWrap/>
            <w:hideMark/>
          </w:tcPr>
          <w:p w14:paraId="12D0475A" w14:textId="77777777" w:rsidR="00E45D47" w:rsidRPr="00B6417B" w:rsidRDefault="00E45D47" w:rsidP="00E45D47">
            <w:pPr>
              <w:jc w:val="center"/>
              <w:rPr>
                <w:color w:val="000000" w:themeColor="text1"/>
                <w:sz w:val="22"/>
              </w:rPr>
            </w:pPr>
            <w:r w:rsidRPr="00B6417B">
              <w:rPr>
                <w:color w:val="000000" w:themeColor="text1"/>
                <w:sz w:val="22"/>
              </w:rPr>
              <w:t>69.4</w:t>
            </w:r>
          </w:p>
        </w:tc>
        <w:tc>
          <w:tcPr>
            <w:tcW w:w="695" w:type="dxa"/>
            <w:tcBorders>
              <w:top w:val="nil"/>
              <w:left w:val="nil"/>
              <w:bottom w:val="single" w:sz="4" w:space="0" w:color="auto"/>
              <w:right w:val="single" w:sz="4" w:space="0" w:color="auto"/>
            </w:tcBorders>
            <w:shd w:val="clear" w:color="auto" w:fill="auto"/>
            <w:noWrap/>
            <w:hideMark/>
          </w:tcPr>
          <w:p w14:paraId="5B4DF819" w14:textId="77777777" w:rsidR="00E45D47" w:rsidRPr="00B6417B" w:rsidRDefault="00E45D47" w:rsidP="00E45D47">
            <w:pPr>
              <w:jc w:val="center"/>
              <w:rPr>
                <w:color w:val="000000" w:themeColor="text1"/>
                <w:sz w:val="22"/>
              </w:rPr>
            </w:pPr>
            <w:r w:rsidRPr="00B6417B">
              <w:rPr>
                <w:color w:val="000000" w:themeColor="text1"/>
                <w:sz w:val="22"/>
              </w:rPr>
              <w:t>0</w:t>
            </w:r>
          </w:p>
        </w:tc>
        <w:tc>
          <w:tcPr>
            <w:tcW w:w="1445" w:type="dxa"/>
            <w:tcBorders>
              <w:top w:val="nil"/>
              <w:left w:val="nil"/>
              <w:bottom w:val="single" w:sz="4" w:space="0" w:color="auto"/>
              <w:right w:val="single" w:sz="4" w:space="0" w:color="auto"/>
            </w:tcBorders>
            <w:shd w:val="clear" w:color="auto" w:fill="auto"/>
            <w:noWrap/>
            <w:hideMark/>
          </w:tcPr>
          <w:p w14:paraId="5933BDF5" w14:textId="77777777" w:rsidR="00E45D47" w:rsidRPr="00B6417B" w:rsidRDefault="00E45D47" w:rsidP="00E45D47">
            <w:pPr>
              <w:jc w:val="center"/>
              <w:rPr>
                <w:color w:val="000000" w:themeColor="text1"/>
                <w:sz w:val="22"/>
              </w:rPr>
            </w:pPr>
            <w:r w:rsidRPr="00B6417B">
              <w:rPr>
                <w:color w:val="000000" w:themeColor="text1"/>
                <w:sz w:val="22"/>
              </w:rPr>
              <w:t>-</w:t>
            </w:r>
          </w:p>
        </w:tc>
      </w:tr>
    </w:tbl>
    <w:p w14:paraId="7F880F6A" w14:textId="384934BD" w:rsidR="000118AA" w:rsidRPr="00B6417B" w:rsidRDefault="000118AA" w:rsidP="00F97F88">
      <w:pPr>
        <w:widowControl w:val="0"/>
        <w:spacing w:line="288" w:lineRule="auto"/>
        <w:rPr>
          <w:rFonts w:cs="Times New Roman"/>
          <w:b/>
          <w:bCs/>
          <w:color w:val="000000" w:themeColor="text1"/>
          <w:sz w:val="26"/>
          <w:szCs w:val="28"/>
          <w:lang w:val="it-IT"/>
        </w:rPr>
      </w:pPr>
      <w:r w:rsidRPr="00B6417B">
        <w:rPr>
          <w:rFonts w:cs="Times New Roman"/>
          <w:b/>
          <w:bCs/>
          <w:color w:val="000000" w:themeColor="text1"/>
          <w:sz w:val="26"/>
          <w:szCs w:val="28"/>
          <w:lang w:val="it-IT"/>
        </w:rPr>
        <w:t xml:space="preserve">* </w:t>
      </w:r>
      <w:r w:rsidR="00EB5029" w:rsidRPr="00B6417B">
        <w:rPr>
          <w:rFonts w:cs="Times New Roman"/>
          <w:b/>
          <w:bCs/>
          <w:color w:val="000000" w:themeColor="text1"/>
          <w:sz w:val="26"/>
          <w:szCs w:val="28"/>
          <w:lang w:val="it-IT"/>
        </w:rPr>
        <w:t>Chỉ tiêu về</w:t>
      </w:r>
      <w:r w:rsidRPr="00B6417B">
        <w:rPr>
          <w:rFonts w:cs="Times New Roman"/>
          <w:b/>
          <w:bCs/>
          <w:color w:val="000000" w:themeColor="text1"/>
          <w:sz w:val="26"/>
          <w:szCs w:val="28"/>
          <w:lang w:val="it-IT"/>
        </w:rPr>
        <w:t xml:space="preserve"> khen thưởng học sinh toàn trường:</w:t>
      </w:r>
    </w:p>
    <w:tbl>
      <w:tblPr>
        <w:tblW w:w="5227" w:type="pct"/>
        <w:tblLook w:val="04A0" w:firstRow="1" w:lastRow="0" w:firstColumn="1" w:lastColumn="0" w:noHBand="0" w:noVBand="1"/>
      </w:tblPr>
      <w:tblGrid>
        <w:gridCol w:w="1564"/>
        <w:gridCol w:w="676"/>
        <w:gridCol w:w="678"/>
        <w:gridCol w:w="676"/>
        <w:gridCol w:w="678"/>
        <w:gridCol w:w="676"/>
        <w:gridCol w:w="678"/>
        <w:gridCol w:w="676"/>
        <w:gridCol w:w="680"/>
        <w:gridCol w:w="678"/>
        <w:gridCol w:w="660"/>
        <w:gridCol w:w="602"/>
        <w:gridCol w:w="788"/>
      </w:tblGrid>
      <w:tr w:rsidR="00B6417B" w:rsidRPr="00B6417B" w14:paraId="288432A1" w14:textId="77777777" w:rsidTr="00B6417B">
        <w:trPr>
          <w:trHeight w:val="20"/>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97C55F" w14:textId="77777777" w:rsidR="00B12345" w:rsidRPr="00B6417B" w:rsidRDefault="00B12345" w:rsidP="00B6417B">
            <w:pPr>
              <w:spacing w:line="240" w:lineRule="auto"/>
              <w:jc w:val="center"/>
              <w:rPr>
                <w:b/>
                <w:bCs/>
                <w:color w:val="000000" w:themeColor="text1"/>
                <w:sz w:val="20"/>
              </w:rPr>
            </w:pPr>
            <w:r w:rsidRPr="00B6417B">
              <w:rPr>
                <w:b/>
                <w:bCs/>
                <w:color w:val="000000" w:themeColor="text1"/>
                <w:sz w:val="20"/>
              </w:rPr>
              <w:t>Danh hi</w:t>
            </w:r>
            <w:r w:rsidRPr="00B6417B">
              <w:rPr>
                <w:rFonts w:ascii="Calibri" w:hAnsi="Calibri" w:cs="Calibri"/>
                <w:b/>
                <w:bCs/>
                <w:color w:val="000000" w:themeColor="text1"/>
                <w:sz w:val="20"/>
              </w:rPr>
              <w:t>ệ</w:t>
            </w:r>
            <w:r w:rsidRPr="00B6417B">
              <w:rPr>
                <w:b/>
                <w:bCs/>
                <w:color w:val="000000" w:themeColor="text1"/>
                <w:sz w:val="20"/>
              </w:rPr>
              <w:t>u H</w:t>
            </w:r>
            <w:r w:rsidRPr="00B6417B">
              <w:rPr>
                <w:rFonts w:ascii="Calibri" w:hAnsi="Calibri" w:cs="Calibri"/>
                <w:b/>
                <w:bCs/>
                <w:color w:val="000000" w:themeColor="text1"/>
                <w:sz w:val="20"/>
              </w:rPr>
              <w:t>ọ</w:t>
            </w:r>
            <w:r w:rsidRPr="00B6417B">
              <w:rPr>
                <w:b/>
                <w:bCs/>
                <w:color w:val="000000" w:themeColor="text1"/>
                <w:sz w:val="20"/>
              </w:rPr>
              <w:t>c sinh</w:t>
            </w:r>
          </w:p>
        </w:tc>
        <w:tc>
          <w:tcPr>
            <w:tcW w:w="3478" w:type="pct"/>
            <w:gridSpan w:val="10"/>
            <w:tcBorders>
              <w:top w:val="single" w:sz="4" w:space="0" w:color="auto"/>
              <w:left w:val="nil"/>
              <w:bottom w:val="single" w:sz="4" w:space="0" w:color="auto"/>
              <w:right w:val="single" w:sz="4" w:space="0" w:color="auto"/>
            </w:tcBorders>
            <w:shd w:val="clear" w:color="auto" w:fill="auto"/>
            <w:vAlign w:val="center"/>
            <w:hideMark/>
          </w:tcPr>
          <w:p w14:paraId="647B80E9" w14:textId="77777777" w:rsidR="00B12345" w:rsidRPr="00B6417B" w:rsidRDefault="00B12345" w:rsidP="00B6417B">
            <w:pPr>
              <w:spacing w:line="240" w:lineRule="auto"/>
              <w:jc w:val="center"/>
              <w:rPr>
                <w:b/>
                <w:bCs/>
                <w:color w:val="000000" w:themeColor="text1"/>
                <w:sz w:val="20"/>
              </w:rPr>
            </w:pPr>
            <w:r w:rsidRPr="00B6417B">
              <w:rPr>
                <w:b/>
                <w:bCs/>
                <w:color w:val="000000" w:themeColor="text1"/>
                <w:sz w:val="20"/>
              </w:rPr>
              <w:t>Khối</w:t>
            </w:r>
          </w:p>
        </w:tc>
        <w:tc>
          <w:tcPr>
            <w:tcW w:w="71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D5BB5" w14:textId="77777777" w:rsidR="00B12345" w:rsidRPr="00B6417B" w:rsidRDefault="00B12345" w:rsidP="00B6417B">
            <w:pPr>
              <w:spacing w:line="240" w:lineRule="auto"/>
              <w:jc w:val="center"/>
              <w:rPr>
                <w:b/>
                <w:bCs/>
                <w:color w:val="000000" w:themeColor="text1"/>
                <w:sz w:val="20"/>
              </w:rPr>
            </w:pPr>
            <w:r w:rsidRPr="00B6417B">
              <w:rPr>
                <w:b/>
                <w:bCs/>
                <w:color w:val="000000" w:themeColor="text1"/>
                <w:sz w:val="20"/>
              </w:rPr>
              <w:t>Tổng cộng</w:t>
            </w:r>
          </w:p>
        </w:tc>
      </w:tr>
      <w:tr w:rsidR="00B6417B" w:rsidRPr="00B6417B" w14:paraId="17D2F04E" w14:textId="77777777" w:rsidTr="00B6417B">
        <w:trPr>
          <w:trHeight w:val="20"/>
        </w:trPr>
        <w:tc>
          <w:tcPr>
            <w:tcW w:w="805" w:type="pct"/>
            <w:vMerge w:val="restart"/>
            <w:tcBorders>
              <w:top w:val="nil"/>
              <w:left w:val="single" w:sz="4" w:space="0" w:color="auto"/>
              <w:bottom w:val="single" w:sz="4" w:space="0" w:color="auto"/>
              <w:right w:val="single" w:sz="4" w:space="0" w:color="auto"/>
            </w:tcBorders>
            <w:shd w:val="clear" w:color="auto" w:fill="auto"/>
            <w:vAlign w:val="center"/>
            <w:hideMark/>
          </w:tcPr>
          <w:p w14:paraId="72971856" w14:textId="77777777" w:rsidR="00B12345" w:rsidRPr="00B6417B" w:rsidRDefault="00B12345" w:rsidP="00B6417B">
            <w:pPr>
              <w:spacing w:line="240" w:lineRule="auto"/>
              <w:jc w:val="center"/>
              <w:rPr>
                <w:b/>
                <w:bCs/>
                <w:color w:val="000000" w:themeColor="text1"/>
                <w:sz w:val="20"/>
              </w:rPr>
            </w:pPr>
            <w:r w:rsidRPr="00B6417B">
              <w:rPr>
                <w:b/>
                <w:bCs/>
                <w:color w:val="000000" w:themeColor="text1"/>
                <w:sz w:val="20"/>
              </w:rPr>
              <w:t> </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14:paraId="298D90E2" w14:textId="77777777" w:rsidR="00B12345" w:rsidRPr="00B6417B" w:rsidRDefault="00B12345" w:rsidP="00B6417B">
            <w:pPr>
              <w:spacing w:line="240" w:lineRule="auto"/>
              <w:jc w:val="center"/>
              <w:rPr>
                <w:b/>
                <w:bCs/>
                <w:color w:val="000000" w:themeColor="text1"/>
                <w:sz w:val="20"/>
              </w:rPr>
            </w:pPr>
            <w:r w:rsidRPr="00B6417B">
              <w:rPr>
                <w:b/>
                <w:bCs/>
                <w:color w:val="000000" w:themeColor="text1"/>
                <w:sz w:val="20"/>
              </w:rPr>
              <w:t>Khối 1</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14:paraId="36FBE879" w14:textId="77777777" w:rsidR="00B12345" w:rsidRPr="00B6417B" w:rsidRDefault="00B12345" w:rsidP="00B6417B">
            <w:pPr>
              <w:spacing w:line="240" w:lineRule="auto"/>
              <w:jc w:val="center"/>
              <w:rPr>
                <w:b/>
                <w:bCs/>
                <w:color w:val="000000" w:themeColor="text1"/>
                <w:sz w:val="20"/>
              </w:rPr>
            </w:pPr>
            <w:r w:rsidRPr="00B6417B">
              <w:rPr>
                <w:b/>
                <w:bCs/>
                <w:color w:val="000000" w:themeColor="text1"/>
                <w:sz w:val="20"/>
              </w:rPr>
              <w:t>Khối 2</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14:paraId="79123089" w14:textId="77777777" w:rsidR="00B12345" w:rsidRPr="00B6417B" w:rsidRDefault="00B12345" w:rsidP="00B6417B">
            <w:pPr>
              <w:spacing w:line="240" w:lineRule="auto"/>
              <w:jc w:val="center"/>
              <w:rPr>
                <w:b/>
                <w:bCs/>
                <w:color w:val="000000" w:themeColor="text1"/>
                <w:sz w:val="20"/>
              </w:rPr>
            </w:pPr>
            <w:r w:rsidRPr="00B6417B">
              <w:rPr>
                <w:b/>
                <w:bCs/>
                <w:color w:val="000000" w:themeColor="text1"/>
                <w:sz w:val="20"/>
              </w:rPr>
              <w:t xml:space="preserve">Khối 3 </w:t>
            </w:r>
          </w:p>
        </w:tc>
        <w:tc>
          <w:tcPr>
            <w:tcW w:w="698" w:type="pct"/>
            <w:gridSpan w:val="2"/>
            <w:tcBorders>
              <w:top w:val="single" w:sz="4" w:space="0" w:color="auto"/>
              <w:left w:val="nil"/>
              <w:bottom w:val="single" w:sz="4" w:space="0" w:color="auto"/>
              <w:right w:val="single" w:sz="4" w:space="0" w:color="auto"/>
            </w:tcBorders>
            <w:shd w:val="clear" w:color="auto" w:fill="auto"/>
            <w:vAlign w:val="center"/>
            <w:hideMark/>
          </w:tcPr>
          <w:p w14:paraId="49DCFC05" w14:textId="77777777" w:rsidR="00B12345" w:rsidRPr="00B6417B" w:rsidRDefault="00B12345" w:rsidP="00B6417B">
            <w:pPr>
              <w:spacing w:line="240" w:lineRule="auto"/>
              <w:jc w:val="center"/>
              <w:rPr>
                <w:b/>
                <w:bCs/>
                <w:color w:val="000000" w:themeColor="text1"/>
                <w:sz w:val="20"/>
              </w:rPr>
            </w:pPr>
            <w:r w:rsidRPr="00B6417B">
              <w:rPr>
                <w:b/>
                <w:bCs/>
                <w:color w:val="000000" w:themeColor="text1"/>
                <w:sz w:val="20"/>
              </w:rPr>
              <w:t>Khối 4</w:t>
            </w:r>
          </w:p>
        </w:tc>
        <w:tc>
          <w:tcPr>
            <w:tcW w:w="689" w:type="pct"/>
            <w:gridSpan w:val="2"/>
            <w:tcBorders>
              <w:top w:val="single" w:sz="4" w:space="0" w:color="auto"/>
              <w:left w:val="nil"/>
              <w:bottom w:val="single" w:sz="4" w:space="0" w:color="auto"/>
              <w:right w:val="single" w:sz="4" w:space="0" w:color="auto"/>
            </w:tcBorders>
            <w:shd w:val="clear" w:color="auto" w:fill="auto"/>
            <w:vAlign w:val="center"/>
            <w:hideMark/>
          </w:tcPr>
          <w:p w14:paraId="3DBD1638" w14:textId="77777777" w:rsidR="00B12345" w:rsidRPr="00B6417B" w:rsidRDefault="00B12345" w:rsidP="00B6417B">
            <w:pPr>
              <w:spacing w:line="240" w:lineRule="auto"/>
              <w:jc w:val="center"/>
              <w:rPr>
                <w:b/>
                <w:bCs/>
                <w:color w:val="000000" w:themeColor="text1"/>
                <w:sz w:val="20"/>
              </w:rPr>
            </w:pPr>
            <w:r w:rsidRPr="00B6417B">
              <w:rPr>
                <w:b/>
                <w:bCs/>
                <w:color w:val="000000" w:themeColor="text1"/>
                <w:sz w:val="20"/>
              </w:rPr>
              <w:t>Khối 5</w:t>
            </w:r>
          </w:p>
        </w:tc>
        <w:tc>
          <w:tcPr>
            <w:tcW w:w="716" w:type="pct"/>
            <w:gridSpan w:val="2"/>
            <w:vMerge/>
            <w:tcBorders>
              <w:top w:val="single" w:sz="4" w:space="0" w:color="auto"/>
              <w:left w:val="single" w:sz="4" w:space="0" w:color="auto"/>
              <w:bottom w:val="single" w:sz="4" w:space="0" w:color="auto"/>
              <w:right w:val="single" w:sz="4" w:space="0" w:color="auto"/>
            </w:tcBorders>
            <w:vAlign w:val="center"/>
            <w:hideMark/>
          </w:tcPr>
          <w:p w14:paraId="1A0A4A59" w14:textId="77777777" w:rsidR="00B12345" w:rsidRPr="00B6417B" w:rsidRDefault="00B12345" w:rsidP="00B6417B">
            <w:pPr>
              <w:spacing w:line="240" w:lineRule="auto"/>
              <w:rPr>
                <w:b/>
                <w:bCs/>
                <w:color w:val="000000" w:themeColor="text1"/>
                <w:sz w:val="20"/>
              </w:rPr>
            </w:pPr>
          </w:p>
        </w:tc>
      </w:tr>
      <w:tr w:rsidR="00B6417B" w:rsidRPr="00B6417B" w14:paraId="46CE52E2" w14:textId="77777777" w:rsidTr="00B6417B">
        <w:trPr>
          <w:trHeight w:val="20"/>
        </w:trPr>
        <w:tc>
          <w:tcPr>
            <w:tcW w:w="805" w:type="pct"/>
            <w:vMerge/>
            <w:tcBorders>
              <w:top w:val="nil"/>
              <w:left w:val="single" w:sz="4" w:space="0" w:color="auto"/>
              <w:bottom w:val="single" w:sz="4" w:space="0" w:color="auto"/>
              <w:right w:val="single" w:sz="4" w:space="0" w:color="auto"/>
            </w:tcBorders>
            <w:vAlign w:val="center"/>
            <w:hideMark/>
          </w:tcPr>
          <w:p w14:paraId="1259AE1D" w14:textId="77777777" w:rsidR="00B12345" w:rsidRPr="00B6417B" w:rsidRDefault="00B12345" w:rsidP="00B6417B">
            <w:pPr>
              <w:spacing w:line="240" w:lineRule="auto"/>
              <w:rPr>
                <w:b/>
                <w:bCs/>
                <w:color w:val="000000" w:themeColor="text1"/>
                <w:sz w:val="20"/>
              </w:rPr>
            </w:pPr>
          </w:p>
        </w:tc>
        <w:tc>
          <w:tcPr>
            <w:tcW w:w="348" w:type="pct"/>
            <w:tcBorders>
              <w:top w:val="nil"/>
              <w:left w:val="nil"/>
              <w:bottom w:val="single" w:sz="4" w:space="0" w:color="auto"/>
              <w:right w:val="single" w:sz="4" w:space="0" w:color="auto"/>
            </w:tcBorders>
            <w:shd w:val="clear" w:color="auto" w:fill="auto"/>
            <w:vAlign w:val="center"/>
            <w:hideMark/>
          </w:tcPr>
          <w:p w14:paraId="157956D8" w14:textId="77777777" w:rsidR="00B12345" w:rsidRPr="00B6417B" w:rsidRDefault="00B12345" w:rsidP="00B6417B">
            <w:pPr>
              <w:spacing w:line="240" w:lineRule="auto"/>
              <w:jc w:val="center"/>
              <w:rPr>
                <w:color w:val="000000" w:themeColor="text1"/>
                <w:sz w:val="20"/>
              </w:rPr>
            </w:pPr>
            <w:r w:rsidRPr="00B6417B">
              <w:rPr>
                <w:color w:val="000000" w:themeColor="text1"/>
                <w:sz w:val="20"/>
              </w:rPr>
              <w:t>SL</w:t>
            </w:r>
          </w:p>
        </w:tc>
        <w:tc>
          <w:tcPr>
            <w:tcW w:w="349" w:type="pct"/>
            <w:tcBorders>
              <w:top w:val="nil"/>
              <w:left w:val="nil"/>
              <w:bottom w:val="single" w:sz="4" w:space="0" w:color="auto"/>
              <w:right w:val="single" w:sz="4" w:space="0" w:color="auto"/>
            </w:tcBorders>
            <w:shd w:val="clear" w:color="auto" w:fill="auto"/>
            <w:vAlign w:val="bottom"/>
            <w:hideMark/>
          </w:tcPr>
          <w:p w14:paraId="6B055ACF" w14:textId="77777777" w:rsidR="00B12345" w:rsidRPr="00B6417B" w:rsidRDefault="00B12345" w:rsidP="00B6417B">
            <w:pPr>
              <w:spacing w:line="240" w:lineRule="auto"/>
              <w:rPr>
                <w:color w:val="000000" w:themeColor="text1"/>
                <w:sz w:val="20"/>
              </w:rPr>
            </w:pPr>
            <w:r w:rsidRPr="00B6417B">
              <w:rPr>
                <w:color w:val="000000" w:themeColor="text1"/>
                <w:sz w:val="20"/>
              </w:rPr>
              <w:t>%</w:t>
            </w:r>
          </w:p>
        </w:tc>
        <w:tc>
          <w:tcPr>
            <w:tcW w:w="348" w:type="pct"/>
            <w:tcBorders>
              <w:top w:val="nil"/>
              <w:left w:val="nil"/>
              <w:bottom w:val="single" w:sz="4" w:space="0" w:color="auto"/>
              <w:right w:val="single" w:sz="4" w:space="0" w:color="auto"/>
            </w:tcBorders>
            <w:shd w:val="clear" w:color="auto" w:fill="auto"/>
            <w:vAlign w:val="center"/>
            <w:hideMark/>
          </w:tcPr>
          <w:p w14:paraId="477995D5" w14:textId="77777777" w:rsidR="00B12345" w:rsidRPr="00B6417B" w:rsidRDefault="00B12345" w:rsidP="00B6417B">
            <w:pPr>
              <w:spacing w:line="240" w:lineRule="auto"/>
              <w:jc w:val="center"/>
              <w:rPr>
                <w:color w:val="000000" w:themeColor="text1"/>
                <w:sz w:val="20"/>
              </w:rPr>
            </w:pPr>
            <w:r w:rsidRPr="00B6417B">
              <w:rPr>
                <w:color w:val="000000" w:themeColor="text1"/>
                <w:sz w:val="20"/>
              </w:rPr>
              <w:t>SL</w:t>
            </w:r>
          </w:p>
        </w:tc>
        <w:tc>
          <w:tcPr>
            <w:tcW w:w="349" w:type="pct"/>
            <w:tcBorders>
              <w:top w:val="nil"/>
              <w:left w:val="nil"/>
              <w:bottom w:val="single" w:sz="4" w:space="0" w:color="auto"/>
              <w:right w:val="single" w:sz="4" w:space="0" w:color="auto"/>
            </w:tcBorders>
            <w:shd w:val="clear" w:color="auto" w:fill="auto"/>
            <w:vAlign w:val="center"/>
            <w:hideMark/>
          </w:tcPr>
          <w:p w14:paraId="1E75F61B" w14:textId="77777777" w:rsidR="00B12345" w:rsidRPr="00B6417B" w:rsidRDefault="00B12345" w:rsidP="00B6417B">
            <w:pPr>
              <w:spacing w:line="240" w:lineRule="auto"/>
              <w:jc w:val="center"/>
              <w:rPr>
                <w:color w:val="000000" w:themeColor="text1"/>
                <w:sz w:val="20"/>
              </w:rPr>
            </w:pPr>
            <w:r w:rsidRPr="00B6417B">
              <w:rPr>
                <w:color w:val="000000" w:themeColor="text1"/>
                <w:sz w:val="20"/>
              </w:rPr>
              <w:t>%</w:t>
            </w:r>
          </w:p>
        </w:tc>
        <w:tc>
          <w:tcPr>
            <w:tcW w:w="348" w:type="pct"/>
            <w:tcBorders>
              <w:top w:val="nil"/>
              <w:left w:val="nil"/>
              <w:bottom w:val="single" w:sz="4" w:space="0" w:color="auto"/>
              <w:right w:val="single" w:sz="4" w:space="0" w:color="auto"/>
            </w:tcBorders>
            <w:shd w:val="clear" w:color="auto" w:fill="auto"/>
            <w:vAlign w:val="center"/>
            <w:hideMark/>
          </w:tcPr>
          <w:p w14:paraId="2E6F289A" w14:textId="77777777" w:rsidR="00B12345" w:rsidRPr="00B6417B" w:rsidRDefault="00B12345" w:rsidP="00B6417B">
            <w:pPr>
              <w:spacing w:line="240" w:lineRule="auto"/>
              <w:jc w:val="center"/>
              <w:rPr>
                <w:color w:val="000000" w:themeColor="text1"/>
                <w:sz w:val="20"/>
              </w:rPr>
            </w:pPr>
            <w:r w:rsidRPr="00B6417B">
              <w:rPr>
                <w:color w:val="000000" w:themeColor="text1"/>
                <w:sz w:val="20"/>
              </w:rPr>
              <w:t>SL</w:t>
            </w:r>
          </w:p>
        </w:tc>
        <w:tc>
          <w:tcPr>
            <w:tcW w:w="349" w:type="pct"/>
            <w:tcBorders>
              <w:top w:val="nil"/>
              <w:left w:val="nil"/>
              <w:bottom w:val="single" w:sz="4" w:space="0" w:color="auto"/>
              <w:right w:val="single" w:sz="4" w:space="0" w:color="auto"/>
            </w:tcBorders>
            <w:shd w:val="clear" w:color="auto" w:fill="auto"/>
            <w:vAlign w:val="center"/>
            <w:hideMark/>
          </w:tcPr>
          <w:p w14:paraId="797557A9" w14:textId="77777777" w:rsidR="00B12345" w:rsidRPr="00B6417B" w:rsidRDefault="00B12345" w:rsidP="00B6417B">
            <w:pPr>
              <w:spacing w:line="240" w:lineRule="auto"/>
              <w:jc w:val="center"/>
              <w:rPr>
                <w:color w:val="000000" w:themeColor="text1"/>
                <w:sz w:val="20"/>
              </w:rPr>
            </w:pPr>
            <w:r w:rsidRPr="00B6417B">
              <w:rPr>
                <w:color w:val="000000" w:themeColor="text1"/>
                <w:sz w:val="20"/>
              </w:rPr>
              <w:t>%</w:t>
            </w:r>
          </w:p>
        </w:tc>
        <w:tc>
          <w:tcPr>
            <w:tcW w:w="348" w:type="pct"/>
            <w:tcBorders>
              <w:top w:val="nil"/>
              <w:left w:val="nil"/>
              <w:bottom w:val="single" w:sz="4" w:space="0" w:color="auto"/>
              <w:right w:val="single" w:sz="4" w:space="0" w:color="auto"/>
            </w:tcBorders>
            <w:shd w:val="clear" w:color="auto" w:fill="auto"/>
            <w:vAlign w:val="center"/>
            <w:hideMark/>
          </w:tcPr>
          <w:p w14:paraId="25B0E5AF" w14:textId="77777777" w:rsidR="00B12345" w:rsidRPr="00B6417B" w:rsidRDefault="00B12345" w:rsidP="00B6417B">
            <w:pPr>
              <w:spacing w:line="240" w:lineRule="auto"/>
              <w:jc w:val="center"/>
              <w:rPr>
                <w:color w:val="000000" w:themeColor="text1"/>
                <w:sz w:val="20"/>
              </w:rPr>
            </w:pPr>
            <w:r w:rsidRPr="00B6417B">
              <w:rPr>
                <w:color w:val="000000" w:themeColor="text1"/>
                <w:sz w:val="20"/>
              </w:rPr>
              <w:t>SL</w:t>
            </w:r>
          </w:p>
        </w:tc>
        <w:tc>
          <w:tcPr>
            <w:tcW w:w="350" w:type="pct"/>
            <w:tcBorders>
              <w:top w:val="nil"/>
              <w:left w:val="nil"/>
              <w:bottom w:val="single" w:sz="4" w:space="0" w:color="auto"/>
              <w:right w:val="single" w:sz="4" w:space="0" w:color="auto"/>
            </w:tcBorders>
            <w:shd w:val="clear" w:color="auto" w:fill="auto"/>
            <w:vAlign w:val="center"/>
            <w:hideMark/>
          </w:tcPr>
          <w:p w14:paraId="0E6824A6" w14:textId="77777777" w:rsidR="00B12345" w:rsidRPr="00B6417B" w:rsidRDefault="00B12345" w:rsidP="00B6417B">
            <w:pPr>
              <w:spacing w:line="240" w:lineRule="auto"/>
              <w:jc w:val="center"/>
              <w:rPr>
                <w:color w:val="000000" w:themeColor="text1"/>
                <w:sz w:val="20"/>
              </w:rPr>
            </w:pPr>
            <w:r w:rsidRPr="00B6417B">
              <w:rPr>
                <w:color w:val="000000" w:themeColor="text1"/>
                <w:sz w:val="20"/>
              </w:rPr>
              <w:t>%</w:t>
            </w:r>
          </w:p>
        </w:tc>
        <w:tc>
          <w:tcPr>
            <w:tcW w:w="349" w:type="pct"/>
            <w:tcBorders>
              <w:top w:val="nil"/>
              <w:left w:val="nil"/>
              <w:bottom w:val="single" w:sz="4" w:space="0" w:color="auto"/>
              <w:right w:val="single" w:sz="4" w:space="0" w:color="auto"/>
            </w:tcBorders>
            <w:shd w:val="clear" w:color="auto" w:fill="auto"/>
            <w:vAlign w:val="center"/>
            <w:hideMark/>
          </w:tcPr>
          <w:p w14:paraId="4C529F03" w14:textId="77777777" w:rsidR="00B12345" w:rsidRPr="00B6417B" w:rsidRDefault="00B12345" w:rsidP="00B6417B">
            <w:pPr>
              <w:spacing w:line="240" w:lineRule="auto"/>
              <w:jc w:val="center"/>
              <w:rPr>
                <w:color w:val="000000" w:themeColor="text1"/>
                <w:sz w:val="20"/>
              </w:rPr>
            </w:pPr>
            <w:r w:rsidRPr="00B6417B">
              <w:rPr>
                <w:color w:val="000000" w:themeColor="text1"/>
                <w:sz w:val="20"/>
              </w:rPr>
              <w:t>SL</w:t>
            </w:r>
          </w:p>
        </w:tc>
        <w:tc>
          <w:tcPr>
            <w:tcW w:w="340" w:type="pct"/>
            <w:tcBorders>
              <w:top w:val="nil"/>
              <w:left w:val="nil"/>
              <w:bottom w:val="single" w:sz="4" w:space="0" w:color="auto"/>
              <w:right w:val="single" w:sz="4" w:space="0" w:color="auto"/>
            </w:tcBorders>
            <w:shd w:val="clear" w:color="auto" w:fill="auto"/>
            <w:vAlign w:val="center"/>
            <w:hideMark/>
          </w:tcPr>
          <w:p w14:paraId="18AB2476" w14:textId="77777777" w:rsidR="00B12345" w:rsidRPr="00B6417B" w:rsidRDefault="00B12345" w:rsidP="00B6417B">
            <w:pPr>
              <w:spacing w:line="240" w:lineRule="auto"/>
              <w:jc w:val="center"/>
              <w:rPr>
                <w:color w:val="000000" w:themeColor="text1"/>
                <w:sz w:val="20"/>
              </w:rPr>
            </w:pPr>
            <w:r w:rsidRPr="00B6417B">
              <w:rPr>
                <w:color w:val="000000" w:themeColor="text1"/>
                <w:sz w:val="20"/>
              </w:rPr>
              <w:t>%</w:t>
            </w:r>
          </w:p>
        </w:tc>
        <w:tc>
          <w:tcPr>
            <w:tcW w:w="310" w:type="pct"/>
            <w:tcBorders>
              <w:top w:val="nil"/>
              <w:left w:val="nil"/>
              <w:bottom w:val="single" w:sz="4" w:space="0" w:color="auto"/>
              <w:right w:val="single" w:sz="4" w:space="0" w:color="auto"/>
            </w:tcBorders>
            <w:shd w:val="clear" w:color="auto" w:fill="auto"/>
            <w:vAlign w:val="center"/>
            <w:hideMark/>
          </w:tcPr>
          <w:p w14:paraId="78A28BB2" w14:textId="77777777" w:rsidR="00B12345" w:rsidRPr="00B6417B" w:rsidRDefault="00B12345" w:rsidP="00B6417B">
            <w:pPr>
              <w:spacing w:line="240" w:lineRule="auto"/>
              <w:jc w:val="center"/>
              <w:rPr>
                <w:color w:val="000000" w:themeColor="text1"/>
                <w:sz w:val="20"/>
              </w:rPr>
            </w:pPr>
            <w:r w:rsidRPr="00B6417B">
              <w:rPr>
                <w:color w:val="000000" w:themeColor="text1"/>
                <w:sz w:val="20"/>
              </w:rPr>
              <w:t>SL</w:t>
            </w:r>
          </w:p>
        </w:tc>
        <w:tc>
          <w:tcPr>
            <w:tcW w:w="406" w:type="pct"/>
            <w:tcBorders>
              <w:top w:val="nil"/>
              <w:left w:val="nil"/>
              <w:bottom w:val="single" w:sz="4" w:space="0" w:color="auto"/>
              <w:right w:val="single" w:sz="4" w:space="0" w:color="auto"/>
            </w:tcBorders>
            <w:shd w:val="clear" w:color="auto" w:fill="auto"/>
            <w:vAlign w:val="center"/>
            <w:hideMark/>
          </w:tcPr>
          <w:p w14:paraId="0ED61AC9" w14:textId="77777777" w:rsidR="00B12345" w:rsidRPr="00B6417B" w:rsidRDefault="00B12345" w:rsidP="00B6417B">
            <w:pPr>
              <w:spacing w:line="240" w:lineRule="auto"/>
              <w:jc w:val="center"/>
              <w:rPr>
                <w:color w:val="000000" w:themeColor="text1"/>
                <w:sz w:val="20"/>
              </w:rPr>
            </w:pPr>
            <w:r w:rsidRPr="00B6417B">
              <w:rPr>
                <w:color w:val="000000" w:themeColor="text1"/>
                <w:sz w:val="20"/>
              </w:rPr>
              <w:t>%</w:t>
            </w:r>
          </w:p>
        </w:tc>
      </w:tr>
      <w:tr w:rsidR="00B6417B" w:rsidRPr="00B6417B" w14:paraId="3E9B6E75" w14:textId="77777777" w:rsidTr="00B6417B">
        <w:trPr>
          <w:trHeight w:val="20"/>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744E74FA" w14:textId="77777777" w:rsidR="00B12345" w:rsidRPr="00B6417B" w:rsidRDefault="00B12345" w:rsidP="00B6417B">
            <w:pPr>
              <w:spacing w:line="240" w:lineRule="auto"/>
              <w:rPr>
                <w:color w:val="000000" w:themeColor="text1"/>
                <w:sz w:val="20"/>
              </w:rPr>
            </w:pPr>
            <w:r w:rsidRPr="00B6417B">
              <w:rPr>
                <w:color w:val="000000" w:themeColor="text1"/>
                <w:sz w:val="20"/>
              </w:rPr>
              <w:t xml:space="preserve">Đấu trường Toán học </w:t>
            </w:r>
          </w:p>
        </w:tc>
        <w:tc>
          <w:tcPr>
            <w:tcW w:w="348" w:type="pct"/>
            <w:tcBorders>
              <w:top w:val="nil"/>
              <w:left w:val="nil"/>
              <w:bottom w:val="single" w:sz="4" w:space="0" w:color="auto"/>
              <w:right w:val="single" w:sz="4" w:space="0" w:color="auto"/>
            </w:tcBorders>
            <w:shd w:val="clear" w:color="auto" w:fill="auto"/>
            <w:vAlign w:val="center"/>
            <w:hideMark/>
          </w:tcPr>
          <w:p w14:paraId="00EA829A"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20</w:t>
            </w:r>
          </w:p>
        </w:tc>
        <w:tc>
          <w:tcPr>
            <w:tcW w:w="349" w:type="pct"/>
            <w:tcBorders>
              <w:top w:val="nil"/>
              <w:left w:val="nil"/>
              <w:bottom w:val="single" w:sz="4" w:space="0" w:color="auto"/>
              <w:right w:val="single" w:sz="4" w:space="0" w:color="auto"/>
            </w:tcBorders>
            <w:shd w:val="clear" w:color="auto" w:fill="auto"/>
            <w:vAlign w:val="center"/>
            <w:hideMark/>
          </w:tcPr>
          <w:p w14:paraId="3FA0F116" w14:textId="77777777" w:rsidR="00B12345" w:rsidRPr="00B6417B" w:rsidRDefault="00B12345" w:rsidP="00B6417B">
            <w:pPr>
              <w:spacing w:line="240" w:lineRule="auto"/>
              <w:rPr>
                <w:color w:val="000000" w:themeColor="text1"/>
                <w:sz w:val="20"/>
              </w:rPr>
            </w:pPr>
            <w:r w:rsidRPr="00B6417B">
              <w:rPr>
                <w:color w:val="000000" w:themeColor="text1"/>
                <w:sz w:val="20"/>
              </w:rPr>
              <w:t xml:space="preserve">      2.3 </w:t>
            </w:r>
          </w:p>
        </w:tc>
        <w:tc>
          <w:tcPr>
            <w:tcW w:w="348" w:type="pct"/>
            <w:tcBorders>
              <w:top w:val="nil"/>
              <w:left w:val="nil"/>
              <w:bottom w:val="single" w:sz="4" w:space="0" w:color="auto"/>
              <w:right w:val="single" w:sz="4" w:space="0" w:color="auto"/>
            </w:tcBorders>
            <w:shd w:val="clear" w:color="auto" w:fill="auto"/>
            <w:vAlign w:val="center"/>
            <w:hideMark/>
          </w:tcPr>
          <w:p w14:paraId="1C4DBA1A"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20</w:t>
            </w:r>
          </w:p>
        </w:tc>
        <w:tc>
          <w:tcPr>
            <w:tcW w:w="349" w:type="pct"/>
            <w:tcBorders>
              <w:top w:val="nil"/>
              <w:left w:val="nil"/>
              <w:bottom w:val="single" w:sz="4" w:space="0" w:color="auto"/>
              <w:right w:val="single" w:sz="4" w:space="0" w:color="auto"/>
            </w:tcBorders>
            <w:shd w:val="clear" w:color="auto" w:fill="auto"/>
            <w:vAlign w:val="center"/>
            <w:hideMark/>
          </w:tcPr>
          <w:p w14:paraId="6CE945F8"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12</w:t>
            </w:r>
          </w:p>
        </w:tc>
        <w:tc>
          <w:tcPr>
            <w:tcW w:w="348" w:type="pct"/>
            <w:tcBorders>
              <w:top w:val="nil"/>
              <w:left w:val="nil"/>
              <w:bottom w:val="single" w:sz="4" w:space="0" w:color="auto"/>
              <w:right w:val="single" w:sz="4" w:space="0" w:color="auto"/>
            </w:tcBorders>
            <w:shd w:val="clear" w:color="auto" w:fill="auto"/>
            <w:vAlign w:val="center"/>
            <w:hideMark/>
          </w:tcPr>
          <w:p w14:paraId="4C2E22B8"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25</w:t>
            </w:r>
          </w:p>
        </w:tc>
        <w:tc>
          <w:tcPr>
            <w:tcW w:w="349" w:type="pct"/>
            <w:tcBorders>
              <w:top w:val="nil"/>
              <w:left w:val="nil"/>
              <w:bottom w:val="single" w:sz="4" w:space="0" w:color="auto"/>
              <w:right w:val="single" w:sz="4" w:space="0" w:color="auto"/>
            </w:tcBorders>
            <w:shd w:val="clear" w:color="auto" w:fill="auto"/>
            <w:vAlign w:val="center"/>
            <w:hideMark/>
          </w:tcPr>
          <w:p w14:paraId="20F6CEC7"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15</w:t>
            </w:r>
          </w:p>
        </w:tc>
        <w:tc>
          <w:tcPr>
            <w:tcW w:w="348" w:type="pct"/>
            <w:tcBorders>
              <w:top w:val="nil"/>
              <w:left w:val="nil"/>
              <w:bottom w:val="single" w:sz="4" w:space="0" w:color="auto"/>
              <w:right w:val="single" w:sz="4" w:space="0" w:color="auto"/>
            </w:tcBorders>
            <w:shd w:val="clear" w:color="auto" w:fill="auto"/>
            <w:vAlign w:val="center"/>
            <w:hideMark/>
          </w:tcPr>
          <w:p w14:paraId="37676B48" w14:textId="77777777" w:rsidR="00B12345" w:rsidRPr="00B6417B" w:rsidRDefault="00B12345" w:rsidP="00B6417B">
            <w:pPr>
              <w:spacing w:line="240" w:lineRule="auto"/>
              <w:jc w:val="center"/>
              <w:rPr>
                <w:color w:val="000000" w:themeColor="text1"/>
                <w:sz w:val="20"/>
              </w:rPr>
            </w:pPr>
            <w:r w:rsidRPr="00B6417B">
              <w:rPr>
                <w:color w:val="000000" w:themeColor="text1"/>
                <w:sz w:val="20"/>
              </w:rPr>
              <w:t>32</w:t>
            </w:r>
          </w:p>
        </w:tc>
        <w:tc>
          <w:tcPr>
            <w:tcW w:w="350" w:type="pct"/>
            <w:tcBorders>
              <w:top w:val="nil"/>
              <w:left w:val="nil"/>
              <w:bottom w:val="single" w:sz="4" w:space="0" w:color="auto"/>
              <w:right w:val="single" w:sz="4" w:space="0" w:color="auto"/>
            </w:tcBorders>
            <w:shd w:val="clear" w:color="auto" w:fill="auto"/>
            <w:vAlign w:val="center"/>
            <w:hideMark/>
          </w:tcPr>
          <w:p w14:paraId="158B6B79"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16</w:t>
            </w:r>
          </w:p>
        </w:tc>
        <w:tc>
          <w:tcPr>
            <w:tcW w:w="349" w:type="pct"/>
            <w:tcBorders>
              <w:top w:val="nil"/>
              <w:left w:val="nil"/>
              <w:bottom w:val="single" w:sz="4" w:space="0" w:color="auto"/>
              <w:right w:val="single" w:sz="4" w:space="0" w:color="auto"/>
            </w:tcBorders>
            <w:shd w:val="clear" w:color="auto" w:fill="auto"/>
            <w:vAlign w:val="center"/>
            <w:hideMark/>
          </w:tcPr>
          <w:p w14:paraId="20A6AAEB"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26</w:t>
            </w:r>
          </w:p>
        </w:tc>
        <w:tc>
          <w:tcPr>
            <w:tcW w:w="340" w:type="pct"/>
            <w:tcBorders>
              <w:top w:val="nil"/>
              <w:left w:val="nil"/>
              <w:bottom w:val="single" w:sz="4" w:space="0" w:color="auto"/>
              <w:right w:val="single" w:sz="4" w:space="0" w:color="auto"/>
            </w:tcBorders>
            <w:shd w:val="clear" w:color="auto" w:fill="auto"/>
            <w:vAlign w:val="center"/>
            <w:hideMark/>
          </w:tcPr>
          <w:p w14:paraId="34F7C86C"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14</w:t>
            </w:r>
          </w:p>
        </w:tc>
        <w:tc>
          <w:tcPr>
            <w:tcW w:w="310" w:type="pct"/>
            <w:tcBorders>
              <w:top w:val="nil"/>
              <w:left w:val="nil"/>
              <w:bottom w:val="single" w:sz="4" w:space="0" w:color="auto"/>
              <w:right w:val="single" w:sz="4" w:space="0" w:color="auto"/>
            </w:tcBorders>
            <w:shd w:val="clear" w:color="auto" w:fill="auto"/>
            <w:vAlign w:val="center"/>
            <w:hideMark/>
          </w:tcPr>
          <w:p w14:paraId="20D0A2EA"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123</w:t>
            </w:r>
          </w:p>
        </w:tc>
        <w:tc>
          <w:tcPr>
            <w:tcW w:w="406" w:type="pct"/>
            <w:tcBorders>
              <w:top w:val="nil"/>
              <w:left w:val="nil"/>
              <w:bottom w:val="single" w:sz="4" w:space="0" w:color="auto"/>
              <w:right w:val="single" w:sz="4" w:space="0" w:color="auto"/>
            </w:tcBorders>
            <w:shd w:val="clear" w:color="auto" w:fill="auto"/>
            <w:vAlign w:val="center"/>
            <w:hideMark/>
          </w:tcPr>
          <w:p w14:paraId="7F06B003" w14:textId="77777777" w:rsidR="00B12345" w:rsidRPr="00B6417B" w:rsidRDefault="00B12345" w:rsidP="00B6417B">
            <w:pPr>
              <w:spacing w:line="240" w:lineRule="auto"/>
              <w:jc w:val="center"/>
              <w:rPr>
                <w:color w:val="000000" w:themeColor="text1"/>
                <w:sz w:val="20"/>
              </w:rPr>
            </w:pPr>
            <w:r w:rsidRPr="00B6417B">
              <w:rPr>
                <w:color w:val="000000" w:themeColor="text1"/>
                <w:sz w:val="20"/>
              </w:rPr>
              <w:t xml:space="preserve">  14.19 </w:t>
            </w:r>
          </w:p>
        </w:tc>
      </w:tr>
      <w:tr w:rsidR="00B6417B" w:rsidRPr="00B6417B" w14:paraId="17B9B61B" w14:textId="77777777" w:rsidTr="00B6417B">
        <w:trPr>
          <w:trHeight w:val="20"/>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6BE952A5" w14:textId="77777777" w:rsidR="00B12345" w:rsidRPr="00B6417B" w:rsidRDefault="00B12345" w:rsidP="00B6417B">
            <w:pPr>
              <w:spacing w:line="240" w:lineRule="auto"/>
              <w:rPr>
                <w:color w:val="000000" w:themeColor="text1"/>
                <w:sz w:val="20"/>
              </w:rPr>
            </w:pPr>
            <w:r w:rsidRPr="00B6417B">
              <w:rPr>
                <w:color w:val="000000" w:themeColor="text1"/>
                <w:sz w:val="20"/>
              </w:rPr>
              <w:t xml:space="preserve"> Giao lưu chữ đẹp lớp 1,2,3 </w:t>
            </w:r>
          </w:p>
        </w:tc>
        <w:tc>
          <w:tcPr>
            <w:tcW w:w="348" w:type="pct"/>
            <w:tcBorders>
              <w:top w:val="nil"/>
              <w:left w:val="nil"/>
              <w:bottom w:val="single" w:sz="4" w:space="0" w:color="auto"/>
              <w:right w:val="single" w:sz="4" w:space="0" w:color="auto"/>
            </w:tcBorders>
            <w:shd w:val="clear" w:color="auto" w:fill="auto"/>
            <w:vAlign w:val="center"/>
            <w:hideMark/>
          </w:tcPr>
          <w:p w14:paraId="71148377" w14:textId="77777777" w:rsidR="00B12345" w:rsidRPr="00B6417B" w:rsidRDefault="00B12345" w:rsidP="00B6417B">
            <w:pPr>
              <w:spacing w:line="240" w:lineRule="auto"/>
              <w:jc w:val="center"/>
              <w:rPr>
                <w:color w:val="000000" w:themeColor="text1"/>
                <w:sz w:val="20"/>
              </w:rPr>
            </w:pPr>
            <w:r w:rsidRPr="00B6417B">
              <w:rPr>
                <w:color w:val="000000" w:themeColor="text1"/>
                <w:sz w:val="20"/>
              </w:rPr>
              <w:t>8</w:t>
            </w:r>
          </w:p>
        </w:tc>
        <w:tc>
          <w:tcPr>
            <w:tcW w:w="349" w:type="pct"/>
            <w:tcBorders>
              <w:top w:val="nil"/>
              <w:left w:val="nil"/>
              <w:bottom w:val="single" w:sz="4" w:space="0" w:color="auto"/>
              <w:right w:val="single" w:sz="4" w:space="0" w:color="auto"/>
            </w:tcBorders>
            <w:shd w:val="clear" w:color="auto" w:fill="auto"/>
            <w:vAlign w:val="center"/>
            <w:hideMark/>
          </w:tcPr>
          <w:p w14:paraId="3B04726D" w14:textId="77777777" w:rsidR="00B12345" w:rsidRPr="00B6417B" w:rsidRDefault="00B12345" w:rsidP="00B6417B">
            <w:pPr>
              <w:spacing w:line="240" w:lineRule="auto"/>
              <w:rPr>
                <w:color w:val="000000" w:themeColor="text1"/>
                <w:sz w:val="20"/>
              </w:rPr>
            </w:pPr>
            <w:r w:rsidRPr="00B6417B">
              <w:rPr>
                <w:color w:val="000000" w:themeColor="text1"/>
                <w:sz w:val="20"/>
              </w:rPr>
              <w:t xml:space="preserve">      0.9 </w:t>
            </w:r>
          </w:p>
        </w:tc>
        <w:tc>
          <w:tcPr>
            <w:tcW w:w="348" w:type="pct"/>
            <w:tcBorders>
              <w:top w:val="nil"/>
              <w:left w:val="nil"/>
              <w:bottom w:val="single" w:sz="4" w:space="0" w:color="auto"/>
              <w:right w:val="single" w:sz="4" w:space="0" w:color="auto"/>
            </w:tcBorders>
            <w:shd w:val="clear" w:color="auto" w:fill="auto"/>
            <w:vAlign w:val="center"/>
            <w:hideMark/>
          </w:tcPr>
          <w:p w14:paraId="34A6A5BA" w14:textId="77777777" w:rsidR="00B12345" w:rsidRPr="00B6417B" w:rsidRDefault="00B12345" w:rsidP="00B6417B">
            <w:pPr>
              <w:spacing w:line="240" w:lineRule="auto"/>
              <w:jc w:val="center"/>
              <w:rPr>
                <w:color w:val="000000" w:themeColor="text1"/>
                <w:sz w:val="20"/>
              </w:rPr>
            </w:pPr>
            <w:r w:rsidRPr="00B6417B">
              <w:rPr>
                <w:color w:val="000000" w:themeColor="text1"/>
                <w:sz w:val="20"/>
              </w:rPr>
              <w:t>8</w:t>
            </w:r>
          </w:p>
        </w:tc>
        <w:tc>
          <w:tcPr>
            <w:tcW w:w="349" w:type="pct"/>
            <w:tcBorders>
              <w:top w:val="nil"/>
              <w:left w:val="nil"/>
              <w:bottom w:val="single" w:sz="4" w:space="0" w:color="auto"/>
              <w:right w:val="single" w:sz="4" w:space="0" w:color="auto"/>
            </w:tcBorders>
            <w:shd w:val="clear" w:color="auto" w:fill="auto"/>
            <w:vAlign w:val="center"/>
            <w:hideMark/>
          </w:tcPr>
          <w:p w14:paraId="78309A26" w14:textId="77777777" w:rsidR="00B12345" w:rsidRPr="00B6417B" w:rsidRDefault="00B12345" w:rsidP="00B6417B">
            <w:pPr>
              <w:spacing w:line="240" w:lineRule="auto"/>
              <w:jc w:val="center"/>
              <w:rPr>
                <w:color w:val="000000" w:themeColor="text1"/>
                <w:sz w:val="20"/>
              </w:rPr>
            </w:pPr>
            <w:r w:rsidRPr="00B6417B">
              <w:rPr>
                <w:color w:val="000000" w:themeColor="text1"/>
                <w:sz w:val="20"/>
              </w:rPr>
              <w:t>5</w:t>
            </w:r>
          </w:p>
        </w:tc>
        <w:tc>
          <w:tcPr>
            <w:tcW w:w="348" w:type="pct"/>
            <w:tcBorders>
              <w:top w:val="nil"/>
              <w:left w:val="nil"/>
              <w:bottom w:val="single" w:sz="4" w:space="0" w:color="auto"/>
              <w:right w:val="single" w:sz="4" w:space="0" w:color="auto"/>
            </w:tcBorders>
            <w:shd w:val="clear" w:color="auto" w:fill="auto"/>
            <w:vAlign w:val="center"/>
            <w:hideMark/>
          </w:tcPr>
          <w:p w14:paraId="7B968BE0" w14:textId="77777777" w:rsidR="00B12345" w:rsidRPr="00B6417B" w:rsidRDefault="00B12345" w:rsidP="00B6417B">
            <w:pPr>
              <w:spacing w:line="240" w:lineRule="auto"/>
              <w:jc w:val="center"/>
              <w:rPr>
                <w:color w:val="000000" w:themeColor="text1"/>
                <w:sz w:val="20"/>
              </w:rPr>
            </w:pPr>
            <w:r w:rsidRPr="00B6417B">
              <w:rPr>
                <w:color w:val="000000" w:themeColor="text1"/>
                <w:sz w:val="20"/>
              </w:rPr>
              <w:t>8</w:t>
            </w:r>
          </w:p>
        </w:tc>
        <w:tc>
          <w:tcPr>
            <w:tcW w:w="349" w:type="pct"/>
            <w:tcBorders>
              <w:top w:val="nil"/>
              <w:left w:val="nil"/>
              <w:bottom w:val="single" w:sz="4" w:space="0" w:color="auto"/>
              <w:right w:val="single" w:sz="4" w:space="0" w:color="auto"/>
            </w:tcBorders>
            <w:shd w:val="clear" w:color="auto" w:fill="auto"/>
            <w:vAlign w:val="center"/>
            <w:hideMark/>
          </w:tcPr>
          <w:p w14:paraId="59811C1D" w14:textId="77777777" w:rsidR="00B12345" w:rsidRPr="00B6417B" w:rsidRDefault="00B12345" w:rsidP="00B6417B">
            <w:pPr>
              <w:spacing w:line="240" w:lineRule="auto"/>
              <w:jc w:val="center"/>
              <w:rPr>
                <w:color w:val="000000" w:themeColor="text1"/>
                <w:sz w:val="20"/>
              </w:rPr>
            </w:pPr>
            <w:r w:rsidRPr="00B6417B">
              <w:rPr>
                <w:color w:val="000000" w:themeColor="text1"/>
                <w:sz w:val="20"/>
              </w:rPr>
              <w:t>5</w:t>
            </w:r>
          </w:p>
        </w:tc>
        <w:tc>
          <w:tcPr>
            <w:tcW w:w="348" w:type="pct"/>
            <w:tcBorders>
              <w:top w:val="nil"/>
              <w:left w:val="nil"/>
              <w:bottom w:val="single" w:sz="4" w:space="0" w:color="auto"/>
              <w:right w:val="single" w:sz="4" w:space="0" w:color="auto"/>
            </w:tcBorders>
            <w:shd w:val="clear" w:color="auto" w:fill="auto"/>
            <w:vAlign w:val="center"/>
            <w:hideMark/>
          </w:tcPr>
          <w:p w14:paraId="49207B99" w14:textId="77777777" w:rsidR="00B12345" w:rsidRPr="00B6417B" w:rsidRDefault="00B12345" w:rsidP="00B6417B">
            <w:pPr>
              <w:spacing w:line="240" w:lineRule="auto"/>
              <w:jc w:val="center"/>
              <w:rPr>
                <w:color w:val="000000" w:themeColor="text1"/>
                <w:sz w:val="20"/>
              </w:rPr>
            </w:pPr>
            <w:r w:rsidRPr="00B6417B">
              <w:rPr>
                <w:color w:val="000000" w:themeColor="text1"/>
                <w:sz w:val="20"/>
              </w:rPr>
              <w:t> </w:t>
            </w:r>
          </w:p>
        </w:tc>
        <w:tc>
          <w:tcPr>
            <w:tcW w:w="350" w:type="pct"/>
            <w:tcBorders>
              <w:top w:val="nil"/>
              <w:left w:val="nil"/>
              <w:bottom w:val="single" w:sz="4" w:space="0" w:color="auto"/>
              <w:right w:val="single" w:sz="4" w:space="0" w:color="auto"/>
            </w:tcBorders>
            <w:shd w:val="clear" w:color="auto" w:fill="auto"/>
            <w:vAlign w:val="center"/>
            <w:hideMark/>
          </w:tcPr>
          <w:p w14:paraId="7E32681B" w14:textId="77777777" w:rsidR="00B12345" w:rsidRPr="00B6417B" w:rsidRDefault="00B12345" w:rsidP="00B6417B">
            <w:pPr>
              <w:spacing w:line="240" w:lineRule="auto"/>
              <w:jc w:val="center"/>
              <w:rPr>
                <w:color w:val="000000" w:themeColor="text1"/>
                <w:sz w:val="20"/>
              </w:rPr>
            </w:pPr>
            <w:r w:rsidRPr="00B6417B">
              <w:rPr>
                <w:color w:val="000000" w:themeColor="text1"/>
                <w:sz w:val="20"/>
              </w:rPr>
              <w:t> </w:t>
            </w:r>
          </w:p>
        </w:tc>
        <w:tc>
          <w:tcPr>
            <w:tcW w:w="349" w:type="pct"/>
            <w:tcBorders>
              <w:top w:val="nil"/>
              <w:left w:val="nil"/>
              <w:bottom w:val="single" w:sz="4" w:space="0" w:color="auto"/>
              <w:right w:val="single" w:sz="4" w:space="0" w:color="auto"/>
            </w:tcBorders>
            <w:shd w:val="clear" w:color="auto" w:fill="auto"/>
            <w:vAlign w:val="center"/>
            <w:hideMark/>
          </w:tcPr>
          <w:p w14:paraId="6ED0D79B"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0" w:type="pct"/>
            <w:tcBorders>
              <w:top w:val="nil"/>
              <w:left w:val="nil"/>
              <w:bottom w:val="single" w:sz="4" w:space="0" w:color="auto"/>
              <w:right w:val="single" w:sz="4" w:space="0" w:color="auto"/>
            </w:tcBorders>
            <w:shd w:val="clear" w:color="auto" w:fill="auto"/>
            <w:vAlign w:val="center"/>
            <w:hideMark/>
          </w:tcPr>
          <w:p w14:paraId="5CEC42A1"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10" w:type="pct"/>
            <w:tcBorders>
              <w:top w:val="nil"/>
              <w:left w:val="nil"/>
              <w:bottom w:val="single" w:sz="4" w:space="0" w:color="auto"/>
              <w:right w:val="single" w:sz="4" w:space="0" w:color="auto"/>
            </w:tcBorders>
            <w:shd w:val="clear" w:color="auto" w:fill="auto"/>
            <w:vAlign w:val="center"/>
            <w:hideMark/>
          </w:tcPr>
          <w:p w14:paraId="6EC4F4ED"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24</w:t>
            </w:r>
          </w:p>
        </w:tc>
        <w:tc>
          <w:tcPr>
            <w:tcW w:w="406" w:type="pct"/>
            <w:tcBorders>
              <w:top w:val="nil"/>
              <w:left w:val="nil"/>
              <w:bottom w:val="single" w:sz="4" w:space="0" w:color="auto"/>
              <w:right w:val="single" w:sz="4" w:space="0" w:color="auto"/>
            </w:tcBorders>
            <w:shd w:val="clear" w:color="auto" w:fill="auto"/>
            <w:vAlign w:val="center"/>
            <w:hideMark/>
          </w:tcPr>
          <w:p w14:paraId="14F50B28" w14:textId="77777777" w:rsidR="00B12345" w:rsidRPr="00B6417B" w:rsidRDefault="00B12345" w:rsidP="00B6417B">
            <w:pPr>
              <w:spacing w:line="240" w:lineRule="auto"/>
              <w:jc w:val="center"/>
              <w:rPr>
                <w:color w:val="000000" w:themeColor="text1"/>
                <w:sz w:val="20"/>
              </w:rPr>
            </w:pPr>
            <w:r w:rsidRPr="00B6417B">
              <w:rPr>
                <w:color w:val="000000" w:themeColor="text1"/>
                <w:sz w:val="20"/>
              </w:rPr>
              <w:t xml:space="preserve">    2.77 </w:t>
            </w:r>
          </w:p>
        </w:tc>
      </w:tr>
      <w:tr w:rsidR="00B6417B" w:rsidRPr="00B6417B" w14:paraId="7A491F00" w14:textId="77777777" w:rsidTr="00B6417B">
        <w:trPr>
          <w:trHeight w:val="20"/>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4A8BE29B" w14:textId="77777777" w:rsidR="00B12345" w:rsidRPr="00B6417B" w:rsidRDefault="00B12345" w:rsidP="00B6417B">
            <w:pPr>
              <w:spacing w:line="240" w:lineRule="auto"/>
              <w:rPr>
                <w:color w:val="000000" w:themeColor="text1"/>
                <w:sz w:val="20"/>
              </w:rPr>
            </w:pPr>
            <w:r w:rsidRPr="00B6417B">
              <w:rPr>
                <w:color w:val="000000" w:themeColor="text1"/>
                <w:sz w:val="20"/>
              </w:rPr>
              <w:t>Giao lưu học sinh tiểu học</w:t>
            </w:r>
          </w:p>
        </w:tc>
        <w:tc>
          <w:tcPr>
            <w:tcW w:w="348" w:type="pct"/>
            <w:tcBorders>
              <w:top w:val="nil"/>
              <w:left w:val="nil"/>
              <w:bottom w:val="single" w:sz="4" w:space="0" w:color="auto"/>
              <w:right w:val="single" w:sz="4" w:space="0" w:color="auto"/>
            </w:tcBorders>
            <w:shd w:val="clear" w:color="auto" w:fill="auto"/>
            <w:vAlign w:val="center"/>
            <w:hideMark/>
          </w:tcPr>
          <w:p w14:paraId="73812202"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9" w:type="pct"/>
            <w:tcBorders>
              <w:top w:val="nil"/>
              <w:left w:val="nil"/>
              <w:bottom w:val="single" w:sz="4" w:space="0" w:color="auto"/>
              <w:right w:val="single" w:sz="4" w:space="0" w:color="auto"/>
            </w:tcBorders>
            <w:shd w:val="clear" w:color="auto" w:fill="auto"/>
            <w:vAlign w:val="center"/>
            <w:hideMark/>
          </w:tcPr>
          <w:p w14:paraId="3C028E6E" w14:textId="77777777" w:rsidR="00B12345" w:rsidRPr="00B6417B" w:rsidRDefault="00B12345" w:rsidP="00B6417B">
            <w:pPr>
              <w:spacing w:line="240" w:lineRule="auto"/>
              <w:jc w:val="right"/>
              <w:rPr>
                <w:color w:val="000000" w:themeColor="text1"/>
                <w:sz w:val="20"/>
              </w:rPr>
            </w:pPr>
            <w:r w:rsidRPr="00B6417B">
              <w:rPr>
                <w:color w:val="000000" w:themeColor="text1"/>
                <w:sz w:val="20"/>
              </w:rPr>
              <w:t>0</w:t>
            </w:r>
          </w:p>
        </w:tc>
        <w:tc>
          <w:tcPr>
            <w:tcW w:w="348" w:type="pct"/>
            <w:tcBorders>
              <w:top w:val="nil"/>
              <w:left w:val="nil"/>
              <w:bottom w:val="single" w:sz="4" w:space="0" w:color="auto"/>
              <w:right w:val="single" w:sz="4" w:space="0" w:color="auto"/>
            </w:tcBorders>
            <w:shd w:val="clear" w:color="auto" w:fill="auto"/>
            <w:vAlign w:val="center"/>
            <w:hideMark/>
          </w:tcPr>
          <w:p w14:paraId="491ED46C"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9" w:type="pct"/>
            <w:tcBorders>
              <w:top w:val="nil"/>
              <w:left w:val="nil"/>
              <w:bottom w:val="single" w:sz="4" w:space="0" w:color="auto"/>
              <w:right w:val="single" w:sz="4" w:space="0" w:color="auto"/>
            </w:tcBorders>
            <w:shd w:val="clear" w:color="auto" w:fill="auto"/>
            <w:vAlign w:val="center"/>
            <w:hideMark/>
          </w:tcPr>
          <w:p w14:paraId="3EC8117F"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8" w:type="pct"/>
            <w:tcBorders>
              <w:top w:val="nil"/>
              <w:left w:val="nil"/>
              <w:bottom w:val="single" w:sz="4" w:space="0" w:color="auto"/>
              <w:right w:val="single" w:sz="4" w:space="0" w:color="auto"/>
            </w:tcBorders>
            <w:shd w:val="clear" w:color="auto" w:fill="auto"/>
            <w:vAlign w:val="center"/>
            <w:hideMark/>
          </w:tcPr>
          <w:p w14:paraId="1C53FBF2"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9" w:type="pct"/>
            <w:tcBorders>
              <w:top w:val="nil"/>
              <w:left w:val="nil"/>
              <w:bottom w:val="single" w:sz="4" w:space="0" w:color="auto"/>
              <w:right w:val="single" w:sz="4" w:space="0" w:color="auto"/>
            </w:tcBorders>
            <w:shd w:val="clear" w:color="auto" w:fill="auto"/>
            <w:vAlign w:val="center"/>
            <w:hideMark/>
          </w:tcPr>
          <w:p w14:paraId="5CF53F57"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8" w:type="pct"/>
            <w:tcBorders>
              <w:top w:val="nil"/>
              <w:left w:val="nil"/>
              <w:bottom w:val="single" w:sz="4" w:space="0" w:color="auto"/>
              <w:right w:val="single" w:sz="4" w:space="0" w:color="auto"/>
            </w:tcBorders>
            <w:shd w:val="clear" w:color="auto" w:fill="auto"/>
            <w:vAlign w:val="center"/>
            <w:hideMark/>
          </w:tcPr>
          <w:p w14:paraId="478BD0EF"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20</w:t>
            </w:r>
          </w:p>
        </w:tc>
        <w:tc>
          <w:tcPr>
            <w:tcW w:w="350" w:type="pct"/>
            <w:tcBorders>
              <w:top w:val="nil"/>
              <w:left w:val="nil"/>
              <w:bottom w:val="single" w:sz="4" w:space="0" w:color="auto"/>
              <w:right w:val="single" w:sz="4" w:space="0" w:color="auto"/>
            </w:tcBorders>
            <w:shd w:val="clear" w:color="auto" w:fill="auto"/>
            <w:vAlign w:val="center"/>
            <w:hideMark/>
          </w:tcPr>
          <w:p w14:paraId="59DB42FB"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10</w:t>
            </w:r>
          </w:p>
        </w:tc>
        <w:tc>
          <w:tcPr>
            <w:tcW w:w="349" w:type="pct"/>
            <w:tcBorders>
              <w:top w:val="nil"/>
              <w:left w:val="nil"/>
              <w:bottom w:val="single" w:sz="4" w:space="0" w:color="auto"/>
              <w:right w:val="single" w:sz="4" w:space="0" w:color="auto"/>
            </w:tcBorders>
            <w:shd w:val="clear" w:color="auto" w:fill="auto"/>
            <w:vAlign w:val="center"/>
            <w:hideMark/>
          </w:tcPr>
          <w:p w14:paraId="4BA56F13"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20</w:t>
            </w:r>
          </w:p>
        </w:tc>
        <w:tc>
          <w:tcPr>
            <w:tcW w:w="340" w:type="pct"/>
            <w:tcBorders>
              <w:top w:val="nil"/>
              <w:left w:val="nil"/>
              <w:bottom w:val="single" w:sz="4" w:space="0" w:color="auto"/>
              <w:right w:val="single" w:sz="4" w:space="0" w:color="auto"/>
            </w:tcBorders>
            <w:shd w:val="clear" w:color="auto" w:fill="auto"/>
            <w:vAlign w:val="center"/>
            <w:hideMark/>
          </w:tcPr>
          <w:p w14:paraId="24A30837"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11</w:t>
            </w:r>
          </w:p>
        </w:tc>
        <w:tc>
          <w:tcPr>
            <w:tcW w:w="310" w:type="pct"/>
            <w:tcBorders>
              <w:top w:val="nil"/>
              <w:left w:val="nil"/>
              <w:bottom w:val="single" w:sz="4" w:space="0" w:color="auto"/>
              <w:right w:val="single" w:sz="4" w:space="0" w:color="auto"/>
            </w:tcBorders>
            <w:shd w:val="clear" w:color="auto" w:fill="auto"/>
            <w:vAlign w:val="center"/>
            <w:hideMark/>
          </w:tcPr>
          <w:p w14:paraId="1D7EF76E" w14:textId="77777777" w:rsidR="00B12345" w:rsidRPr="00B6417B" w:rsidRDefault="00B12345" w:rsidP="00B6417B">
            <w:pPr>
              <w:spacing w:line="240" w:lineRule="auto"/>
              <w:jc w:val="center"/>
              <w:rPr>
                <w:color w:val="000000" w:themeColor="text1"/>
                <w:sz w:val="20"/>
              </w:rPr>
            </w:pPr>
            <w:r w:rsidRPr="00B6417B">
              <w:rPr>
                <w:color w:val="000000" w:themeColor="text1"/>
                <w:sz w:val="20"/>
              </w:rPr>
              <w:t>40</w:t>
            </w:r>
          </w:p>
        </w:tc>
        <w:tc>
          <w:tcPr>
            <w:tcW w:w="406" w:type="pct"/>
            <w:tcBorders>
              <w:top w:val="nil"/>
              <w:left w:val="nil"/>
              <w:bottom w:val="single" w:sz="4" w:space="0" w:color="auto"/>
              <w:right w:val="single" w:sz="4" w:space="0" w:color="auto"/>
            </w:tcBorders>
            <w:shd w:val="clear" w:color="auto" w:fill="auto"/>
            <w:vAlign w:val="center"/>
            <w:hideMark/>
          </w:tcPr>
          <w:p w14:paraId="2AE6FB72" w14:textId="77777777" w:rsidR="00B12345" w:rsidRPr="00B6417B" w:rsidRDefault="00B12345" w:rsidP="00B6417B">
            <w:pPr>
              <w:spacing w:line="240" w:lineRule="auto"/>
              <w:jc w:val="center"/>
              <w:rPr>
                <w:color w:val="000000" w:themeColor="text1"/>
                <w:sz w:val="20"/>
              </w:rPr>
            </w:pPr>
            <w:r w:rsidRPr="00B6417B">
              <w:rPr>
                <w:color w:val="000000" w:themeColor="text1"/>
                <w:sz w:val="20"/>
              </w:rPr>
              <w:t xml:space="preserve">    4.61 </w:t>
            </w:r>
          </w:p>
        </w:tc>
      </w:tr>
      <w:tr w:rsidR="00B6417B" w:rsidRPr="00B6417B" w14:paraId="33874B39" w14:textId="77777777" w:rsidTr="00B6417B">
        <w:trPr>
          <w:trHeight w:val="20"/>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623733FD" w14:textId="77777777" w:rsidR="00B12345" w:rsidRPr="00B6417B" w:rsidRDefault="00B12345" w:rsidP="00B6417B">
            <w:pPr>
              <w:spacing w:line="240" w:lineRule="auto"/>
              <w:rPr>
                <w:color w:val="000000" w:themeColor="text1"/>
                <w:sz w:val="20"/>
              </w:rPr>
            </w:pPr>
            <w:r w:rsidRPr="00B6417B">
              <w:rPr>
                <w:color w:val="000000" w:themeColor="text1"/>
                <w:sz w:val="20"/>
              </w:rPr>
              <w:t>Olympic Tiếng Anh huyện</w:t>
            </w:r>
          </w:p>
        </w:tc>
        <w:tc>
          <w:tcPr>
            <w:tcW w:w="348" w:type="pct"/>
            <w:tcBorders>
              <w:top w:val="nil"/>
              <w:left w:val="nil"/>
              <w:bottom w:val="single" w:sz="4" w:space="0" w:color="auto"/>
              <w:right w:val="single" w:sz="4" w:space="0" w:color="auto"/>
            </w:tcBorders>
            <w:shd w:val="clear" w:color="auto" w:fill="auto"/>
            <w:vAlign w:val="center"/>
            <w:hideMark/>
          </w:tcPr>
          <w:p w14:paraId="7AD26DD0"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9" w:type="pct"/>
            <w:tcBorders>
              <w:top w:val="nil"/>
              <w:left w:val="nil"/>
              <w:bottom w:val="single" w:sz="4" w:space="0" w:color="auto"/>
              <w:right w:val="single" w:sz="4" w:space="0" w:color="auto"/>
            </w:tcBorders>
            <w:shd w:val="clear" w:color="auto" w:fill="auto"/>
            <w:vAlign w:val="center"/>
            <w:hideMark/>
          </w:tcPr>
          <w:p w14:paraId="75CBBCE5" w14:textId="77777777" w:rsidR="00B12345" w:rsidRPr="00B6417B" w:rsidRDefault="00B12345" w:rsidP="00B6417B">
            <w:pPr>
              <w:spacing w:line="240" w:lineRule="auto"/>
              <w:jc w:val="right"/>
              <w:rPr>
                <w:color w:val="000000" w:themeColor="text1"/>
                <w:sz w:val="20"/>
              </w:rPr>
            </w:pPr>
            <w:r w:rsidRPr="00B6417B">
              <w:rPr>
                <w:color w:val="000000" w:themeColor="text1"/>
                <w:sz w:val="20"/>
              </w:rPr>
              <w:t>0</w:t>
            </w:r>
          </w:p>
        </w:tc>
        <w:tc>
          <w:tcPr>
            <w:tcW w:w="348" w:type="pct"/>
            <w:tcBorders>
              <w:top w:val="nil"/>
              <w:left w:val="nil"/>
              <w:bottom w:val="single" w:sz="4" w:space="0" w:color="auto"/>
              <w:right w:val="single" w:sz="4" w:space="0" w:color="auto"/>
            </w:tcBorders>
            <w:shd w:val="clear" w:color="auto" w:fill="auto"/>
            <w:vAlign w:val="center"/>
            <w:hideMark/>
          </w:tcPr>
          <w:p w14:paraId="241A929B"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9" w:type="pct"/>
            <w:tcBorders>
              <w:top w:val="nil"/>
              <w:left w:val="nil"/>
              <w:bottom w:val="single" w:sz="4" w:space="0" w:color="auto"/>
              <w:right w:val="single" w:sz="4" w:space="0" w:color="auto"/>
            </w:tcBorders>
            <w:shd w:val="clear" w:color="auto" w:fill="auto"/>
            <w:vAlign w:val="center"/>
            <w:hideMark/>
          </w:tcPr>
          <w:p w14:paraId="2A771010"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8" w:type="pct"/>
            <w:tcBorders>
              <w:top w:val="nil"/>
              <w:left w:val="nil"/>
              <w:bottom w:val="single" w:sz="4" w:space="0" w:color="auto"/>
              <w:right w:val="single" w:sz="4" w:space="0" w:color="auto"/>
            </w:tcBorders>
            <w:shd w:val="clear" w:color="auto" w:fill="auto"/>
            <w:vAlign w:val="center"/>
            <w:hideMark/>
          </w:tcPr>
          <w:p w14:paraId="34B001CA"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9" w:type="pct"/>
            <w:tcBorders>
              <w:top w:val="nil"/>
              <w:left w:val="nil"/>
              <w:bottom w:val="single" w:sz="4" w:space="0" w:color="auto"/>
              <w:right w:val="single" w:sz="4" w:space="0" w:color="auto"/>
            </w:tcBorders>
            <w:shd w:val="clear" w:color="auto" w:fill="auto"/>
            <w:vAlign w:val="center"/>
            <w:hideMark/>
          </w:tcPr>
          <w:p w14:paraId="5F418343"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8" w:type="pct"/>
            <w:tcBorders>
              <w:top w:val="nil"/>
              <w:left w:val="nil"/>
              <w:bottom w:val="single" w:sz="4" w:space="0" w:color="auto"/>
              <w:right w:val="single" w:sz="4" w:space="0" w:color="auto"/>
            </w:tcBorders>
            <w:shd w:val="clear" w:color="auto" w:fill="auto"/>
            <w:vAlign w:val="center"/>
            <w:hideMark/>
          </w:tcPr>
          <w:p w14:paraId="6F559C38" w14:textId="77777777" w:rsidR="00B12345" w:rsidRPr="00B6417B" w:rsidRDefault="00B12345" w:rsidP="00B6417B">
            <w:pPr>
              <w:spacing w:line="240" w:lineRule="auto"/>
              <w:jc w:val="center"/>
              <w:rPr>
                <w:color w:val="000000" w:themeColor="text1"/>
                <w:sz w:val="20"/>
              </w:rPr>
            </w:pPr>
            <w:r w:rsidRPr="00B6417B">
              <w:rPr>
                <w:color w:val="000000" w:themeColor="text1"/>
                <w:sz w:val="20"/>
              </w:rPr>
              <w:t> </w:t>
            </w:r>
          </w:p>
        </w:tc>
        <w:tc>
          <w:tcPr>
            <w:tcW w:w="350" w:type="pct"/>
            <w:tcBorders>
              <w:top w:val="nil"/>
              <w:left w:val="nil"/>
              <w:bottom w:val="single" w:sz="4" w:space="0" w:color="auto"/>
              <w:right w:val="single" w:sz="4" w:space="0" w:color="auto"/>
            </w:tcBorders>
            <w:shd w:val="clear" w:color="auto" w:fill="auto"/>
            <w:vAlign w:val="center"/>
            <w:hideMark/>
          </w:tcPr>
          <w:p w14:paraId="42570C5A" w14:textId="77777777" w:rsidR="00B12345" w:rsidRPr="00B6417B" w:rsidRDefault="00B12345" w:rsidP="00B6417B">
            <w:pPr>
              <w:spacing w:line="240" w:lineRule="auto"/>
              <w:jc w:val="center"/>
              <w:rPr>
                <w:color w:val="000000" w:themeColor="text1"/>
                <w:sz w:val="20"/>
              </w:rPr>
            </w:pPr>
            <w:r w:rsidRPr="00B6417B">
              <w:rPr>
                <w:color w:val="000000" w:themeColor="text1"/>
                <w:sz w:val="20"/>
              </w:rPr>
              <w:t> </w:t>
            </w:r>
          </w:p>
        </w:tc>
        <w:tc>
          <w:tcPr>
            <w:tcW w:w="349" w:type="pct"/>
            <w:tcBorders>
              <w:top w:val="nil"/>
              <w:left w:val="nil"/>
              <w:bottom w:val="single" w:sz="4" w:space="0" w:color="auto"/>
              <w:right w:val="single" w:sz="4" w:space="0" w:color="auto"/>
            </w:tcBorders>
            <w:shd w:val="clear" w:color="auto" w:fill="auto"/>
            <w:vAlign w:val="center"/>
            <w:hideMark/>
          </w:tcPr>
          <w:p w14:paraId="2081A3DA" w14:textId="77777777" w:rsidR="00B12345" w:rsidRPr="00B6417B" w:rsidRDefault="00B12345" w:rsidP="00B6417B">
            <w:pPr>
              <w:spacing w:line="240" w:lineRule="auto"/>
              <w:jc w:val="center"/>
              <w:rPr>
                <w:color w:val="000000" w:themeColor="text1"/>
                <w:sz w:val="20"/>
              </w:rPr>
            </w:pPr>
            <w:r w:rsidRPr="00B6417B">
              <w:rPr>
                <w:color w:val="000000" w:themeColor="text1"/>
                <w:sz w:val="20"/>
              </w:rPr>
              <w:t>5</w:t>
            </w:r>
          </w:p>
        </w:tc>
        <w:tc>
          <w:tcPr>
            <w:tcW w:w="340" w:type="pct"/>
            <w:tcBorders>
              <w:top w:val="nil"/>
              <w:left w:val="nil"/>
              <w:bottom w:val="single" w:sz="4" w:space="0" w:color="auto"/>
              <w:right w:val="single" w:sz="4" w:space="0" w:color="auto"/>
            </w:tcBorders>
            <w:shd w:val="clear" w:color="auto" w:fill="auto"/>
            <w:vAlign w:val="center"/>
            <w:hideMark/>
          </w:tcPr>
          <w:p w14:paraId="28779CCA" w14:textId="77777777" w:rsidR="00B12345" w:rsidRPr="00B6417B" w:rsidRDefault="00B12345" w:rsidP="00B6417B">
            <w:pPr>
              <w:spacing w:line="240" w:lineRule="auto"/>
              <w:jc w:val="center"/>
              <w:rPr>
                <w:color w:val="000000" w:themeColor="text1"/>
                <w:sz w:val="20"/>
              </w:rPr>
            </w:pPr>
            <w:r w:rsidRPr="00B6417B">
              <w:rPr>
                <w:color w:val="000000" w:themeColor="text1"/>
                <w:sz w:val="20"/>
              </w:rPr>
              <w:t>3</w:t>
            </w:r>
          </w:p>
        </w:tc>
        <w:tc>
          <w:tcPr>
            <w:tcW w:w="310" w:type="pct"/>
            <w:tcBorders>
              <w:top w:val="nil"/>
              <w:left w:val="nil"/>
              <w:bottom w:val="single" w:sz="4" w:space="0" w:color="auto"/>
              <w:right w:val="single" w:sz="4" w:space="0" w:color="auto"/>
            </w:tcBorders>
            <w:shd w:val="clear" w:color="auto" w:fill="auto"/>
            <w:vAlign w:val="center"/>
            <w:hideMark/>
          </w:tcPr>
          <w:p w14:paraId="0FC6CCE0" w14:textId="77777777" w:rsidR="00B12345" w:rsidRPr="00B6417B" w:rsidRDefault="00B12345" w:rsidP="00B6417B">
            <w:pPr>
              <w:spacing w:line="240" w:lineRule="auto"/>
              <w:jc w:val="center"/>
              <w:rPr>
                <w:color w:val="000000" w:themeColor="text1"/>
                <w:sz w:val="20"/>
              </w:rPr>
            </w:pPr>
            <w:r w:rsidRPr="00B6417B">
              <w:rPr>
                <w:color w:val="000000" w:themeColor="text1"/>
                <w:sz w:val="20"/>
              </w:rPr>
              <w:t>5</w:t>
            </w:r>
          </w:p>
        </w:tc>
        <w:tc>
          <w:tcPr>
            <w:tcW w:w="406" w:type="pct"/>
            <w:tcBorders>
              <w:top w:val="nil"/>
              <w:left w:val="nil"/>
              <w:bottom w:val="single" w:sz="4" w:space="0" w:color="auto"/>
              <w:right w:val="single" w:sz="4" w:space="0" w:color="auto"/>
            </w:tcBorders>
            <w:shd w:val="clear" w:color="auto" w:fill="auto"/>
            <w:vAlign w:val="center"/>
            <w:hideMark/>
          </w:tcPr>
          <w:p w14:paraId="58AE5888" w14:textId="77777777" w:rsidR="00B12345" w:rsidRPr="00B6417B" w:rsidRDefault="00B12345" w:rsidP="00B6417B">
            <w:pPr>
              <w:spacing w:line="240" w:lineRule="auto"/>
              <w:jc w:val="center"/>
              <w:rPr>
                <w:color w:val="000000" w:themeColor="text1"/>
                <w:sz w:val="20"/>
              </w:rPr>
            </w:pPr>
            <w:r w:rsidRPr="00B6417B">
              <w:rPr>
                <w:color w:val="000000" w:themeColor="text1"/>
                <w:sz w:val="20"/>
              </w:rPr>
              <w:t xml:space="preserve">    0.58 </w:t>
            </w:r>
          </w:p>
        </w:tc>
      </w:tr>
      <w:tr w:rsidR="00B6417B" w:rsidRPr="00B6417B" w14:paraId="697EE147" w14:textId="77777777" w:rsidTr="00B6417B">
        <w:trPr>
          <w:trHeight w:val="20"/>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685DA02C" w14:textId="77777777" w:rsidR="00B12345" w:rsidRPr="00B6417B" w:rsidRDefault="00B12345" w:rsidP="00B6417B">
            <w:pPr>
              <w:spacing w:line="240" w:lineRule="auto"/>
              <w:rPr>
                <w:color w:val="000000" w:themeColor="text1"/>
                <w:sz w:val="20"/>
              </w:rPr>
            </w:pPr>
            <w:r w:rsidRPr="00B6417B">
              <w:rPr>
                <w:color w:val="000000" w:themeColor="text1"/>
                <w:sz w:val="20"/>
              </w:rPr>
              <w:t>Olympic Tiếng Anh TP</w:t>
            </w:r>
          </w:p>
        </w:tc>
        <w:tc>
          <w:tcPr>
            <w:tcW w:w="348" w:type="pct"/>
            <w:tcBorders>
              <w:top w:val="nil"/>
              <w:left w:val="nil"/>
              <w:bottom w:val="single" w:sz="4" w:space="0" w:color="auto"/>
              <w:right w:val="single" w:sz="4" w:space="0" w:color="auto"/>
            </w:tcBorders>
            <w:shd w:val="clear" w:color="auto" w:fill="auto"/>
            <w:vAlign w:val="center"/>
            <w:hideMark/>
          </w:tcPr>
          <w:p w14:paraId="6AD6A959"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9" w:type="pct"/>
            <w:tcBorders>
              <w:top w:val="nil"/>
              <w:left w:val="nil"/>
              <w:bottom w:val="single" w:sz="4" w:space="0" w:color="auto"/>
              <w:right w:val="single" w:sz="4" w:space="0" w:color="auto"/>
            </w:tcBorders>
            <w:shd w:val="clear" w:color="auto" w:fill="auto"/>
            <w:vAlign w:val="center"/>
            <w:hideMark/>
          </w:tcPr>
          <w:p w14:paraId="482BB4B7" w14:textId="77777777" w:rsidR="00B12345" w:rsidRPr="00B6417B" w:rsidRDefault="00B12345" w:rsidP="00B6417B">
            <w:pPr>
              <w:spacing w:line="240" w:lineRule="auto"/>
              <w:jc w:val="right"/>
              <w:rPr>
                <w:color w:val="000000" w:themeColor="text1"/>
                <w:sz w:val="20"/>
              </w:rPr>
            </w:pPr>
            <w:r w:rsidRPr="00B6417B">
              <w:rPr>
                <w:color w:val="000000" w:themeColor="text1"/>
                <w:sz w:val="20"/>
              </w:rPr>
              <w:t>0</w:t>
            </w:r>
          </w:p>
        </w:tc>
        <w:tc>
          <w:tcPr>
            <w:tcW w:w="348" w:type="pct"/>
            <w:tcBorders>
              <w:top w:val="nil"/>
              <w:left w:val="nil"/>
              <w:bottom w:val="single" w:sz="4" w:space="0" w:color="auto"/>
              <w:right w:val="single" w:sz="4" w:space="0" w:color="auto"/>
            </w:tcBorders>
            <w:shd w:val="clear" w:color="auto" w:fill="auto"/>
            <w:vAlign w:val="center"/>
            <w:hideMark/>
          </w:tcPr>
          <w:p w14:paraId="4FC0B436"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9" w:type="pct"/>
            <w:tcBorders>
              <w:top w:val="nil"/>
              <w:left w:val="nil"/>
              <w:bottom w:val="single" w:sz="4" w:space="0" w:color="auto"/>
              <w:right w:val="single" w:sz="4" w:space="0" w:color="auto"/>
            </w:tcBorders>
            <w:shd w:val="clear" w:color="auto" w:fill="auto"/>
            <w:vAlign w:val="center"/>
            <w:hideMark/>
          </w:tcPr>
          <w:p w14:paraId="2ECE4C64"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8" w:type="pct"/>
            <w:tcBorders>
              <w:top w:val="nil"/>
              <w:left w:val="nil"/>
              <w:bottom w:val="single" w:sz="4" w:space="0" w:color="auto"/>
              <w:right w:val="single" w:sz="4" w:space="0" w:color="auto"/>
            </w:tcBorders>
            <w:shd w:val="clear" w:color="auto" w:fill="auto"/>
            <w:vAlign w:val="center"/>
            <w:hideMark/>
          </w:tcPr>
          <w:p w14:paraId="3B556AD3"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9" w:type="pct"/>
            <w:tcBorders>
              <w:top w:val="nil"/>
              <w:left w:val="nil"/>
              <w:bottom w:val="single" w:sz="4" w:space="0" w:color="auto"/>
              <w:right w:val="single" w:sz="4" w:space="0" w:color="auto"/>
            </w:tcBorders>
            <w:shd w:val="clear" w:color="auto" w:fill="auto"/>
            <w:vAlign w:val="center"/>
            <w:hideMark/>
          </w:tcPr>
          <w:p w14:paraId="56EFF9F7"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8" w:type="pct"/>
            <w:tcBorders>
              <w:top w:val="nil"/>
              <w:left w:val="nil"/>
              <w:bottom w:val="single" w:sz="4" w:space="0" w:color="auto"/>
              <w:right w:val="single" w:sz="4" w:space="0" w:color="auto"/>
            </w:tcBorders>
            <w:shd w:val="clear" w:color="auto" w:fill="auto"/>
            <w:vAlign w:val="center"/>
            <w:hideMark/>
          </w:tcPr>
          <w:p w14:paraId="4F55665A" w14:textId="77777777" w:rsidR="00B12345" w:rsidRPr="00B6417B" w:rsidRDefault="00B12345" w:rsidP="00B6417B">
            <w:pPr>
              <w:spacing w:line="240" w:lineRule="auto"/>
              <w:jc w:val="center"/>
              <w:rPr>
                <w:color w:val="000000" w:themeColor="text1"/>
                <w:sz w:val="20"/>
              </w:rPr>
            </w:pPr>
            <w:r w:rsidRPr="00B6417B">
              <w:rPr>
                <w:color w:val="000000" w:themeColor="text1"/>
                <w:sz w:val="20"/>
              </w:rPr>
              <w:t> </w:t>
            </w:r>
          </w:p>
        </w:tc>
        <w:tc>
          <w:tcPr>
            <w:tcW w:w="350" w:type="pct"/>
            <w:tcBorders>
              <w:top w:val="nil"/>
              <w:left w:val="nil"/>
              <w:bottom w:val="single" w:sz="4" w:space="0" w:color="auto"/>
              <w:right w:val="single" w:sz="4" w:space="0" w:color="auto"/>
            </w:tcBorders>
            <w:shd w:val="clear" w:color="auto" w:fill="auto"/>
            <w:vAlign w:val="center"/>
            <w:hideMark/>
          </w:tcPr>
          <w:p w14:paraId="1A445A92" w14:textId="77777777" w:rsidR="00B12345" w:rsidRPr="00B6417B" w:rsidRDefault="00B12345" w:rsidP="00B6417B">
            <w:pPr>
              <w:spacing w:line="240" w:lineRule="auto"/>
              <w:jc w:val="center"/>
              <w:rPr>
                <w:color w:val="000000" w:themeColor="text1"/>
                <w:sz w:val="20"/>
              </w:rPr>
            </w:pPr>
            <w:r w:rsidRPr="00B6417B">
              <w:rPr>
                <w:color w:val="000000" w:themeColor="text1"/>
                <w:sz w:val="20"/>
              </w:rPr>
              <w:t> </w:t>
            </w:r>
          </w:p>
        </w:tc>
        <w:tc>
          <w:tcPr>
            <w:tcW w:w="349" w:type="pct"/>
            <w:tcBorders>
              <w:top w:val="nil"/>
              <w:left w:val="nil"/>
              <w:bottom w:val="single" w:sz="4" w:space="0" w:color="auto"/>
              <w:right w:val="single" w:sz="4" w:space="0" w:color="auto"/>
            </w:tcBorders>
            <w:shd w:val="clear" w:color="auto" w:fill="auto"/>
            <w:vAlign w:val="center"/>
            <w:hideMark/>
          </w:tcPr>
          <w:p w14:paraId="4B535EA4"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w:t>
            </w:r>
          </w:p>
        </w:tc>
        <w:tc>
          <w:tcPr>
            <w:tcW w:w="340" w:type="pct"/>
            <w:tcBorders>
              <w:top w:val="nil"/>
              <w:left w:val="nil"/>
              <w:bottom w:val="single" w:sz="4" w:space="0" w:color="auto"/>
              <w:right w:val="single" w:sz="4" w:space="0" w:color="auto"/>
            </w:tcBorders>
            <w:shd w:val="clear" w:color="auto" w:fill="auto"/>
            <w:vAlign w:val="center"/>
            <w:hideMark/>
          </w:tcPr>
          <w:p w14:paraId="58629DFB"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0,5</w:t>
            </w:r>
          </w:p>
        </w:tc>
        <w:tc>
          <w:tcPr>
            <w:tcW w:w="310" w:type="pct"/>
            <w:tcBorders>
              <w:top w:val="nil"/>
              <w:left w:val="nil"/>
              <w:bottom w:val="single" w:sz="4" w:space="0" w:color="auto"/>
              <w:right w:val="single" w:sz="4" w:space="0" w:color="auto"/>
            </w:tcBorders>
            <w:shd w:val="clear" w:color="auto" w:fill="auto"/>
            <w:vAlign w:val="center"/>
            <w:hideMark/>
          </w:tcPr>
          <w:p w14:paraId="5A538F4F"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w:t>
            </w:r>
          </w:p>
        </w:tc>
        <w:tc>
          <w:tcPr>
            <w:tcW w:w="406" w:type="pct"/>
            <w:tcBorders>
              <w:top w:val="nil"/>
              <w:left w:val="nil"/>
              <w:bottom w:val="single" w:sz="4" w:space="0" w:color="auto"/>
              <w:right w:val="single" w:sz="4" w:space="0" w:color="auto"/>
            </w:tcBorders>
            <w:shd w:val="clear" w:color="auto" w:fill="auto"/>
            <w:vAlign w:val="center"/>
            <w:hideMark/>
          </w:tcPr>
          <w:p w14:paraId="52AD9D78" w14:textId="77777777" w:rsidR="00B12345" w:rsidRPr="00B6417B" w:rsidRDefault="00B12345" w:rsidP="00B6417B">
            <w:pPr>
              <w:spacing w:line="240" w:lineRule="auto"/>
              <w:jc w:val="center"/>
              <w:rPr>
                <w:color w:val="000000" w:themeColor="text1"/>
                <w:sz w:val="20"/>
              </w:rPr>
            </w:pPr>
            <w:r w:rsidRPr="00B6417B">
              <w:rPr>
                <w:color w:val="000000" w:themeColor="text1"/>
                <w:sz w:val="20"/>
              </w:rPr>
              <w:t xml:space="preserve">    0.12 </w:t>
            </w:r>
          </w:p>
        </w:tc>
      </w:tr>
      <w:tr w:rsidR="00B6417B" w:rsidRPr="00B6417B" w14:paraId="415A9F2A" w14:textId="77777777" w:rsidTr="00B6417B">
        <w:trPr>
          <w:trHeight w:val="20"/>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43955515" w14:textId="77777777" w:rsidR="00B12345" w:rsidRPr="00B6417B" w:rsidRDefault="00B12345" w:rsidP="00B6417B">
            <w:pPr>
              <w:spacing w:line="240" w:lineRule="auto"/>
              <w:rPr>
                <w:color w:val="000000" w:themeColor="text1"/>
                <w:sz w:val="20"/>
              </w:rPr>
            </w:pPr>
            <w:r w:rsidRPr="00B6417B">
              <w:rPr>
                <w:color w:val="000000" w:themeColor="text1"/>
                <w:sz w:val="20"/>
              </w:rPr>
              <w:t>Hùng biện Tiếng Anh lớp 5</w:t>
            </w:r>
          </w:p>
        </w:tc>
        <w:tc>
          <w:tcPr>
            <w:tcW w:w="348" w:type="pct"/>
            <w:tcBorders>
              <w:top w:val="nil"/>
              <w:left w:val="nil"/>
              <w:bottom w:val="single" w:sz="4" w:space="0" w:color="auto"/>
              <w:right w:val="single" w:sz="4" w:space="0" w:color="auto"/>
            </w:tcBorders>
            <w:shd w:val="clear" w:color="auto" w:fill="auto"/>
            <w:vAlign w:val="center"/>
            <w:hideMark/>
          </w:tcPr>
          <w:p w14:paraId="52EDDCDF"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9" w:type="pct"/>
            <w:tcBorders>
              <w:top w:val="nil"/>
              <w:left w:val="nil"/>
              <w:bottom w:val="single" w:sz="4" w:space="0" w:color="auto"/>
              <w:right w:val="single" w:sz="4" w:space="0" w:color="auto"/>
            </w:tcBorders>
            <w:shd w:val="clear" w:color="auto" w:fill="auto"/>
            <w:vAlign w:val="center"/>
            <w:hideMark/>
          </w:tcPr>
          <w:p w14:paraId="0A3F337A" w14:textId="77777777" w:rsidR="00B12345" w:rsidRPr="00B6417B" w:rsidRDefault="00B12345" w:rsidP="00B6417B">
            <w:pPr>
              <w:spacing w:line="240" w:lineRule="auto"/>
              <w:jc w:val="right"/>
              <w:rPr>
                <w:color w:val="000000" w:themeColor="text1"/>
                <w:sz w:val="20"/>
              </w:rPr>
            </w:pPr>
            <w:r w:rsidRPr="00B6417B">
              <w:rPr>
                <w:color w:val="000000" w:themeColor="text1"/>
                <w:sz w:val="20"/>
              </w:rPr>
              <w:t>0</w:t>
            </w:r>
          </w:p>
        </w:tc>
        <w:tc>
          <w:tcPr>
            <w:tcW w:w="348" w:type="pct"/>
            <w:tcBorders>
              <w:top w:val="nil"/>
              <w:left w:val="nil"/>
              <w:bottom w:val="single" w:sz="4" w:space="0" w:color="auto"/>
              <w:right w:val="single" w:sz="4" w:space="0" w:color="auto"/>
            </w:tcBorders>
            <w:shd w:val="clear" w:color="auto" w:fill="auto"/>
            <w:vAlign w:val="center"/>
            <w:hideMark/>
          </w:tcPr>
          <w:p w14:paraId="35A68857"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9" w:type="pct"/>
            <w:tcBorders>
              <w:top w:val="nil"/>
              <w:left w:val="nil"/>
              <w:bottom w:val="single" w:sz="4" w:space="0" w:color="auto"/>
              <w:right w:val="single" w:sz="4" w:space="0" w:color="auto"/>
            </w:tcBorders>
            <w:shd w:val="clear" w:color="auto" w:fill="auto"/>
            <w:vAlign w:val="center"/>
            <w:hideMark/>
          </w:tcPr>
          <w:p w14:paraId="50C95436"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8" w:type="pct"/>
            <w:tcBorders>
              <w:top w:val="nil"/>
              <w:left w:val="nil"/>
              <w:bottom w:val="single" w:sz="4" w:space="0" w:color="auto"/>
              <w:right w:val="single" w:sz="4" w:space="0" w:color="auto"/>
            </w:tcBorders>
            <w:shd w:val="clear" w:color="auto" w:fill="auto"/>
            <w:vAlign w:val="center"/>
            <w:hideMark/>
          </w:tcPr>
          <w:p w14:paraId="56B076F4"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9" w:type="pct"/>
            <w:tcBorders>
              <w:top w:val="nil"/>
              <w:left w:val="nil"/>
              <w:bottom w:val="single" w:sz="4" w:space="0" w:color="auto"/>
              <w:right w:val="single" w:sz="4" w:space="0" w:color="auto"/>
            </w:tcBorders>
            <w:shd w:val="clear" w:color="auto" w:fill="auto"/>
            <w:vAlign w:val="center"/>
            <w:hideMark/>
          </w:tcPr>
          <w:p w14:paraId="4AD05897" w14:textId="77777777" w:rsidR="00B12345" w:rsidRPr="00B6417B" w:rsidRDefault="00B12345" w:rsidP="00B6417B">
            <w:pPr>
              <w:spacing w:line="240" w:lineRule="auto"/>
              <w:jc w:val="center"/>
              <w:rPr>
                <w:color w:val="000000" w:themeColor="text1"/>
                <w:sz w:val="20"/>
              </w:rPr>
            </w:pPr>
            <w:r w:rsidRPr="00B6417B">
              <w:rPr>
                <w:color w:val="000000" w:themeColor="text1"/>
                <w:sz w:val="20"/>
              </w:rPr>
              <w:t>0</w:t>
            </w:r>
          </w:p>
        </w:tc>
        <w:tc>
          <w:tcPr>
            <w:tcW w:w="348" w:type="pct"/>
            <w:tcBorders>
              <w:top w:val="nil"/>
              <w:left w:val="nil"/>
              <w:bottom w:val="single" w:sz="4" w:space="0" w:color="auto"/>
              <w:right w:val="single" w:sz="4" w:space="0" w:color="auto"/>
            </w:tcBorders>
            <w:shd w:val="clear" w:color="auto" w:fill="auto"/>
            <w:vAlign w:val="center"/>
            <w:hideMark/>
          </w:tcPr>
          <w:p w14:paraId="35E36C8D" w14:textId="77777777" w:rsidR="00B12345" w:rsidRPr="00B6417B" w:rsidRDefault="00B12345" w:rsidP="00B6417B">
            <w:pPr>
              <w:spacing w:line="240" w:lineRule="auto"/>
              <w:jc w:val="center"/>
              <w:rPr>
                <w:color w:val="000000" w:themeColor="text1"/>
                <w:sz w:val="20"/>
              </w:rPr>
            </w:pPr>
            <w:r w:rsidRPr="00B6417B">
              <w:rPr>
                <w:color w:val="000000" w:themeColor="text1"/>
                <w:sz w:val="20"/>
              </w:rPr>
              <w:t> </w:t>
            </w:r>
          </w:p>
        </w:tc>
        <w:tc>
          <w:tcPr>
            <w:tcW w:w="350" w:type="pct"/>
            <w:tcBorders>
              <w:top w:val="nil"/>
              <w:left w:val="nil"/>
              <w:bottom w:val="single" w:sz="4" w:space="0" w:color="auto"/>
              <w:right w:val="single" w:sz="4" w:space="0" w:color="auto"/>
            </w:tcBorders>
            <w:shd w:val="clear" w:color="auto" w:fill="auto"/>
            <w:vAlign w:val="center"/>
            <w:hideMark/>
          </w:tcPr>
          <w:p w14:paraId="70C832F0" w14:textId="77777777" w:rsidR="00B12345" w:rsidRPr="00B6417B" w:rsidRDefault="00B12345" w:rsidP="00B6417B">
            <w:pPr>
              <w:spacing w:line="240" w:lineRule="auto"/>
              <w:jc w:val="center"/>
              <w:rPr>
                <w:color w:val="000000" w:themeColor="text1"/>
                <w:sz w:val="20"/>
              </w:rPr>
            </w:pPr>
            <w:r w:rsidRPr="00B6417B">
              <w:rPr>
                <w:color w:val="000000" w:themeColor="text1"/>
                <w:sz w:val="20"/>
              </w:rPr>
              <w:t> </w:t>
            </w:r>
          </w:p>
        </w:tc>
        <w:tc>
          <w:tcPr>
            <w:tcW w:w="349" w:type="pct"/>
            <w:tcBorders>
              <w:top w:val="nil"/>
              <w:left w:val="nil"/>
              <w:bottom w:val="single" w:sz="4" w:space="0" w:color="auto"/>
              <w:right w:val="single" w:sz="4" w:space="0" w:color="auto"/>
            </w:tcBorders>
            <w:shd w:val="clear" w:color="auto" w:fill="auto"/>
            <w:vAlign w:val="center"/>
            <w:hideMark/>
          </w:tcPr>
          <w:p w14:paraId="4B571999" w14:textId="77777777" w:rsidR="00B12345" w:rsidRPr="00B6417B" w:rsidRDefault="00B12345" w:rsidP="00B6417B">
            <w:pPr>
              <w:spacing w:line="240" w:lineRule="auto"/>
              <w:jc w:val="center"/>
              <w:rPr>
                <w:color w:val="000000" w:themeColor="text1"/>
                <w:sz w:val="20"/>
              </w:rPr>
            </w:pPr>
            <w:r w:rsidRPr="00B6417B">
              <w:rPr>
                <w:color w:val="000000" w:themeColor="text1"/>
                <w:sz w:val="20"/>
              </w:rPr>
              <w:t>3</w:t>
            </w:r>
          </w:p>
        </w:tc>
        <w:tc>
          <w:tcPr>
            <w:tcW w:w="340" w:type="pct"/>
            <w:tcBorders>
              <w:top w:val="nil"/>
              <w:left w:val="nil"/>
              <w:bottom w:val="single" w:sz="4" w:space="0" w:color="auto"/>
              <w:right w:val="single" w:sz="4" w:space="0" w:color="auto"/>
            </w:tcBorders>
            <w:shd w:val="clear" w:color="auto" w:fill="auto"/>
            <w:vAlign w:val="center"/>
            <w:hideMark/>
          </w:tcPr>
          <w:p w14:paraId="677DD886"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1,7</w:t>
            </w:r>
          </w:p>
        </w:tc>
        <w:tc>
          <w:tcPr>
            <w:tcW w:w="310" w:type="pct"/>
            <w:tcBorders>
              <w:top w:val="nil"/>
              <w:left w:val="nil"/>
              <w:bottom w:val="single" w:sz="4" w:space="0" w:color="auto"/>
              <w:right w:val="single" w:sz="4" w:space="0" w:color="auto"/>
            </w:tcBorders>
            <w:shd w:val="clear" w:color="auto" w:fill="auto"/>
            <w:vAlign w:val="center"/>
            <w:hideMark/>
          </w:tcPr>
          <w:p w14:paraId="61E873A1" w14:textId="77777777" w:rsidR="00B12345" w:rsidRPr="00B6417B" w:rsidRDefault="00B12345" w:rsidP="00B6417B">
            <w:pPr>
              <w:spacing w:line="240" w:lineRule="auto"/>
              <w:jc w:val="center"/>
              <w:rPr>
                <w:color w:val="000000" w:themeColor="text1"/>
                <w:sz w:val="20"/>
              </w:rPr>
            </w:pPr>
            <w:r w:rsidRPr="00B6417B">
              <w:rPr>
                <w:color w:val="000000" w:themeColor="text1"/>
                <w:sz w:val="20"/>
              </w:rPr>
              <w:t>3</w:t>
            </w:r>
          </w:p>
        </w:tc>
        <w:tc>
          <w:tcPr>
            <w:tcW w:w="406" w:type="pct"/>
            <w:tcBorders>
              <w:top w:val="nil"/>
              <w:left w:val="nil"/>
              <w:bottom w:val="single" w:sz="4" w:space="0" w:color="auto"/>
              <w:right w:val="single" w:sz="4" w:space="0" w:color="auto"/>
            </w:tcBorders>
            <w:shd w:val="clear" w:color="auto" w:fill="auto"/>
            <w:vAlign w:val="center"/>
            <w:hideMark/>
          </w:tcPr>
          <w:p w14:paraId="2DA8D75C" w14:textId="77777777" w:rsidR="00B12345" w:rsidRPr="00B6417B" w:rsidRDefault="00B12345" w:rsidP="00B6417B">
            <w:pPr>
              <w:spacing w:line="240" w:lineRule="auto"/>
              <w:jc w:val="center"/>
              <w:rPr>
                <w:color w:val="000000" w:themeColor="text1"/>
                <w:sz w:val="20"/>
              </w:rPr>
            </w:pPr>
            <w:r w:rsidRPr="00B6417B">
              <w:rPr>
                <w:color w:val="000000" w:themeColor="text1"/>
                <w:sz w:val="20"/>
              </w:rPr>
              <w:t xml:space="preserve">    0.35 </w:t>
            </w:r>
          </w:p>
        </w:tc>
      </w:tr>
      <w:tr w:rsidR="00B6417B" w:rsidRPr="00B6417B" w14:paraId="542E3B60" w14:textId="77777777" w:rsidTr="00B6417B">
        <w:trPr>
          <w:trHeight w:val="20"/>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4C98F7AE" w14:textId="77777777" w:rsidR="00B12345" w:rsidRPr="00B6417B" w:rsidRDefault="00B12345" w:rsidP="00B6417B">
            <w:pPr>
              <w:spacing w:line="240" w:lineRule="auto"/>
              <w:rPr>
                <w:color w:val="000000" w:themeColor="text1"/>
                <w:sz w:val="20"/>
              </w:rPr>
            </w:pPr>
            <w:r w:rsidRPr="00B6417B">
              <w:rPr>
                <w:color w:val="000000" w:themeColor="text1"/>
                <w:sz w:val="20"/>
              </w:rPr>
              <w:t>Khen thưởng HSHTXSNV</w:t>
            </w:r>
          </w:p>
        </w:tc>
        <w:tc>
          <w:tcPr>
            <w:tcW w:w="348" w:type="pct"/>
            <w:tcBorders>
              <w:top w:val="nil"/>
              <w:left w:val="nil"/>
              <w:bottom w:val="single" w:sz="4" w:space="0" w:color="auto"/>
              <w:right w:val="single" w:sz="4" w:space="0" w:color="auto"/>
            </w:tcBorders>
            <w:shd w:val="clear" w:color="auto" w:fill="auto"/>
            <w:vAlign w:val="center"/>
            <w:hideMark/>
          </w:tcPr>
          <w:p w14:paraId="2362BDDB" w14:textId="77777777" w:rsidR="00B12345" w:rsidRPr="00B6417B" w:rsidRDefault="00B12345" w:rsidP="00B6417B">
            <w:pPr>
              <w:spacing w:line="240" w:lineRule="auto"/>
              <w:jc w:val="center"/>
              <w:rPr>
                <w:color w:val="000000" w:themeColor="text1"/>
                <w:sz w:val="20"/>
              </w:rPr>
            </w:pPr>
            <w:r w:rsidRPr="00B6417B">
              <w:rPr>
                <w:color w:val="000000" w:themeColor="text1"/>
                <w:sz w:val="20"/>
              </w:rPr>
              <w:t>35</w:t>
            </w:r>
          </w:p>
        </w:tc>
        <w:tc>
          <w:tcPr>
            <w:tcW w:w="349" w:type="pct"/>
            <w:tcBorders>
              <w:top w:val="nil"/>
              <w:left w:val="nil"/>
              <w:bottom w:val="single" w:sz="4" w:space="0" w:color="auto"/>
              <w:right w:val="single" w:sz="4" w:space="0" w:color="auto"/>
            </w:tcBorders>
            <w:shd w:val="clear" w:color="auto" w:fill="auto"/>
            <w:vAlign w:val="center"/>
            <w:hideMark/>
          </w:tcPr>
          <w:p w14:paraId="1E1A46C3" w14:textId="77777777" w:rsidR="00B12345" w:rsidRPr="00B6417B" w:rsidRDefault="00B12345" w:rsidP="00B6417B">
            <w:pPr>
              <w:spacing w:line="240" w:lineRule="auto"/>
              <w:jc w:val="right"/>
              <w:rPr>
                <w:color w:val="000000" w:themeColor="text1"/>
                <w:sz w:val="20"/>
              </w:rPr>
            </w:pPr>
            <w:r w:rsidRPr="00B6417B">
              <w:rPr>
                <w:color w:val="000000" w:themeColor="text1"/>
                <w:sz w:val="20"/>
              </w:rPr>
              <w:t>22</w:t>
            </w:r>
          </w:p>
        </w:tc>
        <w:tc>
          <w:tcPr>
            <w:tcW w:w="348" w:type="pct"/>
            <w:tcBorders>
              <w:top w:val="nil"/>
              <w:left w:val="nil"/>
              <w:bottom w:val="single" w:sz="4" w:space="0" w:color="auto"/>
              <w:right w:val="single" w:sz="4" w:space="0" w:color="auto"/>
            </w:tcBorders>
            <w:shd w:val="clear" w:color="auto" w:fill="auto"/>
            <w:vAlign w:val="center"/>
            <w:hideMark/>
          </w:tcPr>
          <w:p w14:paraId="71197643" w14:textId="77777777" w:rsidR="00B12345" w:rsidRPr="00B6417B" w:rsidRDefault="00B12345" w:rsidP="00B6417B">
            <w:pPr>
              <w:spacing w:line="240" w:lineRule="auto"/>
              <w:jc w:val="center"/>
              <w:rPr>
                <w:color w:val="000000" w:themeColor="text1"/>
                <w:sz w:val="20"/>
              </w:rPr>
            </w:pPr>
            <w:r w:rsidRPr="00B6417B">
              <w:rPr>
                <w:color w:val="000000" w:themeColor="text1"/>
                <w:sz w:val="20"/>
              </w:rPr>
              <w:t>40</w:t>
            </w:r>
          </w:p>
        </w:tc>
        <w:tc>
          <w:tcPr>
            <w:tcW w:w="349" w:type="pct"/>
            <w:tcBorders>
              <w:top w:val="nil"/>
              <w:left w:val="nil"/>
              <w:bottom w:val="single" w:sz="4" w:space="0" w:color="auto"/>
              <w:right w:val="single" w:sz="4" w:space="0" w:color="auto"/>
            </w:tcBorders>
            <w:shd w:val="clear" w:color="auto" w:fill="auto"/>
            <w:vAlign w:val="center"/>
            <w:hideMark/>
          </w:tcPr>
          <w:p w14:paraId="78DAD6DB"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24</w:t>
            </w:r>
          </w:p>
        </w:tc>
        <w:tc>
          <w:tcPr>
            <w:tcW w:w="348" w:type="pct"/>
            <w:tcBorders>
              <w:top w:val="nil"/>
              <w:left w:val="nil"/>
              <w:bottom w:val="single" w:sz="4" w:space="0" w:color="auto"/>
              <w:right w:val="single" w:sz="4" w:space="0" w:color="auto"/>
            </w:tcBorders>
            <w:shd w:val="clear" w:color="auto" w:fill="auto"/>
            <w:vAlign w:val="center"/>
            <w:hideMark/>
          </w:tcPr>
          <w:p w14:paraId="7E718CC3" w14:textId="77777777" w:rsidR="00B12345" w:rsidRPr="00B6417B" w:rsidRDefault="00B12345" w:rsidP="00B6417B">
            <w:pPr>
              <w:spacing w:line="240" w:lineRule="auto"/>
              <w:jc w:val="center"/>
              <w:rPr>
                <w:color w:val="000000" w:themeColor="text1"/>
                <w:sz w:val="20"/>
              </w:rPr>
            </w:pPr>
            <w:r w:rsidRPr="00B6417B">
              <w:rPr>
                <w:color w:val="000000" w:themeColor="text1"/>
                <w:sz w:val="20"/>
              </w:rPr>
              <w:t>45</w:t>
            </w:r>
          </w:p>
        </w:tc>
        <w:tc>
          <w:tcPr>
            <w:tcW w:w="349" w:type="pct"/>
            <w:tcBorders>
              <w:top w:val="nil"/>
              <w:left w:val="nil"/>
              <w:bottom w:val="single" w:sz="4" w:space="0" w:color="auto"/>
              <w:right w:val="single" w:sz="4" w:space="0" w:color="auto"/>
            </w:tcBorders>
            <w:shd w:val="clear" w:color="auto" w:fill="auto"/>
            <w:vAlign w:val="center"/>
            <w:hideMark/>
          </w:tcPr>
          <w:p w14:paraId="653202C2"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27</w:t>
            </w:r>
          </w:p>
        </w:tc>
        <w:tc>
          <w:tcPr>
            <w:tcW w:w="348" w:type="pct"/>
            <w:tcBorders>
              <w:top w:val="nil"/>
              <w:left w:val="nil"/>
              <w:bottom w:val="single" w:sz="4" w:space="0" w:color="auto"/>
              <w:right w:val="single" w:sz="4" w:space="0" w:color="auto"/>
            </w:tcBorders>
            <w:shd w:val="clear" w:color="auto" w:fill="auto"/>
            <w:vAlign w:val="center"/>
            <w:hideMark/>
          </w:tcPr>
          <w:p w14:paraId="4AA0B84C" w14:textId="77777777" w:rsidR="00B12345" w:rsidRPr="00B6417B" w:rsidRDefault="00B12345" w:rsidP="00B6417B">
            <w:pPr>
              <w:spacing w:line="240" w:lineRule="auto"/>
              <w:jc w:val="center"/>
              <w:rPr>
                <w:color w:val="000000" w:themeColor="text1"/>
                <w:sz w:val="20"/>
              </w:rPr>
            </w:pPr>
            <w:r w:rsidRPr="00B6417B">
              <w:rPr>
                <w:color w:val="000000" w:themeColor="text1"/>
                <w:sz w:val="20"/>
              </w:rPr>
              <w:t>52</w:t>
            </w:r>
          </w:p>
        </w:tc>
        <w:tc>
          <w:tcPr>
            <w:tcW w:w="350" w:type="pct"/>
            <w:tcBorders>
              <w:top w:val="nil"/>
              <w:left w:val="nil"/>
              <w:bottom w:val="single" w:sz="4" w:space="0" w:color="auto"/>
              <w:right w:val="single" w:sz="4" w:space="0" w:color="auto"/>
            </w:tcBorders>
            <w:shd w:val="clear" w:color="auto" w:fill="auto"/>
            <w:vAlign w:val="center"/>
            <w:hideMark/>
          </w:tcPr>
          <w:p w14:paraId="12CB2410"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26</w:t>
            </w:r>
          </w:p>
        </w:tc>
        <w:tc>
          <w:tcPr>
            <w:tcW w:w="349" w:type="pct"/>
            <w:tcBorders>
              <w:top w:val="nil"/>
              <w:left w:val="nil"/>
              <w:bottom w:val="single" w:sz="4" w:space="0" w:color="auto"/>
              <w:right w:val="single" w:sz="4" w:space="0" w:color="auto"/>
            </w:tcBorders>
            <w:shd w:val="clear" w:color="auto" w:fill="auto"/>
            <w:vAlign w:val="center"/>
            <w:hideMark/>
          </w:tcPr>
          <w:p w14:paraId="1633353C" w14:textId="77777777" w:rsidR="00B12345" w:rsidRPr="00B6417B" w:rsidRDefault="00B12345" w:rsidP="00B6417B">
            <w:pPr>
              <w:spacing w:line="240" w:lineRule="auto"/>
              <w:jc w:val="center"/>
              <w:rPr>
                <w:color w:val="000000" w:themeColor="text1"/>
                <w:sz w:val="20"/>
              </w:rPr>
            </w:pPr>
            <w:r w:rsidRPr="00B6417B">
              <w:rPr>
                <w:color w:val="000000" w:themeColor="text1"/>
                <w:sz w:val="20"/>
              </w:rPr>
              <w:t>45</w:t>
            </w:r>
          </w:p>
        </w:tc>
        <w:tc>
          <w:tcPr>
            <w:tcW w:w="340" w:type="pct"/>
            <w:tcBorders>
              <w:top w:val="nil"/>
              <w:left w:val="nil"/>
              <w:bottom w:val="single" w:sz="4" w:space="0" w:color="auto"/>
              <w:right w:val="single" w:sz="4" w:space="0" w:color="auto"/>
            </w:tcBorders>
            <w:shd w:val="clear" w:color="auto" w:fill="auto"/>
            <w:vAlign w:val="center"/>
            <w:hideMark/>
          </w:tcPr>
          <w:p w14:paraId="458DF3D9"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25</w:t>
            </w:r>
          </w:p>
        </w:tc>
        <w:tc>
          <w:tcPr>
            <w:tcW w:w="310" w:type="pct"/>
            <w:tcBorders>
              <w:top w:val="nil"/>
              <w:left w:val="nil"/>
              <w:bottom w:val="single" w:sz="4" w:space="0" w:color="auto"/>
              <w:right w:val="single" w:sz="4" w:space="0" w:color="auto"/>
            </w:tcBorders>
            <w:shd w:val="clear" w:color="auto" w:fill="auto"/>
            <w:vAlign w:val="center"/>
            <w:hideMark/>
          </w:tcPr>
          <w:p w14:paraId="71D09662"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217</w:t>
            </w:r>
          </w:p>
        </w:tc>
        <w:tc>
          <w:tcPr>
            <w:tcW w:w="406" w:type="pct"/>
            <w:tcBorders>
              <w:top w:val="nil"/>
              <w:left w:val="nil"/>
              <w:bottom w:val="single" w:sz="4" w:space="0" w:color="auto"/>
              <w:right w:val="single" w:sz="4" w:space="0" w:color="auto"/>
            </w:tcBorders>
            <w:shd w:val="clear" w:color="auto" w:fill="auto"/>
            <w:vAlign w:val="center"/>
            <w:hideMark/>
          </w:tcPr>
          <w:p w14:paraId="6A262389" w14:textId="77777777" w:rsidR="00B12345" w:rsidRPr="00B6417B" w:rsidRDefault="00B12345" w:rsidP="00B6417B">
            <w:pPr>
              <w:spacing w:line="240" w:lineRule="auto"/>
              <w:jc w:val="center"/>
              <w:rPr>
                <w:color w:val="000000" w:themeColor="text1"/>
                <w:sz w:val="20"/>
              </w:rPr>
            </w:pPr>
            <w:r w:rsidRPr="00B6417B">
              <w:rPr>
                <w:color w:val="000000" w:themeColor="text1"/>
                <w:sz w:val="20"/>
              </w:rPr>
              <w:t xml:space="preserve">    25.0 </w:t>
            </w:r>
          </w:p>
        </w:tc>
      </w:tr>
      <w:tr w:rsidR="00B6417B" w:rsidRPr="00B6417B" w14:paraId="35A258F8" w14:textId="77777777" w:rsidTr="00B6417B">
        <w:trPr>
          <w:trHeight w:val="20"/>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0CA8AE57" w14:textId="77777777" w:rsidR="00B12345" w:rsidRPr="00B6417B" w:rsidRDefault="00B12345" w:rsidP="00B6417B">
            <w:pPr>
              <w:spacing w:line="240" w:lineRule="auto"/>
              <w:rPr>
                <w:color w:val="000000" w:themeColor="text1"/>
                <w:sz w:val="20"/>
              </w:rPr>
            </w:pPr>
            <w:r w:rsidRPr="00B6417B">
              <w:rPr>
                <w:color w:val="000000" w:themeColor="text1"/>
                <w:sz w:val="20"/>
              </w:rPr>
              <w:t>HS khen vượt trội(từng mặt)</w:t>
            </w:r>
          </w:p>
        </w:tc>
        <w:tc>
          <w:tcPr>
            <w:tcW w:w="348" w:type="pct"/>
            <w:tcBorders>
              <w:top w:val="nil"/>
              <w:left w:val="nil"/>
              <w:bottom w:val="single" w:sz="4" w:space="0" w:color="auto"/>
              <w:right w:val="single" w:sz="4" w:space="0" w:color="auto"/>
            </w:tcBorders>
            <w:shd w:val="clear" w:color="auto" w:fill="auto"/>
            <w:vAlign w:val="center"/>
            <w:hideMark/>
          </w:tcPr>
          <w:p w14:paraId="3E34F8A0"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26</w:t>
            </w:r>
          </w:p>
        </w:tc>
        <w:tc>
          <w:tcPr>
            <w:tcW w:w="349" w:type="pct"/>
            <w:tcBorders>
              <w:top w:val="nil"/>
              <w:left w:val="nil"/>
              <w:bottom w:val="single" w:sz="4" w:space="0" w:color="auto"/>
              <w:right w:val="single" w:sz="4" w:space="0" w:color="auto"/>
            </w:tcBorders>
            <w:shd w:val="clear" w:color="auto" w:fill="auto"/>
            <w:vAlign w:val="center"/>
            <w:hideMark/>
          </w:tcPr>
          <w:p w14:paraId="1132F4BC" w14:textId="77777777" w:rsidR="00B12345" w:rsidRPr="00B6417B" w:rsidRDefault="00B12345" w:rsidP="00B6417B">
            <w:pPr>
              <w:spacing w:line="240" w:lineRule="auto"/>
              <w:jc w:val="right"/>
              <w:rPr>
                <w:color w:val="000000" w:themeColor="text1"/>
                <w:sz w:val="20"/>
              </w:rPr>
            </w:pPr>
            <w:r w:rsidRPr="00B6417B">
              <w:rPr>
                <w:color w:val="000000" w:themeColor="text1"/>
                <w:sz w:val="20"/>
              </w:rPr>
              <w:t>16</w:t>
            </w:r>
          </w:p>
        </w:tc>
        <w:tc>
          <w:tcPr>
            <w:tcW w:w="348" w:type="pct"/>
            <w:tcBorders>
              <w:top w:val="nil"/>
              <w:left w:val="nil"/>
              <w:bottom w:val="single" w:sz="4" w:space="0" w:color="auto"/>
              <w:right w:val="single" w:sz="4" w:space="0" w:color="auto"/>
            </w:tcBorders>
            <w:shd w:val="clear" w:color="auto" w:fill="auto"/>
            <w:vAlign w:val="center"/>
            <w:hideMark/>
          </w:tcPr>
          <w:p w14:paraId="6AE38545"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20</w:t>
            </w:r>
          </w:p>
        </w:tc>
        <w:tc>
          <w:tcPr>
            <w:tcW w:w="349" w:type="pct"/>
            <w:tcBorders>
              <w:top w:val="nil"/>
              <w:left w:val="nil"/>
              <w:bottom w:val="single" w:sz="4" w:space="0" w:color="auto"/>
              <w:right w:val="single" w:sz="4" w:space="0" w:color="auto"/>
            </w:tcBorders>
            <w:shd w:val="clear" w:color="auto" w:fill="auto"/>
            <w:vAlign w:val="center"/>
            <w:hideMark/>
          </w:tcPr>
          <w:p w14:paraId="357C9204"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12</w:t>
            </w:r>
          </w:p>
        </w:tc>
        <w:tc>
          <w:tcPr>
            <w:tcW w:w="348" w:type="pct"/>
            <w:tcBorders>
              <w:top w:val="nil"/>
              <w:left w:val="nil"/>
              <w:bottom w:val="single" w:sz="4" w:space="0" w:color="auto"/>
              <w:right w:val="single" w:sz="4" w:space="0" w:color="auto"/>
            </w:tcBorders>
            <w:shd w:val="clear" w:color="auto" w:fill="auto"/>
            <w:vAlign w:val="center"/>
            <w:hideMark/>
          </w:tcPr>
          <w:p w14:paraId="06FA774D"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28</w:t>
            </w:r>
          </w:p>
        </w:tc>
        <w:tc>
          <w:tcPr>
            <w:tcW w:w="349" w:type="pct"/>
            <w:tcBorders>
              <w:top w:val="nil"/>
              <w:left w:val="nil"/>
              <w:bottom w:val="single" w:sz="4" w:space="0" w:color="auto"/>
              <w:right w:val="single" w:sz="4" w:space="0" w:color="auto"/>
            </w:tcBorders>
            <w:shd w:val="clear" w:color="auto" w:fill="auto"/>
            <w:vAlign w:val="center"/>
            <w:hideMark/>
          </w:tcPr>
          <w:p w14:paraId="51BF8243"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29</w:t>
            </w:r>
          </w:p>
        </w:tc>
        <w:tc>
          <w:tcPr>
            <w:tcW w:w="348" w:type="pct"/>
            <w:tcBorders>
              <w:top w:val="nil"/>
              <w:left w:val="nil"/>
              <w:bottom w:val="single" w:sz="4" w:space="0" w:color="auto"/>
              <w:right w:val="single" w:sz="4" w:space="0" w:color="auto"/>
            </w:tcBorders>
            <w:shd w:val="clear" w:color="auto" w:fill="auto"/>
            <w:vAlign w:val="center"/>
            <w:hideMark/>
          </w:tcPr>
          <w:p w14:paraId="3AF53482" w14:textId="77777777" w:rsidR="00B12345" w:rsidRPr="00B6417B" w:rsidRDefault="00B12345" w:rsidP="00B6417B">
            <w:pPr>
              <w:spacing w:line="240" w:lineRule="auto"/>
              <w:jc w:val="center"/>
              <w:rPr>
                <w:color w:val="000000" w:themeColor="text1"/>
                <w:sz w:val="20"/>
              </w:rPr>
            </w:pPr>
            <w:r w:rsidRPr="00B6417B">
              <w:rPr>
                <w:color w:val="000000" w:themeColor="text1"/>
                <w:sz w:val="20"/>
              </w:rPr>
              <w:t>48</w:t>
            </w:r>
          </w:p>
        </w:tc>
        <w:tc>
          <w:tcPr>
            <w:tcW w:w="350" w:type="pct"/>
            <w:tcBorders>
              <w:top w:val="nil"/>
              <w:left w:val="nil"/>
              <w:bottom w:val="single" w:sz="4" w:space="0" w:color="auto"/>
              <w:right w:val="single" w:sz="4" w:space="0" w:color="auto"/>
            </w:tcBorders>
            <w:shd w:val="clear" w:color="auto" w:fill="auto"/>
            <w:vAlign w:val="center"/>
            <w:hideMark/>
          </w:tcPr>
          <w:p w14:paraId="6BEC35D7"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24</w:t>
            </w:r>
          </w:p>
        </w:tc>
        <w:tc>
          <w:tcPr>
            <w:tcW w:w="349" w:type="pct"/>
            <w:tcBorders>
              <w:top w:val="nil"/>
              <w:left w:val="nil"/>
              <w:bottom w:val="single" w:sz="4" w:space="0" w:color="auto"/>
              <w:right w:val="single" w:sz="4" w:space="0" w:color="auto"/>
            </w:tcBorders>
            <w:shd w:val="clear" w:color="auto" w:fill="auto"/>
            <w:vAlign w:val="center"/>
            <w:hideMark/>
          </w:tcPr>
          <w:p w14:paraId="5FDA7868" w14:textId="77777777" w:rsidR="00B12345" w:rsidRPr="00B6417B" w:rsidRDefault="00B12345" w:rsidP="00B6417B">
            <w:pPr>
              <w:spacing w:line="240" w:lineRule="auto"/>
              <w:jc w:val="center"/>
              <w:rPr>
                <w:color w:val="000000" w:themeColor="text1"/>
                <w:sz w:val="20"/>
              </w:rPr>
            </w:pPr>
            <w:r w:rsidRPr="00B6417B">
              <w:rPr>
                <w:color w:val="000000" w:themeColor="text1"/>
                <w:sz w:val="20"/>
              </w:rPr>
              <w:t>48</w:t>
            </w:r>
          </w:p>
        </w:tc>
        <w:tc>
          <w:tcPr>
            <w:tcW w:w="340" w:type="pct"/>
            <w:tcBorders>
              <w:top w:val="nil"/>
              <w:left w:val="nil"/>
              <w:bottom w:val="single" w:sz="4" w:space="0" w:color="auto"/>
              <w:right w:val="single" w:sz="4" w:space="0" w:color="auto"/>
            </w:tcBorders>
            <w:shd w:val="clear" w:color="auto" w:fill="auto"/>
            <w:vAlign w:val="center"/>
            <w:hideMark/>
          </w:tcPr>
          <w:p w14:paraId="5B4A1EFF"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26</w:t>
            </w:r>
          </w:p>
        </w:tc>
        <w:tc>
          <w:tcPr>
            <w:tcW w:w="310" w:type="pct"/>
            <w:tcBorders>
              <w:top w:val="nil"/>
              <w:left w:val="nil"/>
              <w:bottom w:val="single" w:sz="4" w:space="0" w:color="auto"/>
              <w:right w:val="single" w:sz="4" w:space="0" w:color="auto"/>
            </w:tcBorders>
            <w:shd w:val="clear" w:color="auto" w:fill="auto"/>
            <w:vAlign w:val="center"/>
            <w:hideMark/>
          </w:tcPr>
          <w:p w14:paraId="45940815"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170</w:t>
            </w:r>
          </w:p>
        </w:tc>
        <w:tc>
          <w:tcPr>
            <w:tcW w:w="406" w:type="pct"/>
            <w:tcBorders>
              <w:top w:val="nil"/>
              <w:left w:val="nil"/>
              <w:bottom w:val="single" w:sz="4" w:space="0" w:color="auto"/>
              <w:right w:val="single" w:sz="4" w:space="0" w:color="auto"/>
            </w:tcBorders>
            <w:shd w:val="clear" w:color="auto" w:fill="auto"/>
            <w:vAlign w:val="center"/>
            <w:hideMark/>
          </w:tcPr>
          <w:p w14:paraId="5B06F999" w14:textId="77777777" w:rsidR="00B12345" w:rsidRPr="00B6417B" w:rsidRDefault="00B12345" w:rsidP="00B6417B">
            <w:pPr>
              <w:spacing w:line="240" w:lineRule="auto"/>
              <w:jc w:val="center"/>
              <w:rPr>
                <w:color w:val="000000" w:themeColor="text1"/>
                <w:sz w:val="20"/>
              </w:rPr>
            </w:pPr>
            <w:r w:rsidRPr="00B6417B">
              <w:rPr>
                <w:color w:val="000000" w:themeColor="text1"/>
                <w:sz w:val="20"/>
              </w:rPr>
              <w:t xml:space="preserve">    19.6 </w:t>
            </w:r>
          </w:p>
        </w:tc>
      </w:tr>
      <w:tr w:rsidR="00B6417B" w:rsidRPr="00B6417B" w14:paraId="53074D71" w14:textId="77777777" w:rsidTr="00B6417B">
        <w:trPr>
          <w:trHeight w:val="20"/>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303BFBA2" w14:textId="77777777" w:rsidR="00B12345" w:rsidRPr="00B6417B" w:rsidRDefault="00B12345" w:rsidP="00B6417B">
            <w:pPr>
              <w:spacing w:line="240" w:lineRule="auto"/>
              <w:rPr>
                <w:color w:val="000000" w:themeColor="text1"/>
                <w:sz w:val="20"/>
              </w:rPr>
            </w:pPr>
            <w:r w:rsidRPr="00B6417B">
              <w:rPr>
                <w:color w:val="000000" w:themeColor="text1"/>
                <w:sz w:val="20"/>
              </w:rPr>
              <w:t>HS đạt cháu ngoan Bác Hồ.</w:t>
            </w:r>
          </w:p>
        </w:tc>
        <w:tc>
          <w:tcPr>
            <w:tcW w:w="348" w:type="pct"/>
            <w:tcBorders>
              <w:top w:val="nil"/>
              <w:left w:val="nil"/>
              <w:bottom w:val="single" w:sz="4" w:space="0" w:color="auto"/>
              <w:right w:val="single" w:sz="4" w:space="0" w:color="auto"/>
            </w:tcBorders>
            <w:shd w:val="clear" w:color="auto" w:fill="auto"/>
            <w:vAlign w:val="center"/>
            <w:hideMark/>
          </w:tcPr>
          <w:p w14:paraId="08315204" w14:textId="77777777" w:rsidR="00B12345" w:rsidRPr="00B6417B" w:rsidRDefault="00B12345" w:rsidP="00B6417B">
            <w:pPr>
              <w:spacing w:line="240" w:lineRule="auto"/>
              <w:jc w:val="center"/>
              <w:rPr>
                <w:color w:val="000000" w:themeColor="text1"/>
                <w:sz w:val="20"/>
              </w:rPr>
            </w:pPr>
            <w:r w:rsidRPr="00B6417B">
              <w:rPr>
                <w:color w:val="000000" w:themeColor="text1"/>
                <w:sz w:val="20"/>
              </w:rPr>
              <w:t>90</w:t>
            </w:r>
          </w:p>
        </w:tc>
        <w:tc>
          <w:tcPr>
            <w:tcW w:w="349" w:type="pct"/>
            <w:tcBorders>
              <w:top w:val="nil"/>
              <w:left w:val="nil"/>
              <w:bottom w:val="single" w:sz="4" w:space="0" w:color="auto"/>
              <w:right w:val="single" w:sz="4" w:space="0" w:color="auto"/>
            </w:tcBorders>
            <w:shd w:val="clear" w:color="auto" w:fill="auto"/>
            <w:vAlign w:val="center"/>
            <w:hideMark/>
          </w:tcPr>
          <w:p w14:paraId="672426F6" w14:textId="77777777" w:rsidR="00B12345" w:rsidRPr="00B6417B" w:rsidRDefault="00B12345" w:rsidP="00B6417B">
            <w:pPr>
              <w:spacing w:line="240" w:lineRule="auto"/>
              <w:jc w:val="right"/>
              <w:rPr>
                <w:color w:val="000000" w:themeColor="text1"/>
                <w:sz w:val="20"/>
              </w:rPr>
            </w:pPr>
            <w:r w:rsidRPr="00B6417B">
              <w:rPr>
                <w:color w:val="000000" w:themeColor="text1"/>
                <w:sz w:val="20"/>
              </w:rPr>
              <w:t>56</w:t>
            </w:r>
          </w:p>
        </w:tc>
        <w:tc>
          <w:tcPr>
            <w:tcW w:w="348" w:type="pct"/>
            <w:tcBorders>
              <w:top w:val="nil"/>
              <w:left w:val="nil"/>
              <w:bottom w:val="single" w:sz="4" w:space="0" w:color="auto"/>
              <w:right w:val="single" w:sz="4" w:space="0" w:color="auto"/>
            </w:tcBorders>
            <w:shd w:val="clear" w:color="auto" w:fill="auto"/>
            <w:vAlign w:val="center"/>
            <w:hideMark/>
          </w:tcPr>
          <w:p w14:paraId="70F79E74" w14:textId="77777777" w:rsidR="00B12345" w:rsidRPr="00B6417B" w:rsidRDefault="00B12345" w:rsidP="00B6417B">
            <w:pPr>
              <w:spacing w:line="240" w:lineRule="auto"/>
              <w:jc w:val="center"/>
              <w:rPr>
                <w:color w:val="000000" w:themeColor="text1"/>
                <w:sz w:val="20"/>
              </w:rPr>
            </w:pPr>
            <w:r w:rsidRPr="00B6417B">
              <w:rPr>
                <w:color w:val="000000" w:themeColor="text1"/>
                <w:sz w:val="20"/>
              </w:rPr>
              <w:t>92</w:t>
            </w:r>
          </w:p>
        </w:tc>
        <w:tc>
          <w:tcPr>
            <w:tcW w:w="349" w:type="pct"/>
            <w:tcBorders>
              <w:top w:val="nil"/>
              <w:left w:val="nil"/>
              <w:bottom w:val="single" w:sz="4" w:space="0" w:color="auto"/>
              <w:right w:val="single" w:sz="4" w:space="0" w:color="auto"/>
            </w:tcBorders>
            <w:shd w:val="clear" w:color="auto" w:fill="auto"/>
            <w:vAlign w:val="center"/>
            <w:hideMark/>
          </w:tcPr>
          <w:p w14:paraId="6686C857" w14:textId="77777777" w:rsidR="00B12345" w:rsidRPr="00B6417B" w:rsidRDefault="00B12345" w:rsidP="00B6417B">
            <w:pPr>
              <w:spacing w:line="240" w:lineRule="auto"/>
              <w:jc w:val="center"/>
              <w:rPr>
                <w:color w:val="000000" w:themeColor="text1"/>
                <w:sz w:val="20"/>
              </w:rPr>
            </w:pPr>
            <w:r w:rsidRPr="00B6417B">
              <w:rPr>
                <w:color w:val="000000" w:themeColor="text1"/>
                <w:sz w:val="20"/>
              </w:rPr>
              <w:t>55</w:t>
            </w:r>
          </w:p>
        </w:tc>
        <w:tc>
          <w:tcPr>
            <w:tcW w:w="348" w:type="pct"/>
            <w:tcBorders>
              <w:top w:val="nil"/>
              <w:left w:val="nil"/>
              <w:bottom w:val="single" w:sz="4" w:space="0" w:color="auto"/>
              <w:right w:val="single" w:sz="4" w:space="0" w:color="auto"/>
            </w:tcBorders>
            <w:shd w:val="clear" w:color="auto" w:fill="auto"/>
            <w:vAlign w:val="center"/>
            <w:hideMark/>
          </w:tcPr>
          <w:p w14:paraId="5BC0A9B7"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100</w:t>
            </w:r>
          </w:p>
        </w:tc>
        <w:tc>
          <w:tcPr>
            <w:tcW w:w="349" w:type="pct"/>
            <w:tcBorders>
              <w:top w:val="nil"/>
              <w:left w:val="nil"/>
              <w:bottom w:val="single" w:sz="4" w:space="0" w:color="auto"/>
              <w:right w:val="single" w:sz="4" w:space="0" w:color="auto"/>
            </w:tcBorders>
            <w:shd w:val="clear" w:color="auto" w:fill="auto"/>
            <w:vAlign w:val="center"/>
            <w:hideMark/>
          </w:tcPr>
          <w:p w14:paraId="093BB1D8" w14:textId="77777777" w:rsidR="00B12345" w:rsidRPr="00B6417B" w:rsidRDefault="00B12345" w:rsidP="00B6417B">
            <w:pPr>
              <w:spacing w:line="240" w:lineRule="auto"/>
              <w:jc w:val="center"/>
              <w:rPr>
                <w:color w:val="000000" w:themeColor="text1"/>
                <w:sz w:val="20"/>
              </w:rPr>
            </w:pPr>
            <w:r w:rsidRPr="00B6417B">
              <w:rPr>
                <w:color w:val="000000" w:themeColor="text1"/>
                <w:sz w:val="20"/>
              </w:rPr>
              <w:t>61</w:t>
            </w:r>
          </w:p>
        </w:tc>
        <w:tc>
          <w:tcPr>
            <w:tcW w:w="348" w:type="pct"/>
            <w:tcBorders>
              <w:top w:val="nil"/>
              <w:left w:val="nil"/>
              <w:bottom w:val="single" w:sz="4" w:space="0" w:color="auto"/>
              <w:right w:val="single" w:sz="4" w:space="0" w:color="auto"/>
            </w:tcBorders>
            <w:shd w:val="clear" w:color="auto" w:fill="auto"/>
            <w:vAlign w:val="center"/>
            <w:hideMark/>
          </w:tcPr>
          <w:p w14:paraId="52224F35"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153</w:t>
            </w:r>
          </w:p>
        </w:tc>
        <w:tc>
          <w:tcPr>
            <w:tcW w:w="350" w:type="pct"/>
            <w:tcBorders>
              <w:top w:val="nil"/>
              <w:left w:val="nil"/>
              <w:bottom w:val="single" w:sz="4" w:space="0" w:color="auto"/>
              <w:right w:val="single" w:sz="4" w:space="0" w:color="auto"/>
            </w:tcBorders>
            <w:shd w:val="clear" w:color="auto" w:fill="auto"/>
            <w:vAlign w:val="center"/>
            <w:hideMark/>
          </w:tcPr>
          <w:p w14:paraId="094596BF" w14:textId="77777777" w:rsidR="00B12345" w:rsidRPr="00B6417B" w:rsidRDefault="00B12345" w:rsidP="00B6417B">
            <w:pPr>
              <w:spacing w:line="240" w:lineRule="auto"/>
              <w:jc w:val="center"/>
              <w:rPr>
                <w:color w:val="000000" w:themeColor="text1"/>
                <w:sz w:val="20"/>
              </w:rPr>
            </w:pPr>
            <w:r w:rsidRPr="00B6417B">
              <w:rPr>
                <w:color w:val="000000" w:themeColor="text1"/>
                <w:sz w:val="20"/>
              </w:rPr>
              <w:t>78</w:t>
            </w:r>
          </w:p>
        </w:tc>
        <w:tc>
          <w:tcPr>
            <w:tcW w:w="349" w:type="pct"/>
            <w:tcBorders>
              <w:top w:val="nil"/>
              <w:left w:val="nil"/>
              <w:bottom w:val="single" w:sz="4" w:space="0" w:color="auto"/>
              <w:right w:val="single" w:sz="4" w:space="0" w:color="auto"/>
            </w:tcBorders>
            <w:shd w:val="clear" w:color="auto" w:fill="auto"/>
            <w:vAlign w:val="center"/>
            <w:hideMark/>
          </w:tcPr>
          <w:p w14:paraId="4DB4E5D8"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120</w:t>
            </w:r>
          </w:p>
        </w:tc>
        <w:tc>
          <w:tcPr>
            <w:tcW w:w="340" w:type="pct"/>
            <w:tcBorders>
              <w:top w:val="nil"/>
              <w:left w:val="nil"/>
              <w:bottom w:val="single" w:sz="4" w:space="0" w:color="auto"/>
              <w:right w:val="single" w:sz="4" w:space="0" w:color="auto"/>
            </w:tcBorders>
            <w:shd w:val="clear" w:color="auto" w:fill="auto"/>
            <w:vAlign w:val="center"/>
            <w:hideMark/>
          </w:tcPr>
          <w:p w14:paraId="2FE25BBF" w14:textId="77777777" w:rsidR="00B12345" w:rsidRPr="00B6417B" w:rsidRDefault="00B12345" w:rsidP="00B6417B">
            <w:pPr>
              <w:spacing w:line="240" w:lineRule="auto"/>
              <w:jc w:val="center"/>
              <w:rPr>
                <w:color w:val="000000" w:themeColor="text1"/>
                <w:sz w:val="20"/>
              </w:rPr>
            </w:pPr>
            <w:r w:rsidRPr="00B6417B">
              <w:rPr>
                <w:color w:val="000000" w:themeColor="text1"/>
                <w:sz w:val="20"/>
              </w:rPr>
              <w:t>67</w:t>
            </w:r>
          </w:p>
        </w:tc>
        <w:tc>
          <w:tcPr>
            <w:tcW w:w="310" w:type="pct"/>
            <w:tcBorders>
              <w:top w:val="nil"/>
              <w:left w:val="nil"/>
              <w:bottom w:val="single" w:sz="4" w:space="0" w:color="auto"/>
              <w:right w:val="single" w:sz="4" w:space="0" w:color="auto"/>
            </w:tcBorders>
            <w:shd w:val="clear" w:color="auto" w:fill="auto"/>
            <w:vAlign w:val="center"/>
            <w:hideMark/>
          </w:tcPr>
          <w:p w14:paraId="19E684C8" w14:textId="77777777" w:rsidR="00B12345" w:rsidRPr="00B6417B" w:rsidRDefault="00B12345" w:rsidP="00B6417B">
            <w:pPr>
              <w:spacing w:line="240" w:lineRule="auto"/>
              <w:jc w:val="center"/>
              <w:rPr>
                <w:color w:val="000000" w:themeColor="text1"/>
                <w:sz w:val="20"/>
              </w:rPr>
            </w:pPr>
            <w:r w:rsidRPr="00B6417B">
              <w:rPr>
                <w:color w:val="000000" w:themeColor="text1"/>
                <w:sz w:val="20"/>
              </w:rPr>
              <w:t>555</w:t>
            </w:r>
          </w:p>
        </w:tc>
        <w:tc>
          <w:tcPr>
            <w:tcW w:w="406" w:type="pct"/>
            <w:tcBorders>
              <w:top w:val="nil"/>
              <w:left w:val="nil"/>
              <w:bottom w:val="single" w:sz="4" w:space="0" w:color="auto"/>
              <w:right w:val="single" w:sz="4" w:space="0" w:color="auto"/>
            </w:tcBorders>
            <w:shd w:val="clear" w:color="auto" w:fill="auto"/>
            <w:vAlign w:val="center"/>
            <w:hideMark/>
          </w:tcPr>
          <w:p w14:paraId="3B80B0B1" w14:textId="77777777" w:rsidR="00B12345" w:rsidRPr="00B6417B" w:rsidRDefault="00B12345" w:rsidP="00B6417B">
            <w:pPr>
              <w:spacing w:line="240" w:lineRule="auto"/>
              <w:jc w:val="center"/>
              <w:rPr>
                <w:color w:val="000000" w:themeColor="text1"/>
                <w:sz w:val="20"/>
              </w:rPr>
            </w:pPr>
            <w:r w:rsidRPr="00B6417B">
              <w:rPr>
                <w:color w:val="000000" w:themeColor="text1"/>
                <w:sz w:val="20"/>
              </w:rPr>
              <w:t xml:space="preserve">    64.0 </w:t>
            </w:r>
          </w:p>
        </w:tc>
      </w:tr>
      <w:tr w:rsidR="00B6417B" w:rsidRPr="00B6417B" w14:paraId="32DDAB56" w14:textId="77777777" w:rsidTr="00B6417B">
        <w:trPr>
          <w:trHeight w:val="20"/>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5A32CB68" w14:textId="77777777" w:rsidR="00B12345" w:rsidRPr="00B6417B" w:rsidRDefault="00B12345" w:rsidP="00B6417B">
            <w:pPr>
              <w:spacing w:line="240" w:lineRule="auto"/>
              <w:rPr>
                <w:color w:val="000000" w:themeColor="text1"/>
                <w:sz w:val="20"/>
              </w:rPr>
            </w:pPr>
            <w:r w:rsidRPr="00B6417B">
              <w:rPr>
                <w:color w:val="000000" w:themeColor="text1"/>
                <w:sz w:val="20"/>
              </w:rPr>
              <w:t>Lớp tiên tiến</w:t>
            </w:r>
          </w:p>
        </w:tc>
        <w:tc>
          <w:tcPr>
            <w:tcW w:w="348" w:type="pct"/>
            <w:tcBorders>
              <w:top w:val="nil"/>
              <w:left w:val="nil"/>
              <w:bottom w:val="single" w:sz="4" w:space="0" w:color="auto"/>
              <w:right w:val="single" w:sz="4" w:space="0" w:color="auto"/>
            </w:tcBorders>
            <w:shd w:val="clear" w:color="auto" w:fill="auto"/>
            <w:vAlign w:val="center"/>
            <w:hideMark/>
          </w:tcPr>
          <w:p w14:paraId="69B22913" w14:textId="77777777" w:rsidR="00B12345" w:rsidRPr="00B6417B" w:rsidRDefault="00B12345" w:rsidP="00B6417B">
            <w:pPr>
              <w:spacing w:line="240" w:lineRule="auto"/>
              <w:jc w:val="center"/>
              <w:rPr>
                <w:color w:val="000000" w:themeColor="text1"/>
                <w:sz w:val="20"/>
              </w:rPr>
            </w:pPr>
            <w:r w:rsidRPr="00B6417B">
              <w:rPr>
                <w:color w:val="000000" w:themeColor="text1"/>
                <w:sz w:val="20"/>
              </w:rPr>
              <w:t>4</w:t>
            </w:r>
          </w:p>
        </w:tc>
        <w:tc>
          <w:tcPr>
            <w:tcW w:w="349" w:type="pct"/>
            <w:tcBorders>
              <w:top w:val="nil"/>
              <w:left w:val="nil"/>
              <w:bottom w:val="single" w:sz="4" w:space="0" w:color="auto"/>
              <w:right w:val="single" w:sz="4" w:space="0" w:color="auto"/>
            </w:tcBorders>
            <w:shd w:val="clear" w:color="auto" w:fill="auto"/>
            <w:vAlign w:val="center"/>
            <w:hideMark/>
          </w:tcPr>
          <w:p w14:paraId="72DEA500" w14:textId="77777777" w:rsidR="00B12345" w:rsidRPr="00B6417B" w:rsidRDefault="00B12345" w:rsidP="00B6417B">
            <w:pPr>
              <w:spacing w:line="240" w:lineRule="auto"/>
              <w:jc w:val="right"/>
              <w:rPr>
                <w:color w:val="000000" w:themeColor="text1"/>
                <w:sz w:val="20"/>
              </w:rPr>
            </w:pPr>
            <w:r w:rsidRPr="00B6417B">
              <w:rPr>
                <w:color w:val="000000" w:themeColor="text1"/>
                <w:sz w:val="20"/>
              </w:rPr>
              <w:t>100</w:t>
            </w:r>
          </w:p>
        </w:tc>
        <w:tc>
          <w:tcPr>
            <w:tcW w:w="348" w:type="pct"/>
            <w:tcBorders>
              <w:top w:val="nil"/>
              <w:left w:val="nil"/>
              <w:bottom w:val="single" w:sz="4" w:space="0" w:color="auto"/>
              <w:right w:val="single" w:sz="4" w:space="0" w:color="auto"/>
            </w:tcBorders>
            <w:shd w:val="clear" w:color="auto" w:fill="auto"/>
            <w:vAlign w:val="center"/>
            <w:hideMark/>
          </w:tcPr>
          <w:p w14:paraId="626CEECE" w14:textId="77777777" w:rsidR="00B12345" w:rsidRPr="00B6417B" w:rsidRDefault="00B12345" w:rsidP="00B6417B">
            <w:pPr>
              <w:spacing w:line="240" w:lineRule="auto"/>
              <w:jc w:val="center"/>
              <w:rPr>
                <w:color w:val="000000" w:themeColor="text1"/>
                <w:sz w:val="20"/>
              </w:rPr>
            </w:pPr>
            <w:r w:rsidRPr="00B6417B">
              <w:rPr>
                <w:color w:val="000000" w:themeColor="text1"/>
                <w:sz w:val="20"/>
              </w:rPr>
              <w:t>4</w:t>
            </w:r>
          </w:p>
        </w:tc>
        <w:tc>
          <w:tcPr>
            <w:tcW w:w="349" w:type="pct"/>
            <w:tcBorders>
              <w:top w:val="nil"/>
              <w:left w:val="nil"/>
              <w:bottom w:val="single" w:sz="4" w:space="0" w:color="auto"/>
              <w:right w:val="single" w:sz="4" w:space="0" w:color="auto"/>
            </w:tcBorders>
            <w:shd w:val="clear" w:color="auto" w:fill="auto"/>
            <w:vAlign w:val="center"/>
            <w:hideMark/>
          </w:tcPr>
          <w:p w14:paraId="08122DC8"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100</w:t>
            </w:r>
          </w:p>
        </w:tc>
        <w:tc>
          <w:tcPr>
            <w:tcW w:w="348" w:type="pct"/>
            <w:tcBorders>
              <w:top w:val="nil"/>
              <w:left w:val="nil"/>
              <w:bottom w:val="single" w:sz="4" w:space="0" w:color="auto"/>
              <w:right w:val="single" w:sz="4" w:space="0" w:color="auto"/>
            </w:tcBorders>
            <w:shd w:val="clear" w:color="auto" w:fill="auto"/>
            <w:vAlign w:val="center"/>
            <w:hideMark/>
          </w:tcPr>
          <w:p w14:paraId="3C72F612" w14:textId="77777777" w:rsidR="00B12345" w:rsidRPr="00B6417B" w:rsidRDefault="00B12345" w:rsidP="00B6417B">
            <w:pPr>
              <w:spacing w:line="240" w:lineRule="auto"/>
              <w:jc w:val="center"/>
              <w:rPr>
                <w:color w:val="000000" w:themeColor="text1"/>
                <w:sz w:val="20"/>
              </w:rPr>
            </w:pPr>
            <w:r w:rsidRPr="00B6417B">
              <w:rPr>
                <w:color w:val="000000" w:themeColor="text1"/>
                <w:sz w:val="20"/>
              </w:rPr>
              <w:t>4</w:t>
            </w:r>
          </w:p>
        </w:tc>
        <w:tc>
          <w:tcPr>
            <w:tcW w:w="349" w:type="pct"/>
            <w:tcBorders>
              <w:top w:val="nil"/>
              <w:left w:val="nil"/>
              <w:bottom w:val="single" w:sz="4" w:space="0" w:color="auto"/>
              <w:right w:val="single" w:sz="4" w:space="0" w:color="auto"/>
            </w:tcBorders>
            <w:shd w:val="clear" w:color="auto" w:fill="auto"/>
            <w:vAlign w:val="center"/>
            <w:hideMark/>
          </w:tcPr>
          <w:p w14:paraId="2156F505"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100</w:t>
            </w:r>
          </w:p>
        </w:tc>
        <w:tc>
          <w:tcPr>
            <w:tcW w:w="348" w:type="pct"/>
            <w:tcBorders>
              <w:top w:val="nil"/>
              <w:left w:val="nil"/>
              <w:bottom w:val="single" w:sz="4" w:space="0" w:color="auto"/>
              <w:right w:val="single" w:sz="4" w:space="0" w:color="auto"/>
            </w:tcBorders>
            <w:shd w:val="clear" w:color="auto" w:fill="auto"/>
            <w:vAlign w:val="center"/>
            <w:hideMark/>
          </w:tcPr>
          <w:p w14:paraId="20028A8C" w14:textId="77777777" w:rsidR="00B12345" w:rsidRPr="00B6417B" w:rsidRDefault="00B12345" w:rsidP="00B6417B">
            <w:pPr>
              <w:spacing w:line="240" w:lineRule="auto"/>
              <w:jc w:val="center"/>
              <w:rPr>
                <w:color w:val="000000" w:themeColor="text1"/>
                <w:sz w:val="20"/>
              </w:rPr>
            </w:pPr>
            <w:r w:rsidRPr="00B6417B">
              <w:rPr>
                <w:color w:val="000000" w:themeColor="text1"/>
                <w:sz w:val="20"/>
              </w:rPr>
              <w:t>4</w:t>
            </w:r>
          </w:p>
        </w:tc>
        <w:tc>
          <w:tcPr>
            <w:tcW w:w="350" w:type="pct"/>
            <w:tcBorders>
              <w:top w:val="nil"/>
              <w:left w:val="nil"/>
              <w:bottom w:val="single" w:sz="4" w:space="0" w:color="auto"/>
              <w:right w:val="single" w:sz="4" w:space="0" w:color="auto"/>
            </w:tcBorders>
            <w:shd w:val="clear" w:color="auto" w:fill="auto"/>
            <w:vAlign w:val="center"/>
            <w:hideMark/>
          </w:tcPr>
          <w:p w14:paraId="1C89EC83"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100</w:t>
            </w:r>
          </w:p>
        </w:tc>
        <w:tc>
          <w:tcPr>
            <w:tcW w:w="349" w:type="pct"/>
            <w:tcBorders>
              <w:top w:val="nil"/>
              <w:left w:val="nil"/>
              <w:bottom w:val="single" w:sz="4" w:space="0" w:color="auto"/>
              <w:right w:val="single" w:sz="4" w:space="0" w:color="auto"/>
            </w:tcBorders>
            <w:shd w:val="clear" w:color="auto" w:fill="auto"/>
            <w:vAlign w:val="center"/>
            <w:hideMark/>
          </w:tcPr>
          <w:p w14:paraId="72431449" w14:textId="77777777" w:rsidR="00B12345" w:rsidRPr="00B6417B" w:rsidRDefault="00B12345" w:rsidP="00B6417B">
            <w:pPr>
              <w:spacing w:line="240" w:lineRule="auto"/>
              <w:jc w:val="center"/>
              <w:rPr>
                <w:color w:val="000000" w:themeColor="text1"/>
                <w:sz w:val="20"/>
              </w:rPr>
            </w:pPr>
            <w:r w:rsidRPr="00B6417B">
              <w:rPr>
                <w:color w:val="000000" w:themeColor="text1"/>
                <w:sz w:val="20"/>
              </w:rPr>
              <w:t>4</w:t>
            </w:r>
          </w:p>
        </w:tc>
        <w:tc>
          <w:tcPr>
            <w:tcW w:w="340" w:type="pct"/>
            <w:tcBorders>
              <w:top w:val="nil"/>
              <w:left w:val="nil"/>
              <w:bottom w:val="single" w:sz="4" w:space="0" w:color="auto"/>
              <w:right w:val="single" w:sz="4" w:space="0" w:color="auto"/>
            </w:tcBorders>
            <w:shd w:val="clear" w:color="auto" w:fill="auto"/>
            <w:vAlign w:val="center"/>
            <w:hideMark/>
          </w:tcPr>
          <w:p w14:paraId="126E254A"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100</w:t>
            </w:r>
          </w:p>
        </w:tc>
        <w:tc>
          <w:tcPr>
            <w:tcW w:w="310" w:type="pct"/>
            <w:tcBorders>
              <w:top w:val="nil"/>
              <w:left w:val="nil"/>
              <w:bottom w:val="single" w:sz="4" w:space="0" w:color="auto"/>
              <w:right w:val="single" w:sz="4" w:space="0" w:color="auto"/>
            </w:tcBorders>
            <w:shd w:val="clear" w:color="auto" w:fill="auto"/>
            <w:vAlign w:val="center"/>
            <w:hideMark/>
          </w:tcPr>
          <w:p w14:paraId="26994999"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20</w:t>
            </w:r>
          </w:p>
        </w:tc>
        <w:tc>
          <w:tcPr>
            <w:tcW w:w="406" w:type="pct"/>
            <w:tcBorders>
              <w:top w:val="nil"/>
              <w:left w:val="nil"/>
              <w:bottom w:val="single" w:sz="4" w:space="0" w:color="auto"/>
              <w:right w:val="single" w:sz="4" w:space="0" w:color="auto"/>
            </w:tcBorders>
            <w:shd w:val="clear" w:color="auto" w:fill="auto"/>
            <w:vAlign w:val="center"/>
            <w:hideMark/>
          </w:tcPr>
          <w:p w14:paraId="61A93185" w14:textId="77777777" w:rsidR="00B12345" w:rsidRPr="00B6417B" w:rsidRDefault="00B12345" w:rsidP="00B6417B">
            <w:pPr>
              <w:spacing w:line="240" w:lineRule="auto"/>
              <w:jc w:val="center"/>
              <w:rPr>
                <w:color w:val="000000" w:themeColor="text1"/>
                <w:sz w:val="20"/>
              </w:rPr>
            </w:pPr>
            <w:r w:rsidRPr="00B6417B">
              <w:rPr>
                <w:color w:val="000000" w:themeColor="text1"/>
                <w:sz w:val="20"/>
              </w:rPr>
              <w:t xml:space="preserve">  100.0 </w:t>
            </w:r>
          </w:p>
        </w:tc>
      </w:tr>
      <w:tr w:rsidR="00B6417B" w:rsidRPr="00B6417B" w14:paraId="6D3106BC" w14:textId="77777777" w:rsidTr="00B6417B">
        <w:trPr>
          <w:trHeight w:val="20"/>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7D02CAEB" w14:textId="77777777" w:rsidR="00B12345" w:rsidRPr="00B6417B" w:rsidRDefault="00B12345" w:rsidP="00B6417B">
            <w:pPr>
              <w:spacing w:line="240" w:lineRule="auto"/>
              <w:rPr>
                <w:color w:val="000000" w:themeColor="text1"/>
                <w:sz w:val="20"/>
              </w:rPr>
            </w:pPr>
            <w:r w:rsidRPr="00B6417B">
              <w:rPr>
                <w:color w:val="000000" w:themeColor="text1"/>
                <w:sz w:val="20"/>
              </w:rPr>
              <w:t>Lớp vở sạch chữ đẹp</w:t>
            </w:r>
          </w:p>
        </w:tc>
        <w:tc>
          <w:tcPr>
            <w:tcW w:w="348" w:type="pct"/>
            <w:tcBorders>
              <w:top w:val="nil"/>
              <w:left w:val="nil"/>
              <w:bottom w:val="single" w:sz="4" w:space="0" w:color="auto"/>
              <w:right w:val="single" w:sz="4" w:space="0" w:color="auto"/>
            </w:tcBorders>
            <w:shd w:val="clear" w:color="auto" w:fill="auto"/>
            <w:vAlign w:val="center"/>
            <w:hideMark/>
          </w:tcPr>
          <w:p w14:paraId="6F2FA0EA" w14:textId="77777777" w:rsidR="00B12345" w:rsidRPr="00B6417B" w:rsidRDefault="00B12345" w:rsidP="00B6417B">
            <w:pPr>
              <w:spacing w:line="240" w:lineRule="auto"/>
              <w:jc w:val="center"/>
              <w:rPr>
                <w:color w:val="000000" w:themeColor="text1"/>
                <w:sz w:val="20"/>
              </w:rPr>
            </w:pPr>
            <w:r w:rsidRPr="00B6417B">
              <w:rPr>
                <w:color w:val="000000" w:themeColor="text1"/>
                <w:sz w:val="20"/>
              </w:rPr>
              <w:t>4</w:t>
            </w:r>
          </w:p>
        </w:tc>
        <w:tc>
          <w:tcPr>
            <w:tcW w:w="349" w:type="pct"/>
            <w:tcBorders>
              <w:top w:val="nil"/>
              <w:left w:val="nil"/>
              <w:bottom w:val="single" w:sz="4" w:space="0" w:color="auto"/>
              <w:right w:val="single" w:sz="4" w:space="0" w:color="auto"/>
            </w:tcBorders>
            <w:shd w:val="clear" w:color="auto" w:fill="auto"/>
            <w:vAlign w:val="center"/>
            <w:hideMark/>
          </w:tcPr>
          <w:p w14:paraId="113D217A" w14:textId="77777777" w:rsidR="00B12345" w:rsidRPr="00B6417B" w:rsidRDefault="00B12345" w:rsidP="00B6417B">
            <w:pPr>
              <w:spacing w:line="240" w:lineRule="auto"/>
              <w:jc w:val="right"/>
              <w:rPr>
                <w:color w:val="000000" w:themeColor="text1"/>
                <w:sz w:val="20"/>
              </w:rPr>
            </w:pPr>
            <w:r w:rsidRPr="00B6417B">
              <w:rPr>
                <w:color w:val="000000" w:themeColor="text1"/>
                <w:sz w:val="20"/>
              </w:rPr>
              <w:t>100</w:t>
            </w:r>
          </w:p>
        </w:tc>
        <w:tc>
          <w:tcPr>
            <w:tcW w:w="348" w:type="pct"/>
            <w:tcBorders>
              <w:top w:val="nil"/>
              <w:left w:val="nil"/>
              <w:bottom w:val="single" w:sz="4" w:space="0" w:color="auto"/>
              <w:right w:val="single" w:sz="4" w:space="0" w:color="auto"/>
            </w:tcBorders>
            <w:shd w:val="clear" w:color="auto" w:fill="auto"/>
            <w:vAlign w:val="center"/>
            <w:hideMark/>
          </w:tcPr>
          <w:p w14:paraId="713A1185" w14:textId="77777777" w:rsidR="00B12345" w:rsidRPr="00B6417B" w:rsidRDefault="00B12345" w:rsidP="00B6417B">
            <w:pPr>
              <w:spacing w:line="240" w:lineRule="auto"/>
              <w:jc w:val="center"/>
              <w:rPr>
                <w:color w:val="000000" w:themeColor="text1"/>
                <w:sz w:val="20"/>
              </w:rPr>
            </w:pPr>
            <w:r w:rsidRPr="00B6417B">
              <w:rPr>
                <w:color w:val="000000" w:themeColor="text1"/>
                <w:sz w:val="20"/>
              </w:rPr>
              <w:t>4</w:t>
            </w:r>
          </w:p>
        </w:tc>
        <w:tc>
          <w:tcPr>
            <w:tcW w:w="349" w:type="pct"/>
            <w:tcBorders>
              <w:top w:val="nil"/>
              <w:left w:val="nil"/>
              <w:bottom w:val="single" w:sz="4" w:space="0" w:color="auto"/>
              <w:right w:val="single" w:sz="4" w:space="0" w:color="auto"/>
            </w:tcBorders>
            <w:shd w:val="clear" w:color="auto" w:fill="auto"/>
            <w:vAlign w:val="center"/>
            <w:hideMark/>
          </w:tcPr>
          <w:p w14:paraId="5BBF111A"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100</w:t>
            </w:r>
          </w:p>
        </w:tc>
        <w:tc>
          <w:tcPr>
            <w:tcW w:w="348" w:type="pct"/>
            <w:tcBorders>
              <w:top w:val="nil"/>
              <w:left w:val="nil"/>
              <w:bottom w:val="single" w:sz="4" w:space="0" w:color="auto"/>
              <w:right w:val="single" w:sz="4" w:space="0" w:color="auto"/>
            </w:tcBorders>
            <w:shd w:val="clear" w:color="auto" w:fill="auto"/>
            <w:vAlign w:val="center"/>
            <w:hideMark/>
          </w:tcPr>
          <w:p w14:paraId="4C0000F7" w14:textId="77777777" w:rsidR="00B12345" w:rsidRPr="00B6417B" w:rsidRDefault="00B12345" w:rsidP="00B6417B">
            <w:pPr>
              <w:spacing w:line="240" w:lineRule="auto"/>
              <w:jc w:val="center"/>
              <w:rPr>
                <w:color w:val="000000" w:themeColor="text1"/>
                <w:sz w:val="20"/>
              </w:rPr>
            </w:pPr>
            <w:r w:rsidRPr="00B6417B">
              <w:rPr>
                <w:color w:val="000000" w:themeColor="text1"/>
                <w:sz w:val="20"/>
              </w:rPr>
              <w:t>4</w:t>
            </w:r>
          </w:p>
        </w:tc>
        <w:tc>
          <w:tcPr>
            <w:tcW w:w="349" w:type="pct"/>
            <w:tcBorders>
              <w:top w:val="nil"/>
              <w:left w:val="nil"/>
              <w:bottom w:val="single" w:sz="4" w:space="0" w:color="auto"/>
              <w:right w:val="single" w:sz="4" w:space="0" w:color="auto"/>
            </w:tcBorders>
            <w:shd w:val="clear" w:color="auto" w:fill="auto"/>
            <w:vAlign w:val="center"/>
            <w:hideMark/>
          </w:tcPr>
          <w:p w14:paraId="3731DA80"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100</w:t>
            </w:r>
          </w:p>
        </w:tc>
        <w:tc>
          <w:tcPr>
            <w:tcW w:w="348" w:type="pct"/>
            <w:tcBorders>
              <w:top w:val="nil"/>
              <w:left w:val="nil"/>
              <w:bottom w:val="single" w:sz="4" w:space="0" w:color="auto"/>
              <w:right w:val="single" w:sz="4" w:space="0" w:color="auto"/>
            </w:tcBorders>
            <w:shd w:val="clear" w:color="auto" w:fill="auto"/>
            <w:vAlign w:val="center"/>
            <w:hideMark/>
          </w:tcPr>
          <w:p w14:paraId="0E982104" w14:textId="77777777" w:rsidR="00B12345" w:rsidRPr="00B6417B" w:rsidRDefault="00B12345" w:rsidP="00B6417B">
            <w:pPr>
              <w:spacing w:line="240" w:lineRule="auto"/>
              <w:jc w:val="center"/>
              <w:rPr>
                <w:color w:val="000000" w:themeColor="text1"/>
                <w:sz w:val="20"/>
              </w:rPr>
            </w:pPr>
            <w:r w:rsidRPr="00B6417B">
              <w:rPr>
                <w:color w:val="000000" w:themeColor="text1"/>
                <w:sz w:val="20"/>
              </w:rPr>
              <w:t>4</w:t>
            </w:r>
          </w:p>
        </w:tc>
        <w:tc>
          <w:tcPr>
            <w:tcW w:w="350" w:type="pct"/>
            <w:tcBorders>
              <w:top w:val="nil"/>
              <w:left w:val="nil"/>
              <w:bottom w:val="single" w:sz="4" w:space="0" w:color="auto"/>
              <w:right w:val="single" w:sz="4" w:space="0" w:color="auto"/>
            </w:tcBorders>
            <w:shd w:val="clear" w:color="auto" w:fill="auto"/>
            <w:vAlign w:val="center"/>
            <w:hideMark/>
          </w:tcPr>
          <w:p w14:paraId="7D3758FC"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100</w:t>
            </w:r>
          </w:p>
        </w:tc>
        <w:tc>
          <w:tcPr>
            <w:tcW w:w="349" w:type="pct"/>
            <w:tcBorders>
              <w:top w:val="nil"/>
              <w:left w:val="nil"/>
              <w:bottom w:val="single" w:sz="4" w:space="0" w:color="auto"/>
              <w:right w:val="single" w:sz="4" w:space="0" w:color="auto"/>
            </w:tcBorders>
            <w:shd w:val="clear" w:color="auto" w:fill="auto"/>
            <w:vAlign w:val="center"/>
            <w:hideMark/>
          </w:tcPr>
          <w:p w14:paraId="4F5DC723" w14:textId="77777777" w:rsidR="00B12345" w:rsidRPr="00B6417B" w:rsidRDefault="00B12345" w:rsidP="00B6417B">
            <w:pPr>
              <w:spacing w:line="240" w:lineRule="auto"/>
              <w:jc w:val="center"/>
              <w:rPr>
                <w:color w:val="000000" w:themeColor="text1"/>
                <w:sz w:val="20"/>
              </w:rPr>
            </w:pPr>
            <w:r w:rsidRPr="00B6417B">
              <w:rPr>
                <w:color w:val="000000" w:themeColor="text1"/>
                <w:sz w:val="20"/>
              </w:rPr>
              <w:t>4</w:t>
            </w:r>
          </w:p>
        </w:tc>
        <w:tc>
          <w:tcPr>
            <w:tcW w:w="340" w:type="pct"/>
            <w:tcBorders>
              <w:top w:val="nil"/>
              <w:left w:val="nil"/>
              <w:bottom w:val="single" w:sz="4" w:space="0" w:color="auto"/>
              <w:right w:val="single" w:sz="4" w:space="0" w:color="auto"/>
            </w:tcBorders>
            <w:shd w:val="clear" w:color="auto" w:fill="auto"/>
            <w:vAlign w:val="center"/>
            <w:hideMark/>
          </w:tcPr>
          <w:p w14:paraId="5BAD72D6" w14:textId="77777777" w:rsidR="00B12345" w:rsidRPr="00B6417B" w:rsidRDefault="00B12345" w:rsidP="00B6417B">
            <w:pPr>
              <w:spacing w:line="240" w:lineRule="auto"/>
              <w:jc w:val="center"/>
              <w:rPr>
                <w:color w:val="000000" w:themeColor="text1"/>
                <w:sz w:val="20"/>
              </w:rPr>
            </w:pPr>
            <w:r w:rsidRPr="00B6417B">
              <w:rPr>
                <w:color w:val="000000" w:themeColor="text1"/>
                <w:sz w:val="20"/>
              </w:rPr>
              <w:t>100</w:t>
            </w:r>
          </w:p>
        </w:tc>
        <w:tc>
          <w:tcPr>
            <w:tcW w:w="310" w:type="pct"/>
            <w:tcBorders>
              <w:top w:val="nil"/>
              <w:left w:val="nil"/>
              <w:bottom w:val="single" w:sz="4" w:space="0" w:color="auto"/>
              <w:right w:val="single" w:sz="4" w:space="0" w:color="auto"/>
            </w:tcBorders>
            <w:shd w:val="clear" w:color="auto" w:fill="auto"/>
            <w:vAlign w:val="center"/>
            <w:hideMark/>
          </w:tcPr>
          <w:p w14:paraId="281B75E1" w14:textId="77777777" w:rsidR="00B12345" w:rsidRPr="00B6417B" w:rsidRDefault="00B12345" w:rsidP="00B6417B">
            <w:pPr>
              <w:spacing w:line="240" w:lineRule="auto"/>
              <w:jc w:val="center"/>
              <w:rPr>
                <w:color w:val="000000" w:themeColor="text1"/>
                <w:sz w:val="20"/>
              </w:rPr>
            </w:pPr>
            <w:r w:rsidRPr="00B6417B">
              <w:rPr>
                <w:color w:val="000000" w:themeColor="text1"/>
                <w:sz w:val="20"/>
              </w:rPr>
              <w:t>20</w:t>
            </w:r>
          </w:p>
        </w:tc>
        <w:tc>
          <w:tcPr>
            <w:tcW w:w="406" w:type="pct"/>
            <w:tcBorders>
              <w:top w:val="nil"/>
              <w:left w:val="nil"/>
              <w:bottom w:val="single" w:sz="4" w:space="0" w:color="auto"/>
              <w:right w:val="single" w:sz="4" w:space="0" w:color="auto"/>
            </w:tcBorders>
            <w:shd w:val="clear" w:color="auto" w:fill="auto"/>
            <w:vAlign w:val="center"/>
            <w:hideMark/>
          </w:tcPr>
          <w:p w14:paraId="4085EF10" w14:textId="77777777" w:rsidR="00B12345" w:rsidRPr="00B6417B" w:rsidRDefault="00B12345" w:rsidP="00B6417B">
            <w:pPr>
              <w:spacing w:line="240" w:lineRule="auto"/>
              <w:jc w:val="center"/>
              <w:rPr>
                <w:color w:val="000000" w:themeColor="text1"/>
                <w:sz w:val="20"/>
              </w:rPr>
            </w:pPr>
            <w:r w:rsidRPr="00B6417B">
              <w:rPr>
                <w:color w:val="000000" w:themeColor="text1"/>
                <w:sz w:val="20"/>
              </w:rPr>
              <w:t xml:space="preserve">  100.0 </w:t>
            </w:r>
          </w:p>
        </w:tc>
      </w:tr>
    </w:tbl>
    <w:p w14:paraId="6A9F9804" w14:textId="77777777" w:rsidR="00B12345" w:rsidRPr="00B6417B" w:rsidRDefault="00B12345" w:rsidP="00F97F88">
      <w:pPr>
        <w:widowControl w:val="0"/>
        <w:spacing w:line="288" w:lineRule="auto"/>
        <w:rPr>
          <w:rFonts w:cs="Times New Roman"/>
          <w:b/>
          <w:bCs/>
          <w:color w:val="000000" w:themeColor="text1"/>
          <w:szCs w:val="28"/>
          <w:lang w:val="it-IT"/>
        </w:rPr>
      </w:pPr>
    </w:p>
    <w:p w14:paraId="1258BBB2" w14:textId="1C5882CD" w:rsidR="00D11942" w:rsidRPr="00B6417B" w:rsidRDefault="00B6417B" w:rsidP="00B6417B">
      <w:pPr>
        <w:widowControl w:val="0"/>
        <w:spacing w:line="288" w:lineRule="auto"/>
        <w:rPr>
          <w:rFonts w:eastAsia="Times New Roman" w:cs="Times New Roman"/>
          <w:color w:val="000000" w:themeColor="text1"/>
          <w:szCs w:val="28"/>
        </w:rPr>
      </w:pPr>
      <w:r>
        <w:rPr>
          <w:rFonts w:cs="Times New Roman"/>
          <w:b/>
          <w:bCs/>
          <w:color w:val="000000" w:themeColor="text1"/>
          <w:szCs w:val="28"/>
          <w:lang w:val="it-IT"/>
        </w:rPr>
        <w:lastRenderedPageBreak/>
        <w:t>*</w:t>
      </w:r>
      <w:bookmarkStart w:id="4" w:name="_Toc525060372"/>
      <w:bookmarkStart w:id="5" w:name="_Toc51774247"/>
      <w:bookmarkStart w:id="6" w:name="_Toc51854665"/>
      <w:bookmarkStart w:id="7" w:name="_Toc52291961"/>
      <w:r w:rsidRPr="00B6417B">
        <w:rPr>
          <w:rFonts w:eastAsia="Times New Roman" w:cs="Times New Roman"/>
          <w:color w:val="000000" w:themeColor="text1"/>
          <w:szCs w:val="28"/>
        </w:rPr>
        <w:t xml:space="preserve"> </w:t>
      </w:r>
      <w:r w:rsidR="00D11942" w:rsidRPr="00B6417B">
        <w:rPr>
          <w:rFonts w:eastAsia="Times New Roman" w:cs="Times New Roman"/>
          <w:color w:val="000000" w:themeColor="text1"/>
          <w:szCs w:val="28"/>
        </w:rPr>
        <w:t xml:space="preserve">- Số HS hoàn thành chương trình lớp học: </w:t>
      </w:r>
      <w:r w:rsidR="00B12345" w:rsidRPr="00B6417B">
        <w:rPr>
          <w:rFonts w:eastAsia="Times New Roman" w:cs="Times New Roman"/>
          <w:color w:val="000000" w:themeColor="text1"/>
          <w:szCs w:val="28"/>
        </w:rPr>
        <w:t>864</w:t>
      </w:r>
      <w:r w:rsidR="00D11942" w:rsidRPr="00B6417B">
        <w:rPr>
          <w:rFonts w:eastAsia="Times New Roman" w:cs="Times New Roman"/>
          <w:color w:val="000000" w:themeColor="text1"/>
          <w:szCs w:val="28"/>
        </w:rPr>
        <w:t xml:space="preserve"> HS </w:t>
      </w:r>
      <w:r w:rsidR="00B12345" w:rsidRPr="00B6417B">
        <w:rPr>
          <w:rFonts w:eastAsia="Times New Roman" w:cs="Times New Roman"/>
          <w:i/>
          <w:color w:val="000000" w:themeColor="text1"/>
          <w:szCs w:val="28"/>
        </w:rPr>
        <w:t>(Đạt: 99,6.</w:t>
      </w:r>
      <w:r w:rsidR="00D11942" w:rsidRPr="00B6417B">
        <w:rPr>
          <w:rFonts w:eastAsia="Times New Roman" w:cs="Times New Roman"/>
          <w:i/>
          <w:color w:val="000000" w:themeColor="text1"/>
          <w:szCs w:val="28"/>
        </w:rPr>
        <w:t>%)</w:t>
      </w:r>
    </w:p>
    <w:p w14:paraId="71256910" w14:textId="757CEA28" w:rsidR="00D11942" w:rsidRPr="00B6417B" w:rsidRDefault="00D11942" w:rsidP="00D11942">
      <w:pPr>
        <w:widowControl w:val="0"/>
        <w:tabs>
          <w:tab w:val="left" w:pos="720"/>
          <w:tab w:val="left" w:pos="3402"/>
        </w:tabs>
        <w:ind w:firstLine="720"/>
        <w:rPr>
          <w:rFonts w:eastAsia="Times New Roman" w:cs="Times New Roman"/>
          <w:color w:val="000000" w:themeColor="text1"/>
          <w:szCs w:val="28"/>
        </w:rPr>
      </w:pPr>
      <w:r w:rsidRPr="00B6417B">
        <w:rPr>
          <w:rFonts w:eastAsia="Times New Roman" w:cs="Times New Roman"/>
          <w:color w:val="000000" w:themeColor="text1"/>
          <w:szCs w:val="28"/>
        </w:rPr>
        <w:t xml:space="preserve">- Số HS hoàn thành chương trình Tiểu học: </w:t>
      </w:r>
      <w:r w:rsidR="00B12345" w:rsidRPr="00B6417B">
        <w:rPr>
          <w:rFonts w:eastAsia="Times New Roman" w:cs="Times New Roman"/>
          <w:color w:val="000000" w:themeColor="text1"/>
          <w:szCs w:val="28"/>
        </w:rPr>
        <w:t>180</w:t>
      </w:r>
      <w:r w:rsidRPr="00B6417B">
        <w:rPr>
          <w:rFonts w:eastAsia="Times New Roman" w:cs="Times New Roman"/>
          <w:color w:val="000000" w:themeColor="text1"/>
          <w:szCs w:val="28"/>
        </w:rPr>
        <w:t xml:space="preserve"> HS </w:t>
      </w:r>
      <w:r w:rsidRPr="00B6417B">
        <w:rPr>
          <w:rFonts w:eastAsia="Times New Roman" w:cs="Times New Roman"/>
          <w:i/>
          <w:color w:val="000000" w:themeColor="text1"/>
          <w:szCs w:val="28"/>
        </w:rPr>
        <w:t>(Đạt: 100%)</w:t>
      </w:r>
    </w:p>
    <w:p w14:paraId="433C7D01" w14:textId="3E7490FC" w:rsidR="00D11942" w:rsidRPr="00B6417B" w:rsidRDefault="00D11942" w:rsidP="00D11942">
      <w:pPr>
        <w:widowControl w:val="0"/>
        <w:tabs>
          <w:tab w:val="left" w:pos="3402"/>
        </w:tabs>
        <w:ind w:firstLine="720"/>
        <w:rPr>
          <w:rFonts w:eastAsia="Times New Roman" w:cs="Times New Roman"/>
          <w:i/>
          <w:color w:val="000000" w:themeColor="text1"/>
          <w:szCs w:val="28"/>
        </w:rPr>
      </w:pPr>
      <w:r w:rsidRPr="00B6417B">
        <w:rPr>
          <w:rFonts w:eastAsia="Times New Roman" w:cs="Times New Roman"/>
          <w:color w:val="000000" w:themeColor="text1"/>
          <w:szCs w:val="28"/>
        </w:rPr>
        <w:t xml:space="preserve">- Số HS rèn luyện trong hè: </w:t>
      </w:r>
      <w:r w:rsidR="00B12345" w:rsidRPr="00B6417B">
        <w:rPr>
          <w:rFonts w:eastAsia="Times New Roman" w:cs="Times New Roman"/>
          <w:color w:val="000000" w:themeColor="text1"/>
          <w:szCs w:val="28"/>
        </w:rPr>
        <w:t>4</w:t>
      </w:r>
      <w:r w:rsidRPr="00B6417B">
        <w:rPr>
          <w:rFonts w:eastAsia="Times New Roman" w:cs="Times New Roman"/>
          <w:color w:val="000000" w:themeColor="text1"/>
          <w:szCs w:val="28"/>
        </w:rPr>
        <w:t xml:space="preserve"> HS </w:t>
      </w:r>
      <w:r w:rsidRPr="00B6417B">
        <w:rPr>
          <w:rFonts w:eastAsia="Times New Roman" w:cs="Times New Roman"/>
          <w:i/>
          <w:color w:val="000000" w:themeColor="text1"/>
          <w:szCs w:val="28"/>
        </w:rPr>
        <w:t>(</w:t>
      </w:r>
      <w:r w:rsidR="00B12345" w:rsidRPr="00B6417B">
        <w:rPr>
          <w:rFonts w:eastAsia="Times New Roman" w:cs="Times New Roman"/>
          <w:i/>
          <w:color w:val="000000" w:themeColor="text1"/>
          <w:szCs w:val="28"/>
        </w:rPr>
        <w:t>0,4</w:t>
      </w:r>
      <w:r w:rsidRPr="00B6417B">
        <w:rPr>
          <w:rFonts w:eastAsia="Times New Roman" w:cs="Times New Roman"/>
          <w:i/>
          <w:color w:val="000000" w:themeColor="text1"/>
          <w:szCs w:val="28"/>
        </w:rPr>
        <w:t>%)</w:t>
      </w:r>
    </w:p>
    <w:p w14:paraId="5F1E74F1" w14:textId="6142E853" w:rsidR="00D11942" w:rsidRPr="00B6417B" w:rsidRDefault="00D11942" w:rsidP="00B12345">
      <w:pPr>
        <w:widowControl w:val="0"/>
        <w:tabs>
          <w:tab w:val="left" w:pos="720"/>
          <w:tab w:val="left" w:pos="3402"/>
        </w:tabs>
        <w:ind w:firstLine="720"/>
        <w:jc w:val="left"/>
        <w:rPr>
          <w:rFonts w:eastAsia="Times New Roman" w:cs="Times New Roman"/>
          <w:color w:val="000000" w:themeColor="text1"/>
          <w:szCs w:val="28"/>
        </w:rPr>
        <w:sectPr w:rsidR="00D11942" w:rsidRPr="00B6417B" w:rsidSect="00566039">
          <w:headerReference w:type="even" r:id="rId10"/>
          <w:headerReference w:type="default" r:id="rId11"/>
          <w:headerReference w:type="first" r:id="rId12"/>
          <w:footerReference w:type="first" r:id="rId13"/>
          <w:type w:val="continuous"/>
          <w:pgSz w:w="11907" w:h="16840" w:code="9"/>
          <w:pgMar w:top="1134" w:right="1134" w:bottom="1134" w:left="1701" w:header="567" w:footer="720" w:gutter="0"/>
          <w:cols w:space="720"/>
          <w:titlePg/>
          <w:docGrid w:linePitch="381"/>
        </w:sectPr>
      </w:pPr>
      <w:r w:rsidRPr="00B6417B">
        <w:rPr>
          <w:rFonts w:eastAsia="Times New Roman" w:cs="Times New Roman"/>
          <w:color w:val="000000" w:themeColor="text1"/>
          <w:szCs w:val="28"/>
        </w:rPr>
        <w:t>-</w:t>
      </w:r>
      <w:r w:rsidRPr="00B6417B">
        <w:rPr>
          <w:rFonts w:eastAsia="Times New Roman" w:cs="Times New Roman"/>
          <w:i/>
          <w:color w:val="000000" w:themeColor="text1"/>
          <w:szCs w:val="28"/>
        </w:rPr>
        <w:t xml:space="preserve"> </w:t>
      </w:r>
      <w:r w:rsidRPr="00B6417B">
        <w:rPr>
          <w:rFonts w:eastAsia="Times New Roman" w:cs="Times New Roman"/>
          <w:color w:val="000000" w:themeColor="text1"/>
          <w:szCs w:val="28"/>
        </w:rPr>
        <w:t>S</w:t>
      </w:r>
      <w:r w:rsidR="00DD28AF" w:rsidRPr="00B6417B">
        <w:rPr>
          <w:rFonts w:eastAsia="Times New Roman" w:cs="Times New Roman"/>
          <w:color w:val="000000" w:themeColor="text1"/>
          <w:szCs w:val="28"/>
        </w:rPr>
        <w:t>ố HS khuyết tật học hòa nhập: 0</w:t>
      </w:r>
      <w:r w:rsidR="00B12345" w:rsidRPr="00B6417B">
        <w:rPr>
          <w:rFonts w:eastAsia="Times New Roman" w:cs="Times New Roman"/>
          <w:color w:val="000000" w:themeColor="text1"/>
          <w:szCs w:val="28"/>
        </w:rPr>
        <w:t>6</w:t>
      </w:r>
      <w:r w:rsidRPr="00B6417B">
        <w:rPr>
          <w:rFonts w:eastAsia="Times New Roman" w:cs="Times New Roman"/>
          <w:color w:val="000000" w:themeColor="text1"/>
          <w:szCs w:val="28"/>
        </w:rPr>
        <w:t xml:space="preserve"> HS</w:t>
      </w:r>
    </w:p>
    <w:p w14:paraId="0A9EBDA1" w14:textId="77777777" w:rsidR="00B6417B" w:rsidRPr="00B6417B" w:rsidRDefault="00B6417B" w:rsidP="00B6417B">
      <w:pPr>
        <w:widowControl w:val="0"/>
        <w:spacing w:line="288" w:lineRule="auto"/>
        <w:rPr>
          <w:rFonts w:cs="Times New Roman"/>
          <w:b/>
          <w:bCs/>
          <w:color w:val="000000" w:themeColor="text1"/>
          <w:szCs w:val="28"/>
          <w:lang w:val="it-IT"/>
        </w:rPr>
      </w:pPr>
      <w:r>
        <w:rPr>
          <w:rFonts w:cs="Times New Roman"/>
          <w:b/>
          <w:bCs/>
          <w:color w:val="000000" w:themeColor="text1"/>
          <w:szCs w:val="28"/>
          <w:lang w:val="it-IT"/>
        </w:rPr>
        <w:lastRenderedPageBreak/>
        <w:t xml:space="preserve">Kế hoạc thực hiện </w:t>
      </w:r>
    </w:p>
    <w:tbl>
      <w:tblPr>
        <w:tblW w:w="5199" w:type="pct"/>
        <w:tblLook w:val="04A0" w:firstRow="1" w:lastRow="0" w:firstColumn="1" w:lastColumn="0" w:noHBand="0" w:noVBand="1"/>
      </w:tblPr>
      <w:tblGrid>
        <w:gridCol w:w="1017"/>
        <w:gridCol w:w="782"/>
        <w:gridCol w:w="821"/>
        <w:gridCol w:w="754"/>
        <w:gridCol w:w="790"/>
        <w:gridCol w:w="788"/>
        <w:gridCol w:w="786"/>
        <w:gridCol w:w="786"/>
        <w:gridCol w:w="1076"/>
        <w:gridCol w:w="902"/>
        <w:gridCol w:w="1109"/>
      </w:tblGrid>
      <w:tr w:rsidR="00B6417B" w:rsidRPr="00B6417B" w14:paraId="59EBB530" w14:textId="77777777" w:rsidTr="00B6417B">
        <w:trPr>
          <w:trHeight w:val="1794"/>
        </w:trPr>
        <w:tc>
          <w:tcPr>
            <w:tcW w:w="52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6DD8416"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Khối</w:t>
            </w:r>
          </w:p>
        </w:tc>
        <w:tc>
          <w:tcPr>
            <w:tcW w:w="407" w:type="pct"/>
            <w:tcBorders>
              <w:top w:val="single" w:sz="8" w:space="0" w:color="auto"/>
              <w:left w:val="nil"/>
              <w:bottom w:val="single" w:sz="8" w:space="0" w:color="auto"/>
              <w:right w:val="single" w:sz="8" w:space="0" w:color="auto"/>
            </w:tcBorders>
            <w:shd w:val="clear" w:color="auto" w:fill="auto"/>
            <w:vAlign w:val="center"/>
            <w:hideMark/>
          </w:tcPr>
          <w:p w14:paraId="7B20F51D"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Sĩ số</w:t>
            </w:r>
          </w:p>
        </w:tc>
        <w:tc>
          <w:tcPr>
            <w:tcW w:w="427" w:type="pct"/>
            <w:tcBorders>
              <w:top w:val="single" w:sz="8" w:space="0" w:color="auto"/>
              <w:left w:val="nil"/>
              <w:bottom w:val="single" w:sz="8" w:space="0" w:color="auto"/>
              <w:right w:val="single" w:sz="8" w:space="0" w:color="auto"/>
            </w:tcBorders>
            <w:shd w:val="clear" w:color="auto" w:fill="auto"/>
            <w:vAlign w:val="center"/>
            <w:hideMark/>
          </w:tcPr>
          <w:p w14:paraId="3A68516C"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Nam</w:t>
            </w:r>
          </w:p>
        </w:tc>
        <w:tc>
          <w:tcPr>
            <w:tcW w:w="392" w:type="pct"/>
            <w:tcBorders>
              <w:top w:val="single" w:sz="8" w:space="0" w:color="auto"/>
              <w:left w:val="nil"/>
              <w:bottom w:val="single" w:sz="8" w:space="0" w:color="auto"/>
              <w:right w:val="single" w:sz="8" w:space="0" w:color="auto"/>
            </w:tcBorders>
            <w:shd w:val="clear" w:color="auto" w:fill="auto"/>
            <w:vAlign w:val="center"/>
            <w:hideMark/>
          </w:tcPr>
          <w:p w14:paraId="4F0867B0"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Nữ</w:t>
            </w:r>
          </w:p>
        </w:tc>
        <w:tc>
          <w:tcPr>
            <w:tcW w:w="411" w:type="pct"/>
            <w:tcBorders>
              <w:top w:val="single" w:sz="8" w:space="0" w:color="auto"/>
              <w:left w:val="nil"/>
              <w:bottom w:val="single" w:sz="8" w:space="0" w:color="auto"/>
              <w:right w:val="single" w:sz="8" w:space="0" w:color="auto"/>
            </w:tcBorders>
            <w:shd w:val="clear" w:color="auto" w:fill="auto"/>
            <w:vAlign w:val="center"/>
            <w:hideMark/>
          </w:tcPr>
          <w:p w14:paraId="107EA168"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Đội viên</w:t>
            </w:r>
          </w:p>
        </w:tc>
        <w:tc>
          <w:tcPr>
            <w:tcW w:w="410" w:type="pct"/>
            <w:tcBorders>
              <w:top w:val="single" w:sz="8" w:space="0" w:color="auto"/>
              <w:left w:val="nil"/>
              <w:bottom w:val="single" w:sz="8" w:space="0" w:color="auto"/>
              <w:right w:val="single" w:sz="8" w:space="0" w:color="auto"/>
            </w:tcBorders>
            <w:shd w:val="clear" w:color="auto" w:fill="auto"/>
            <w:vAlign w:val="center"/>
            <w:hideMark/>
          </w:tcPr>
          <w:p w14:paraId="6502DDC8"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HS quá tuổi</w:t>
            </w:r>
          </w:p>
        </w:tc>
        <w:tc>
          <w:tcPr>
            <w:tcW w:w="409" w:type="pct"/>
            <w:tcBorders>
              <w:top w:val="single" w:sz="8" w:space="0" w:color="auto"/>
              <w:left w:val="nil"/>
              <w:bottom w:val="single" w:sz="8" w:space="0" w:color="auto"/>
              <w:right w:val="single" w:sz="8" w:space="0" w:color="auto"/>
            </w:tcBorders>
            <w:shd w:val="clear" w:color="auto" w:fill="auto"/>
            <w:vAlign w:val="center"/>
            <w:hideMark/>
          </w:tcPr>
          <w:p w14:paraId="3A033B0A"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HS dân tộc</w:t>
            </w:r>
          </w:p>
        </w:tc>
        <w:tc>
          <w:tcPr>
            <w:tcW w:w="409" w:type="pct"/>
            <w:tcBorders>
              <w:top w:val="single" w:sz="8" w:space="0" w:color="auto"/>
              <w:left w:val="nil"/>
              <w:bottom w:val="single" w:sz="8" w:space="0" w:color="auto"/>
              <w:right w:val="single" w:sz="8" w:space="0" w:color="auto"/>
            </w:tcBorders>
            <w:shd w:val="clear" w:color="auto" w:fill="auto"/>
            <w:vAlign w:val="center"/>
            <w:hideMark/>
          </w:tcPr>
          <w:p w14:paraId="28FCD25D"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con TB, LS, CS</w:t>
            </w:r>
          </w:p>
        </w:tc>
        <w:tc>
          <w:tcPr>
            <w:tcW w:w="560" w:type="pct"/>
            <w:tcBorders>
              <w:top w:val="single" w:sz="8" w:space="0" w:color="auto"/>
              <w:left w:val="nil"/>
              <w:bottom w:val="single" w:sz="8" w:space="0" w:color="auto"/>
              <w:right w:val="single" w:sz="8" w:space="0" w:color="auto"/>
            </w:tcBorders>
            <w:shd w:val="clear" w:color="auto" w:fill="auto"/>
            <w:vAlign w:val="center"/>
            <w:hideMark/>
          </w:tcPr>
          <w:p w14:paraId="061F0A90"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HS khuyết tật</w:t>
            </w:r>
          </w:p>
        </w:tc>
        <w:tc>
          <w:tcPr>
            <w:tcW w:w="469" w:type="pct"/>
            <w:tcBorders>
              <w:top w:val="single" w:sz="8" w:space="0" w:color="auto"/>
              <w:left w:val="nil"/>
              <w:bottom w:val="single" w:sz="8" w:space="0" w:color="auto"/>
              <w:right w:val="single" w:sz="8" w:space="0" w:color="auto"/>
            </w:tcBorders>
            <w:shd w:val="clear" w:color="auto" w:fill="auto"/>
            <w:vAlign w:val="center"/>
            <w:hideMark/>
          </w:tcPr>
          <w:p w14:paraId="6FE4E271"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HS đánh giá ngoài</w:t>
            </w:r>
          </w:p>
        </w:tc>
        <w:tc>
          <w:tcPr>
            <w:tcW w:w="577" w:type="pct"/>
            <w:tcBorders>
              <w:top w:val="single" w:sz="8" w:space="0" w:color="auto"/>
              <w:left w:val="nil"/>
              <w:bottom w:val="single" w:sz="8" w:space="0" w:color="auto"/>
              <w:right w:val="single" w:sz="8" w:space="0" w:color="auto"/>
            </w:tcBorders>
            <w:shd w:val="clear" w:color="auto" w:fill="auto"/>
            <w:vAlign w:val="center"/>
            <w:hideMark/>
          </w:tcPr>
          <w:p w14:paraId="3AD008BB"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HS mồ côi, nghèo, HCKK</w:t>
            </w:r>
          </w:p>
        </w:tc>
      </w:tr>
      <w:tr w:rsidR="00B6417B" w:rsidRPr="00B6417B" w14:paraId="267B51DC" w14:textId="77777777" w:rsidTr="00B6417B">
        <w:trPr>
          <w:trHeight w:val="377"/>
        </w:trPr>
        <w:tc>
          <w:tcPr>
            <w:tcW w:w="529" w:type="pct"/>
            <w:tcBorders>
              <w:top w:val="nil"/>
              <w:left w:val="single" w:sz="8" w:space="0" w:color="auto"/>
              <w:bottom w:val="single" w:sz="8" w:space="0" w:color="auto"/>
              <w:right w:val="single" w:sz="8" w:space="0" w:color="auto"/>
            </w:tcBorders>
            <w:shd w:val="clear" w:color="auto" w:fill="auto"/>
            <w:vAlign w:val="center"/>
            <w:hideMark/>
          </w:tcPr>
          <w:p w14:paraId="4292E8AD"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Một</w:t>
            </w:r>
          </w:p>
        </w:tc>
        <w:tc>
          <w:tcPr>
            <w:tcW w:w="407" w:type="pct"/>
            <w:tcBorders>
              <w:top w:val="nil"/>
              <w:left w:val="nil"/>
              <w:bottom w:val="single" w:sz="8" w:space="0" w:color="auto"/>
              <w:right w:val="single" w:sz="8" w:space="0" w:color="auto"/>
            </w:tcBorders>
            <w:shd w:val="clear" w:color="auto" w:fill="auto"/>
            <w:vAlign w:val="center"/>
            <w:hideMark/>
          </w:tcPr>
          <w:p w14:paraId="18F50074"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161</w:t>
            </w:r>
          </w:p>
        </w:tc>
        <w:tc>
          <w:tcPr>
            <w:tcW w:w="427" w:type="pct"/>
            <w:tcBorders>
              <w:top w:val="nil"/>
              <w:left w:val="nil"/>
              <w:bottom w:val="single" w:sz="8" w:space="0" w:color="auto"/>
              <w:right w:val="single" w:sz="8" w:space="0" w:color="auto"/>
            </w:tcBorders>
            <w:shd w:val="clear" w:color="auto" w:fill="auto"/>
            <w:vAlign w:val="center"/>
            <w:hideMark/>
          </w:tcPr>
          <w:p w14:paraId="0A1F202F"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83</w:t>
            </w:r>
          </w:p>
        </w:tc>
        <w:tc>
          <w:tcPr>
            <w:tcW w:w="392" w:type="pct"/>
            <w:tcBorders>
              <w:top w:val="nil"/>
              <w:left w:val="nil"/>
              <w:bottom w:val="single" w:sz="8" w:space="0" w:color="auto"/>
              <w:right w:val="single" w:sz="8" w:space="0" w:color="auto"/>
            </w:tcBorders>
            <w:shd w:val="clear" w:color="auto" w:fill="auto"/>
            <w:vAlign w:val="center"/>
            <w:hideMark/>
          </w:tcPr>
          <w:p w14:paraId="67226DD5"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78</w:t>
            </w:r>
          </w:p>
        </w:tc>
        <w:tc>
          <w:tcPr>
            <w:tcW w:w="411" w:type="pct"/>
            <w:tcBorders>
              <w:top w:val="nil"/>
              <w:left w:val="nil"/>
              <w:bottom w:val="single" w:sz="8" w:space="0" w:color="auto"/>
              <w:right w:val="single" w:sz="8" w:space="0" w:color="auto"/>
            </w:tcBorders>
            <w:shd w:val="clear" w:color="auto" w:fill="auto"/>
            <w:vAlign w:val="center"/>
            <w:hideMark/>
          </w:tcPr>
          <w:p w14:paraId="2EDC7E83"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0</w:t>
            </w:r>
          </w:p>
        </w:tc>
        <w:tc>
          <w:tcPr>
            <w:tcW w:w="410" w:type="pct"/>
            <w:tcBorders>
              <w:top w:val="nil"/>
              <w:left w:val="nil"/>
              <w:bottom w:val="single" w:sz="8" w:space="0" w:color="auto"/>
              <w:right w:val="single" w:sz="8" w:space="0" w:color="auto"/>
            </w:tcBorders>
            <w:shd w:val="clear" w:color="auto" w:fill="auto"/>
            <w:vAlign w:val="center"/>
            <w:hideMark/>
          </w:tcPr>
          <w:p w14:paraId="5BEE4446"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4</w:t>
            </w:r>
          </w:p>
        </w:tc>
        <w:tc>
          <w:tcPr>
            <w:tcW w:w="409" w:type="pct"/>
            <w:tcBorders>
              <w:top w:val="nil"/>
              <w:left w:val="nil"/>
              <w:bottom w:val="single" w:sz="8" w:space="0" w:color="auto"/>
              <w:right w:val="single" w:sz="8" w:space="0" w:color="auto"/>
            </w:tcBorders>
            <w:shd w:val="clear" w:color="auto" w:fill="auto"/>
            <w:vAlign w:val="center"/>
            <w:hideMark/>
          </w:tcPr>
          <w:p w14:paraId="5EBE25B8"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0</w:t>
            </w:r>
          </w:p>
        </w:tc>
        <w:tc>
          <w:tcPr>
            <w:tcW w:w="409" w:type="pct"/>
            <w:tcBorders>
              <w:top w:val="nil"/>
              <w:left w:val="nil"/>
              <w:bottom w:val="single" w:sz="8" w:space="0" w:color="auto"/>
              <w:right w:val="single" w:sz="8" w:space="0" w:color="auto"/>
            </w:tcBorders>
            <w:shd w:val="clear" w:color="auto" w:fill="auto"/>
            <w:vAlign w:val="center"/>
            <w:hideMark/>
          </w:tcPr>
          <w:p w14:paraId="3FB9DA16"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1</w:t>
            </w:r>
          </w:p>
        </w:tc>
        <w:tc>
          <w:tcPr>
            <w:tcW w:w="560" w:type="pct"/>
            <w:tcBorders>
              <w:top w:val="nil"/>
              <w:left w:val="nil"/>
              <w:bottom w:val="single" w:sz="8" w:space="0" w:color="auto"/>
              <w:right w:val="single" w:sz="8" w:space="0" w:color="auto"/>
            </w:tcBorders>
            <w:shd w:val="clear" w:color="auto" w:fill="auto"/>
            <w:vAlign w:val="center"/>
            <w:hideMark/>
          </w:tcPr>
          <w:p w14:paraId="57F05A74"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1</w:t>
            </w:r>
          </w:p>
        </w:tc>
        <w:tc>
          <w:tcPr>
            <w:tcW w:w="469" w:type="pct"/>
            <w:tcBorders>
              <w:top w:val="nil"/>
              <w:left w:val="nil"/>
              <w:bottom w:val="single" w:sz="8" w:space="0" w:color="auto"/>
              <w:right w:val="single" w:sz="8" w:space="0" w:color="auto"/>
            </w:tcBorders>
            <w:shd w:val="clear" w:color="auto" w:fill="auto"/>
            <w:vAlign w:val="center"/>
            <w:hideMark/>
          </w:tcPr>
          <w:p w14:paraId="3ACAF386"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0</w:t>
            </w:r>
          </w:p>
        </w:tc>
        <w:tc>
          <w:tcPr>
            <w:tcW w:w="577" w:type="pct"/>
            <w:tcBorders>
              <w:top w:val="nil"/>
              <w:left w:val="nil"/>
              <w:bottom w:val="single" w:sz="8" w:space="0" w:color="auto"/>
              <w:right w:val="single" w:sz="8" w:space="0" w:color="auto"/>
            </w:tcBorders>
            <w:shd w:val="clear" w:color="auto" w:fill="auto"/>
            <w:vAlign w:val="center"/>
            <w:hideMark/>
          </w:tcPr>
          <w:p w14:paraId="16ED3E4A"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3</w:t>
            </w:r>
          </w:p>
        </w:tc>
      </w:tr>
      <w:tr w:rsidR="00B6417B" w:rsidRPr="00B6417B" w14:paraId="0CC8974F" w14:textId="77777777" w:rsidTr="00B6417B">
        <w:trPr>
          <w:trHeight w:val="377"/>
        </w:trPr>
        <w:tc>
          <w:tcPr>
            <w:tcW w:w="529" w:type="pct"/>
            <w:tcBorders>
              <w:top w:val="nil"/>
              <w:left w:val="single" w:sz="8" w:space="0" w:color="auto"/>
              <w:bottom w:val="single" w:sz="8" w:space="0" w:color="auto"/>
              <w:right w:val="single" w:sz="8" w:space="0" w:color="auto"/>
            </w:tcBorders>
            <w:shd w:val="clear" w:color="auto" w:fill="auto"/>
            <w:vAlign w:val="center"/>
            <w:hideMark/>
          </w:tcPr>
          <w:p w14:paraId="64002881"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Hai</w:t>
            </w:r>
          </w:p>
        </w:tc>
        <w:tc>
          <w:tcPr>
            <w:tcW w:w="407" w:type="pct"/>
            <w:tcBorders>
              <w:top w:val="nil"/>
              <w:left w:val="nil"/>
              <w:bottom w:val="single" w:sz="8" w:space="0" w:color="auto"/>
              <w:right w:val="single" w:sz="8" w:space="0" w:color="auto"/>
            </w:tcBorders>
            <w:shd w:val="clear" w:color="auto" w:fill="auto"/>
            <w:vAlign w:val="center"/>
            <w:hideMark/>
          </w:tcPr>
          <w:p w14:paraId="751ED6EB"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167</w:t>
            </w:r>
          </w:p>
        </w:tc>
        <w:tc>
          <w:tcPr>
            <w:tcW w:w="427" w:type="pct"/>
            <w:tcBorders>
              <w:top w:val="nil"/>
              <w:left w:val="nil"/>
              <w:bottom w:val="single" w:sz="8" w:space="0" w:color="auto"/>
              <w:right w:val="single" w:sz="8" w:space="0" w:color="auto"/>
            </w:tcBorders>
            <w:shd w:val="clear" w:color="auto" w:fill="auto"/>
            <w:vAlign w:val="center"/>
            <w:hideMark/>
          </w:tcPr>
          <w:p w14:paraId="3B27F174"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104</w:t>
            </w:r>
          </w:p>
        </w:tc>
        <w:tc>
          <w:tcPr>
            <w:tcW w:w="392" w:type="pct"/>
            <w:tcBorders>
              <w:top w:val="nil"/>
              <w:left w:val="nil"/>
              <w:bottom w:val="single" w:sz="8" w:space="0" w:color="auto"/>
              <w:right w:val="single" w:sz="8" w:space="0" w:color="auto"/>
            </w:tcBorders>
            <w:shd w:val="clear" w:color="auto" w:fill="auto"/>
            <w:vAlign w:val="center"/>
            <w:hideMark/>
          </w:tcPr>
          <w:p w14:paraId="0666C131"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63</w:t>
            </w:r>
          </w:p>
        </w:tc>
        <w:tc>
          <w:tcPr>
            <w:tcW w:w="411" w:type="pct"/>
            <w:tcBorders>
              <w:top w:val="nil"/>
              <w:left w:val="nil"/>
              <w:bottom w:val="single" w:sz="8" w:space="0" w:color="auto"/>
              <w:right w:val="single" w:sz="8" w:space="0" w:color="auto"/>
            </w:tcBorders>
            <w:shd w:val="clear" w:color="auto" w:fill="auto"/>
            <w:vAlign w:val="center"/>
            <w:hideMark/>
          </w:tcPr>
          <w:p w14:paraId="2F0E244F"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0</w:t>
            </w:r>
          </w:p>
        </w:tc>
        <w:tc>
          <w:tcPr>
            <w:tcW w:w="410" w:type="pct"/>
            <w:tcBorders>
              <w:top w:val="nil"/>
              <w:left w:val="nil"/>
              <w:bottom w:val="single" w:sz="8" w:space="0" w:color="auto"/>
              <w:right w:val="single" w:sz="8" w:space="0" w:color="auto"/>
            </w:tcBorders>
            <w:shd w:val="clear" w:color="auto" w:fill="auto"/>
            <w:vAlign w:val="center"/>
            <w:hideMark/>
          </w:tcPr>
          <w:p w14:paraId="4C93A452"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1</w:t>
            </w:r>
          </w:p>
        </w:tc>
        <w:tc>
          <w:tcPr>
            <w:tcW w:w="409" w:type="pct"/>
            <w:tcBorders>
              <w:top w:val="nil"/>
              <w:left w:val="nil"/>
              <w:bottom w:val="single" w:sz="8" w:space="0" w:color="auto"/>
              <w:right w:val="single" w:sz="8" w:space="0" w:color="auto"/>
            </w:tcBorders>
            <w:shd w:val="clear" w:color="auto" w:fill="auto"/>
            <w:vAlign w:val="center"/>
            <w:hideMark/>
          </w:tcPr>
          <w:p w14:paraId="5713AB6A"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0</w:t>
            </w:r>
          </w:p>
        </w:tc>
        <w:tc>
          <w:tcPr>
            <w:tcW w:w="409" w:type="pct"/>
            <w:tcBorders>
              <w:top w:val="nil"/>
              <w:left w:val="nil"/>
              <w:bottom w:val="single" w:sz="8" w:space="0" w:color="auto"/>
              <w:right w:val="single" w:sz="8" w:space="0" w:color="auto"/>
            </w:tcBorders>
            <w:shd w:val="clear" w:color="auto" w:fill="auto"/>
            <w:vAlign w:val="center"/>
            <w:hideMark/>
          </w:tcPr>
          <w:p w14:paraId="28A3E23E"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0</w:t>
            </w:r>
          </w:p>
        </w:tc>
        <w:tc>
          <w:tcPr>
            <w:tcW w:w="560" w:type="pct"/>
            <w:tcBorders>
              <w:top w:val="nil"/>
              <w:left w:val="nil"/>
              <w:bottom w:val="single" w:sz="8" w:space="0" w:color="auto"/>
              <w:right w:val="single" w:sz="8" w:space="0" w:color="auto"/>
            </w:tcBorders>
            <w:shd w:val="clear" w:color="auto" w:fill="auto"/>
            <w:vAlign w:val="center"/>
            <w:hideMark/>
          </w:tcPr>
          <w:p w14:paraId="322B2B1B"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0</w:t>
            </w:r>
          </w:p>
        </w:tc>
        <w:tc>
          <w:tcPr>
            <w:tcW w:w="469" w:type="pct"/>
            <w:tcBorders>
              <w:top w:val="nil"/>
              <w:left w:val="nil"/>
              <w:bottom w:val="single" w:sz="8" w:space="0" w:color="auto"/>
              <w:right w:val="single" w:sz="8" w:space="0" w:color="auto"/>
            </w:tcBorders>
            <w:shd w:val="clear" w:color="auto" w:fill="auto"/>
            <w:vAlign w:val="center"/>
            <w:hideMark/>
          </w:tcPr>
          <w:p w14:paraId="3D2188B2"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0</w:t>
            </w:r>
          </w:p>
        </w:tc>
        <w:tc>
          <w:tcPr>
            <w:tcW w:w="577" w:type="pct"/>
            <w:tcBorders>
              <w:top w:val="nil"/>
              <w:left w:val="nil"/>
              <w:bottom w:val="single" w:sz="8" w:space="0" w:color="auto"/>
              <w:right w:val="single" w:sz="8" w:space="0" w:color="auto"/>
            </w:tcBorders>
            <w:shd w:val="clear" w:color="auto" w:fill="auto"/>
            <w:vAlign w:val="center"/>
            <w:hideMark/>
          </w:tcPr>
          <w:p w14:paraId="4A85DEFE"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5</w:t>
            </w:r>
          </w:p>
        </w:tc>
      </w:tr>
      <w:tr w:rsidR="00B6417B" w:rsidRPr="00B6417B" w14:paraId="453CEE4A" w14:textId="77777777" w:rsidTr="00B6417B">
        <w:trPr>
          <w:trHeight w:val="377"/>
        </w:trPr>
        <w:tc>
          <w:tcPr>
            <w:tcW w:w="529" w:type="pct"/>
            <w:tcBorders>
              <w:top w:val="nil"/>
              <w:left w:val="single" w:sz="8" w:space="0" w:color="auto"/>
              <w:bottom w:val="single" w:sz="8" w:space="0" w:color="auto"/>
              <w:right w:val="single" w:sz="8" w:space="0" w:color="auto"/>
            </w:tcBorders>
            <w:shd w:val="clear" w:color="auto" w:fill="auto"/>
            <w:vAlign w:val="center"/>
            <w:hideMark/>
          </w:tcPr>
          <w:p w14:paraId="06616DCC"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Ba</w:t>
            </w:r>
          </w:p>
        </w:tc>
        <w:tc>
          <w:tcPr>
            <w:tcW w:w="407" w:type="pct"/>
            <w:tcBorders>
              <w:top w:val="nil"/>
              <w:left w:val="nil"/>
              <w:bottom w:val="single" w:sz="8" w:space="0" w:color="auto"/>
              <w:right w:val="single" w:sz="8" w:space="0" w:color="auto"/>
            </w:tcBorders>
            <w:shd w:val="clear" w:color="auto" w:fill="auto"/>
            <w:vAlign w:val="center"/>
            <w:hideMark/>
          </w:tcPr>
          <w:p w14:paraId="62BDD225"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164</w:t>
            </w:r>
          </w:p>
        </w:tc>
        <w:tc>
          <w:tcPr>
            <w:tcW w:w="427" w:type="pct"/>
            <w:tcBorders>
              <w:top w:val="nil"/>
              <w:left w:val="nil"/>
              <w:bottom w:val="single" w:sz="8" w:space="0" w:color="auto"/>
              <w:right w:val="single" w:sz="8" w:space="0" w:color="auto"/>
            </w:tcBorders>
            <w:shd w:val="clear" w:color="auto" w:fill="auto"/>
            <w:vAlign w:val="center"/>
            <w:hideMark/>
          </w:tcPr>
          <w:p w14:paraId="2733C7A2"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87</w:t>
            </w:r>
          </w:p>
        </w:tc>
        <w:tc>
          <w:tcPr>
            <w:tcW w:w="392" w:type="pct"/>
            <w:tcBorders>
              <w:top w:val="nil"/>
              <w:left w:val="nil"/>
              <w:bottom w:val="single" w:sz="8" w:space="0" w:color="auto"/>
              <w:right w:val="single" w:sz="8" w:space="0" w:color="auto"/>
            </w:tcBorders>
            <w:shd w:val="clear" w:color="auto" w:fill="auto"/>
            <w:vAlign w:val="center"/>
            <w:hideMark/>
          </w:tcPr>
          <w:p w14:paraId="087E64CD"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77</w:t>
            </w:r>
          </w:p>
        </w:tc>
        <w:tc>
          <w:tcPr>
            <w:tcW w:w="411" w:type="pct"/>
            <w:tcBorders>
              <w:top w:val="nil"/>
              <w:left w:val="nil"/>
              <w:bottom w:val="single" w:sz="8" w:space="0" w:color="auto"/>
              <w:right w:val="single" w:sz="8" w:space="0" w:color="auto"/>
            </w:tcBorders>
            <w:shd w:val="clear" w:color="auto" w:fill="auto"/>
            <w:vAlign w:val="center"/>
            <w:hideMark/>
          </w:tcPr>
          <w:p w14:paraId="73EDC2DE"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0</w:t>
            </w:r>
          </w:p>
        </w:tc>
        <w:tc>
          <w:tcPr>
            <w:tcW w:w="410" w:type="pct"/>
            <w:tcBorders>
              <w:top w:val="nil"/>
              <w:left w:val="nil"/>
              <w:bottom w:val="single" w:sz="8" w:space="0" w:color="auto"/>
              <w:right w:val="single" w:sz="8" w:space="0" w:color="auto"/>
            </w:tcBorders>
            <w:shd w:val="clear" w:color="auto" w:fill="auto"/>
            <w:vAlign w:val="center"/>
            <w:hideMark/>
          </w:tcPr>
          <w:p w14:paraId="0359B9E9"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7</w:t>
            </w:r>
          </w:p>
        </w:tc>
        <w:tc>
          <w:tcPr>
            <w:tcW w:w="409" w:type="pct"/>
            <w:tcBorders>
              <w:top w:val="nil"/>
              <w:left w:val="nil"/>
              <w:bottom w:val="single" w:sz="8" w:space="0" w:color="auto"/>
              <w:right w:val="single" w:sz="8" w:space="0" w:color="auto"/>
            </w:tcBorders>
            <w:shd w:val="clear" w:color="auto" w:fill="auto"/>
            <w:vAlign w:val="center"/>
            <w:hideMark/>
          </w:tcPr>
          <w:p w14:paraId="243DCB7B"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1</w:t>
            </w:r>
          </w:p>
        </w:tc>
        <w:tc>
          <w:tcPr>
            <w:tcW w:w="409" w:type="pct"/>
            <w:tcBorders>
              <w:top w:val="nil"/>
              <w:left w:val="nil"/>
              <w:bottom w:val="single" w:sz="8" w:space="0" w:color="auto"/>
              <w:right w:val="single" w:sz="8" w:space="0" w:color="auto"/>
            </w:tcBorders>
            <w:shd w:val="clear" w:color="auto" w:fill="auto"/>
            <w:vAlign w:val="center"/>
            <w:hideMark/>
          </w:tcPr>
          <w:p w14:paraId="71B3EB1F"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0</w:t>
            </w:r>
          </w:p>
        </w:tc>
        <w:tc>
          <w:tcPr>
            <w:tcW w:w="560" w:type="pct"/>
            <w:tcBorders>
              <w:top w:val="nil"/>
              <w:left w:val="nil"/>
              <w:bottom w:val="single" w:sz="8" w:space="0" w:color="auto"/>
              <w:right w:val="single" w:sz="8" w:space="0" w:color="auto"/>
            </w:tcBorders>
            <w:shd w:val="clear" w:color="auto" w:fill="auto"/>
            <w:vAlign w:val="center"/>
            <w:hideMark/>
          </w:tcPr>
          <w:p w14:paraId="1E50025E"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2</w:t>
            </w:r>
          </w:p>
        </w:tc>
        <w:tc>
          <w:tcPr>
            <w:tcW w:w="469" w:type="pct"/>
            <w:tcBorders>
              <w:top w:val="nil"/>
              <w:left w:val="nil"/>
              <w:bottom w:val="single" w:sz="8" w:space="0" w:color="auto"/>
              <w:right w:val="single" w:sz="8" w:space="0" w:color="auto"/>
            </w:tcBorders>
            <w:shd w:val="clear" w:color="auto" w:fill="auto"/>
            <w:vAlign w:val="center"/>
            <w:hideMark/>
          </w:tcPr>
          <w:p w14:paraId="7E779E98"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0</w:t>
            </w:r>
          </w:p>
        </w:tc>
        <w:tc>
          <w:tcPr>
            <w:tcW w:w="577" w:type="pct"/>
            <w:tcBorders>
              <w:top w:val="nil"/>
              <w:left w:val="nil"/>
              <w:bottom w:val="single" w:sz="8" w:space="0" w:color="auto"/>
              <w:right w:val="single" w:sz="8" w:space="0" w:color="auto"/>
            </w:tcBorders>
            <w:shd w:val="clear" w:color="auto" w:fill="auto"/>
            <w:vAlign w:val="center"/>
            <w:hideMark/>
          </w:tcPr>
          <w:p w14:paraId="4E0C343D"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8</w:t>
            </w:r>
          </w:p>
        </w:tc>
      </w:tr>
      <w:tr w:rsidR="00B6417B" w:rsidRPr="00B6417B" w14:paraId="4B15A93E" w14:textId="77777777" w:rsidTr="00B6417B">
        <w:trPr>
          <w:trHeight w:val="377"/>
        </w:trPr>
        <w:tc>
          <w:tcPr>
            <w:tcW w:w="529" w:type="pct"/>
            <w:tcBorders>
              <w:top w:val="nil"/>
              <w:left w:val="single" w:sz="8" w:space="0" w:color="auto"/>
              <w:bottom w:val="single" w:sz="8" w:space="0" w:color="auto"/>
              <w:right w:val="single" w:sz="8" w:space="0" w:color="auto"/>
            </w:tcBorders>
            <w:shd w:val="clear" w:color="auto" w:fill="auto"/>
            <w:vAlign w:val="center"/>
            <w:hideMark/>
          </w:tcPr>
          <w:p w14:paraId="4D8E5676"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Bốn</w:t>
            </w:r>
          </w:p>
        </w:tc>
        <w:tc>
          <w:tcPr>
            <w:tcW w:w="407" w:type="pct"/>
            <w:tcBorders>
              <w:top w:val="nil"/>
              <w:left w:val="nil"/>
              <w:bottom w:val="single" w:sz="8" w:space="0" w:color="auto"/>
              <w:right w:val="single" w:sz="8" w:space="0" w:color="auto"/>
            </w:tcBorders>
            <w:shd w:val="clear" w:color="auto" w:fill="auto"/>
            <w:vAlign w:val="center"/>
            <w:hideMark/>
          </w:tcPr>
          <w:p w14:paraId="6897D4F1"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196</w:t>
            </w:r>
          </w:p>
        </w:tc>
        <w:tc>
          <w:tcPr>
            <w:tcW w:w="427" w:type="pct"/>
            <w:tcBorders>
              <w:top w:val="nil"/>
              <w:left w:val="nil"/>
              <w:bottom w:val="single" w:sz="8" w:space="0" w:color="auto"/>
              <w:right w:val="single" w:sz="8" w:space="0" w:color="auto"/>
            </w:tcBorders>
            <w:shd w:val="clear" w:color="auto" w:fill="auto"/>
            <w:vAlign w:val="center"/>
            <w:hideMark/>
          </w:tcPr>
          <w:p w14:paraId="23D106DB"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106</w:t>
            </w:r>
          </w:p>
        </w:tc>
        <w:tc>
          <w:tcPr>
            <w:tcW w:w="392" w:type="pct"/>
            <w:tcBorders>
              <w:top w:val="nil"/>
              <w:left w:val="nil"/>
              <w:bottom w:val="single" w:sz="8" w:space="0" w:color="auto"/>
              <w:right w:val="single" w:sz="8" w:space="0" w:color="auto"/>
            </w:tcBorders>
            <w:shd w:val="clear" w:color="auto" w:fill="auto"/>
            <w:vAlign w:val="center"/>
            <w:hideMark/>
          </w:tcPr>
          <w:p w14:paraId="2500C937"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90</w:t>
            </w:r>
          </w:p>
        </w:tc>
        <w:tc>
          <w:tcPr>
            <w:tcW w:w="411" w:type="pct"/>
            <w:tcBorders>
              <w:top w:val="nil"/>
              <w:left w:val="nil"/>
              <w:bottom w:val="single" w:sz="8" w:space="0" w:color="auto"/>
              <w:right w:val="single" w:sz="8" w:space="0" w:color="auto"/>
            </w:tcBorders>
            <w:shd w:val="clear" w:color="auto" w:fill="auto"/>
            <w:vAlign w:val="center"/>
            <w:hideMark/>
          </w:tcPr>
          <w:p w14:paraId="2A340BAA"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100</w:t>
            </w:r>
          </w:p>
        </w:tc>
        <w:tc>
          <w:tcPr>
            <w:tcW w:w="410" w:type="pct"/>
            <w:tcBorders>
              <w:top w:val="nil"/>
              <w:left w:val="nil"/>
              <w:bottom w:val="single" w:sz="8" w:space="0" w:color="auto"/>
              <w:right w:val="single" w:sz="8" w:space="0" w:color="auto"/>
            </w:tcBorders>
            <w:shd w:val="clear" w:color="auto" w:fill="auto"/>
            <w:vAlign w:val="center"/>
            <w:hideMark/>
          </w:tcPr>
          <w:p w14:paraId="29B03394"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7</w:t>
            </w:r>
          </w:p>
        </w:tc>
        <w:tc>
          <w:tcPr>
            <w:tcW w:w="409" w:type="pct"/>
            <w:tcBorders>
              <w:top w:val="nil"/>
              <w:left w:val="nil"/>
              <w:bottom w:val="single" w:sz="8" w:space="0" w:color="auto"/>
              <w:right w:val="single" w:sz="8" w:space="0" w:color="auto"/>
            </w:tcBorders>
            <w:shd w:val="clear" w:color="auto" w:fill="auto"/>
            <w:vAlign w:val="center"/>
            <w:hideMark/>
          </w:tcPr>
          <w:p w14:paraId="67B77ECB"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0</w:t>
            </w:r>
          </w:p>
        </w:tc>
        <w:tc>
          <w:tcPr>
            <w:tcW w:w="409" w:type="pct"/>
            <w:tcBorders>
              <w:top w:val="nil"/>
              <w:left w:val="nil"/>
              <w:bottom w:val="single" w:sz="8" w:space="0" w:color="auto"/>
              <w:right w:val="single" w:sz="8" w:space="0" w:color="auto"/>
            </w:tcBorders>
            <w:shd w:val="clear" w:color="auto" w:fill="auto"/>
            <w:vAlign w:val="center"/>
            <w:hideMark/>
          </w:tcPr>
          <w:p w14:paraId="05881D46"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0</w:t>
            </w:r>
          </w:p>
        </w:tc>
        <w:tc>
          <w:tcPr>
            <w:tcW w:w="560" w:type="pct"/>
            <w:tcBorders>
              <w:top w:val="nil"/>
              <w:left w:val="nil"/>
              <w:bottom w:val="single" w:sz="8" w:space="0" w:color="auto"/>
              <w:right w:val="single" w:sz="8" w:space="0" w:color="auto"/>
            </w:tcBorders>
            <w:shd w:val="clear" w:color="auto" w:fill="auto"/>
            <w:vAlign w:val="center"/>
            <w:hideMark/>
          </w:tcPr>
          <w:p w14:paraId="51D7ACA4"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2</w:t>
            </w:r>
          </w:p>
        </w:tc>
        <w:tc>
          <w:tcPr>
            <w:tcW w:w="469" w:type="pct"/>
            <w:tcBorders>
              <w:top w:val="nil"/>
              <w:left w:val="nil"/>
              <w:bottom w:val="single" w:sz="8" w:space="0" w:color="auto"/>
              <w:right w:val="single" w:sz="8" w:space="0" w:color="auto"/>
            </w:tcBorders>
            <w:shd w:val="clear" w:color="auto" w:fill="auto"/>
            <w:vAlign w:val="center"/>
            <w:hideMark/>
          </w:tcPr>
          <w:p w14:paraId="5A0701D8"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0</w:t>
            </w:r>
          </w:p>
        </w:tc>
        <w:tc>
          <w:tcPr>
            <w:tcW w:w="577" w:type="pct"/>
            <w:tcBorders>
              <w:top w:val="nil"/>
              <w:left w:val="nil"/>
              <w:bottom w:val="single" w:sz="8" w:space="0" w:color="auto"/>
              <w:right w:val="single" w:sz="8" w:space="0" w:color="auto"/>
            </w:tcBorders>
            <w:shd w:val="clear" w:color="auto" w:fill="auto"/>
            <w:vAlign w:val="center"/>
            <w:hideMark/>
          </w:tcPr>
          <w:p w14:paraId="59DE9562"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4</w:t>
            </w:r>
          </w:p>
        </w:tc>
      </w:tr>
      <w:tr w:rsidR="00B6417B" w:rsidRPr="00B6417B" w14:paraId="21FF52B1" w14:textId="77777777" w:rsidTr="00B6417B">
        <w:trPr>
          <w:trHeight w:val="377"/>
        </w:trPr>
        <w:tc>
          <w:tcPr>
            <w:tcW w:w="529" w:type="pct"/>
            <w:tcBorders>
              <w:top w:val="nil"/>
              <w:left w:val="single" w:sz="8" w:space="0" w:color="auto"/>
              <w:bottom w:val="single" w:sz="8" w:space="0" w:color="auto"/>
              <w:right w:val="single" w:sz="8" w:space="0" w:color="auto"/>
            </w:tcBorders>
            <w:shd w:val="clear" w:color="auto" w:fill="auto"/>
            <w:vAlign w:val="center"/>
            <w:hideMark/>
          </w:tcPr>
          <w:p w14:paraId="190A84CB"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Năm</w:t>
            </w:r>
          </w:p>
        </w:tc>
        <w:tc>
          <w:tcPr>
            <w:tcW w:w="407" w:type="pct"/>
            <w:tcBorders>
              <w:top w:val="nil"/>
              <w:left w:val="nil"/>
              <w:bottom w:val="single" w:sz="8" w:space="0" w:color="auto"/>
              <w:right w:val="single" w:sz="8" w:space="0" w:color="auto"/>
            </w:tcBorders>
            <w:shd w:val="clear" w:color="auto" w:fill="auto"/>
            <w:vAlign w:val="center"/>
            <w:hideMark/>
          </w:tcPr>
          <w:p w14:paraId="43952E59"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180</w:t>
            </w:r>
          </w:p>
        </w:tc>
        <w:tc>
          <w:tcPr>
            <w:tcW w:w="427" w:type="pct"/>
            <w:tcBorders>
              <w:top w:val="nil"/>
              <w:left w:val="nil"/>
              <w:bottom w:val="single" w:sz="8" w:space="0" w:color="auto"/>
              <w:right w:val="single" w:sz="8" w:space="0" w:color="auto"/>
            </w:tcBorders>
            <w:shd w:val="clear" w:color="auto" w:fill="auto"/>
            <w:vAlign w:val="center"/>
            <w:hideMark/>
          </w:tcPr>
          <w:p w14:paraId="4D1FD490"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98</w:t>
            </w:r>
          </w:p>
        </w:tc>
        <w:tc>
          <w:tcPr>
            <w:tcW w:w="392" w:type="pct"/>
            <w:tcBorders>
              <w:top w:val="nil"/>
              <w:left w:val="nil"/>
              <w:bottom w:val="single" w:sz="8" w:space="0" w:color="auto"/>
              <w:right w:val="single" w:sz="8" w:space="0" w:color="auto"/>
            </w:tcBorders>
            <w:shd w:val="clear" w:color="auto" w:fill="auto"/>
            <w:vAlign w:val="center"/>
            <w:hideMark/>
          </w:tcPr>
          <w:p w14:paraId="592A760C"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82</w:t>
            </w:r>
          </w:p>
        </w:tc>
        <w:tc>
          <w:tcPr>
            <w:tcW w:w="411" w:type="pct"/>
            <w:tcBorders>
              <w:top w:val="nil"/>
              <w:left w:val="nil"/>
              <w:bottom w:val="single" w:sz="8" w:space="0" w:color="auto"/>
              <w:right w:val="single" w:sz="8" w:space="0" w:color="auto"/>
            </w:tcBorders>
            <w:shd w:val="clear" w:color="auto" w:fill="auto"/>
            <w:vAlign w:val="center"/>
            <w:hideMark/>
          </w:tcPr>
          <w:p w14:paraId="4CFF8D1D"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180</w:t>
            </w:r>
          </w:p>
        </w:tc>
        <w:tc>
          <w:tcPr>
            <w:tcW w:w="410" w:type="pct"/>
            <w:tcBorders>
              <w:top w:val="nil"/>
              <w:left w:val="nil"/>
              <w:bottom w:val="single" w:sz="8" w:space="0" w:color="auto"/>
              <w:right w:val="single" w:sz="8" w:space="0" w:color="auto"/>
            </w:tcBorders>
            <w:shd w:val="clear" w:color="auto" w:fill="auto"/>
            <w:vAlign w:val="center"/>
            <w:hideMark/>
          </w:tcPr>
          <w:p w14:paraId="02D57AD0"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7</w:t>
            </w:r>
          </w:p>
        </w:tc>
        <w:tc>
          <w:tcPr>
            <w:tcW w:w="409" w:type="pct"/>
            <w:tcBorders>
              <w:top w:val="nil"/>
              <w:left w:val="nil"/>
              <w:bottom w:val="single" w:sz="8" w:space="0" w:color="auto"/>
              <w:right w:val="single" w:sz="8" w:space="0" w:color="auto"/>
            </w:tcBorders>
            <w:shd w:val="clear" w:color="auto" w:fill="auto"/>
            <w:vAlign w:val="center"/>
            <w:hideMark/>
          </w:tcPr>
          <w:p w14:paraId="52D538E8"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0</w:t>
            </w:r>
          </w:p>
        </w:tc>
        <w:tc>
          <w:tcPr>
            <w:tcW w:w="409" w:type="pct"/>
            <w:tcBorders>
              <w:top w:val="nil"/>
              <w:left w:val="nil"/>
              <w:bottom w:val="single" w:sz="8" w:space="0" w:color="auto"/>
              <w:right w:val="single" w:sz="8" w:space="0" w:color="auto"/>
            </w:tcBorders>
            <w:shd w:val="clear" w:color="auto" w:fill="auto"/>
            <w:vAlign w:val="center"/>
            <w:hideMark/>
          </w:tcPr>
          <w:p w14:paraId="58F4F0BA"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0</w:t>
            </w:r>
          </w:p>
        </w:tc>
        <w:tc>
          <w:tcPr>
            <w:tcW w:w="560" w:type="pct"/>
            <w:tcBorders>
              <w:top w:val="nil"/>
              <w:left w:val="nil"/>
              <w:bottom w:val="single" w:sz="8" w:space="0" w:color="auto"/>
              <w:right w:val="single" w:sz="8" w:space="0" w:color="auto"/>
            </w:tcBorders>
            <w:shd w:val="clear" w:color="auto" w:fill="auto"/>
            <w:vAlign w:val="center"/>
            <w:hideMark/>
          </w:tcPr>
          <w:p w14:paraId="47C3F53F"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1</w:t>
            </w:r>
          </w:p>
        </w:tc>
        <w:tc>
          <w:tcPr>
            <w:tcW w:w="469" w:type="pct"/>
            <w:tcBorders>
              <w:top w:val="nil"/>
              <w:left w:val="nil"/>
              <w:bottom w:val="single" w:sz="8" w:space="0" w:color="auto"/>
              <w:right w:val="single" w:sz="8" w:space="0" w:color="auto"/>
            </w:tcBorders>
            <w:shd w:val="clear" w:color="auto" w:fill="auto"/>
            <w:vAlign w:val="center"/>
            <w:hideMark/>
          </w:tcPr>
          <w:p w14:paraId="43A45E62"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0</w:t>
            </w:r>
          </w:p>
        </w:tc>
        <w:tc>
          <w:tcPr>
            <w:tcW w:w="577" w:type="pct"/>
            <w:tcBorders>
              <w:top w:val="nil"/>
              <w:left w:val="nil"/>
              <w:bottom w:val="single" w:sz="8" w:space="0" w:color="auto"/>
              <w:right w:val="single" w:sz="8" w:space="0" w:color="auto"/>
            </w:tcBorders>
            <w:shd w:val="clear" w:color="auto" w:fill="auto"/>
            <w:vAlign w:val="center"/>
            <w:hideMark/>
          </w:tcPr>
          <w:p w14:paraId="13C5B00B" w14:textId="77777777" w:rsidR="00B6417B" w:rsidRPr="00B6417B" w:rsidRDefault="00B6417B" w:rsidP="00B6417B">
            <w:pPr>
              <w:spacing w:line="240" w:lineRule="auto"/>
              <w:jc w:val="center"/>
              <w:rPr>
                <w:rFonts w:eastAsia="Times New Roman" w:cs="Times New Roman"/>
                <w:color w:val="000000" w:themeColor="text1"/>
                <w:sz w:val="26"/>
                <w:szCs w:val="28"/>
              </w:rPr>
            </w:pPr>
            <w:r w:rsidRPr="00B6417B">
              <w:rPr>
                <w:rFonts w:eastAsia="Times New Roman" w:cs="Times New Roman"/>
                <w:color w:val="000000" w:themeColor="text1"/>
                <w:sz w:val="26"/>
                <w:szCs w:val="28"/>
              </w:rPr>
              <w:t>5</w:t>
            </w:r>
          </w:p>
        </w:tc>
      </w:tr>
      <w:tr w:rsidR="00B6417B" w:rsidRPr="00B6417B" w14:paraId="40E82B0D" w14:textId="77777777" w:rsidTr="00B6417B">
        <w:trPr>
          <w:trHeight w:val="367"/>
        </w:trPr>
        <w:tc>
          <w:tcPr>
            <w:tcW w:w="529" w:type="pct"/>
            <w:tcBorders>
              <w:top w:val="nil"/>
              <w:left w:val="single" w:sz="8" w:space="0" w:color="auto"/>
              <w:bottom w:val="single" w:sz="8" w:space="0" w:color="auto"/>
              <w:right w:val="single" w:sz="8" w:space="0" w:color="auto"/>
            </w:tcBorders>
            <w:shd w:val="clear" w:color="auto" w:fill="auto"/>
            <w:vAlign w:val="center"/>
            <w:hideMark/>
          </w:tcPr>
          <w:p w14:paraId="5B1408B8" w14:textId="77777777" w:rsidR="00B6417B" w:rsidRPr="00B6417B" w:rsidRDefault="00B6417B" w:rsidP="00B6417B">
            <w:pPr>
              <w:spacing w:line="240" w:lineRule="auto"/>
              <w:jc w:val="center"/>
              <w:rPr>
                <w:rFonts w:eastAsia="Times New Roman" w:cs="Times New Roman"/>
                <w:b/>
                <w:bCs/>
                <w:color w:val="000000" w:themeColor="text1"/>
                <w:sz w:val="26"/>
              </w:rPr>
            </w:pPr>
            <w:r w:rsidRPr="00B6417B">
              <w:rPr>
                <w:rFonts w:eastAsia="Times New Roman" w:cs="Times New Roman"/>
                <w:b/>
                <w:bCs/>
                <w:color w:val="000000" w:themeColor="text1"/>
                <w:sz w:val="26"/>
              </w:rPr>
              <w:t>TỔNG</w:t>
            </w:r>
          </w:p>
        </w:tc>
        <w:tc>
          <w:tcPr>
            <w:tcW w:w="407" w:type="pct"/>
            <w:tcBorders>
              <w:top w:val="nil"/>
              <w:left w:val="nil"/>
              <w:bottom w:val="single" w:sz="8" w:space="0" w:color="auto"/>
              <w:right w:val="single" w:sz="8" w:space="0" w:color="auto"/>
            </w:tcBorders>
            <w:shd w:val="clear" w:color="auto" w:fill="auto"/>
            <w:vAlign w:val="center"/>
            <w:hideMark/>
          </w:tcPr>
          <w:p w14:paraId="2A9F726E" w14:textId="77777777" w:rsidR="00B6417B" w:rsidRPr="00B6417B" w:rsidRDefault="00B6417B" w:rsidP="00B6417B">
            <w:pPr>
              <w:spacing w:line="240" w:lineRule="auto"/>
              <w:jc w:val="center"/>
              <w:rPr>
                <w:rFonts w:eastAsia="Times New Roman" w:cs="Times New Roman"/>
                <w:b/>
                <w:bCs/>
                <w:color w:val="000000" w:themeColor="text1"/>
                <w:sz w:val="26"/>
                <w:szCs w:val="28"/>
              </w:rPr>
            </w:pPr>
            <w:r w:rsidRPr="00B6417B">
              <w:rPr>
                <w:rFonts w:eastAsia="Times New Roman" w:cs="Times New Roman"/>
                <w:b/>
                <w:bCs/>
                <w:color w:val="000000" w:themeColor="text1"/>
                <w:sz w:val="26"/>
                <w:szCs w:val="28"/>
              </w:rPr>
              <w:t>867</w:t>
            </w:r>
          </w:p>
        </w:tc>
        <w:tc>
          <w:tcPr>
            <w:tcW w:w="427" w:type="pct"/>
            <w:tcBorders>
              <w:top w:val="nil"/>
              <w:left w:val="nil"/>
              <w:bottom w:val="single" w:sz="8" w:space="0" w:color="auto"/>
              <w:right w:val="single" w:sz="8" w:space="0" w:color="auto"/>
            </w:tcBorders>
            <w:shd w:val="clear" w:color="auto" w:fill="auto"/>
            <w:vAlign w:val="center"/>
            <w:hideMark/>
          </w:tcPr>
          <w:p w14:paraId="41F5BBE7" w14:textId="77777777" w:rsidR="00B6417B" w:rsidRPr="00B6417B" w:rsidRDefault="00B6417B" w:rsidP="00B6417B">
            <w:pPr>
              <w:spacing w:line="240" w:lineRule="auto"/>
              <w:jc w:val="center"/>
              <w:rPr>
                <w:rFonts w:eastAsia="Times New Roman" w:cs="Times New Roman"/>
                <w:b/>
                <w:bCs/>
                <w:color w:val="000000" w:themeColor="text1"/>
                <w:sz w:val="26"/>
                <w:szCs w:val="28"/>
              </w:rPr>
            </w:pPr>
            <w:r w:rsidRPr="00B6417B">
              <w:rPr>
                <w:rFonts w:eastAsia="Times New Roman" w:cs="Times New Roman"/>
                <w:b/>
                <w:bCs/>
                <w:color w:val="000000" w:themeColor="text1"/>
                <w:sz w:val="26"/>
                <w:szCs w:val="28"/>
              </w:rPr>
              <w:t> 391</w:t>
            </w:r>
          </w:p>
        </w:tc>
        <w:tc>
          <w:tcPr>
            <w:tcW w:w="392" w:type="pct"/>
            <w:tcBorders>
              <w:top w:val="nil"/>
              <w:left w:val="nil"/>
              <w:bottom w:val="single" w:sz="8" w:space="0" w:color="auto"/>
              <w:right w:val="single" w:sz="8" w:space="0" w:color="auto"/>
            </w:tcBorders>
            <w:shd w:val="clear" w:color="auto" w:fill="auto"/>
            <w:vAlign w:val="center"/>
            <w:hideMark/>
          </w:tcPr>
          <w:p w14:paraId="0B3673DF" w14:textId="77777777" w:rsidR="00B6417B" w:rsidRPr="00B6417B" w:rsidRDefault="00B6417B" w:rsidP="00B6417B">
            <w:pPr>
              <w:spacing w:line="240" w:lineRule="auto"/>
              <w:jc w:val="center"/>
              <w:rPr>
                <w:rFonts w:eastAsia="Times New Roman" w:cs="Times New Roman"/>
                <w:b/>
                <w:bCs/>
                <w:color w:val="000000" w:themeColor="text1"/>
                <w:sz w:val="26"/>
                <w:szCs w:val="28"/>
              </w:rPr>
            </w:pPr>
            <w:r w:rsidRPr="00B6417B">
              <w:rPr>
                <w:rFonts w:eastAsia="Times New Roman" w:cs="Times New Roman"/>
                <w:b/>
                <w:bCs/>
                <w:color w:val="000000" w:themeColor="text1"/>
                <w:sz w:val="26"/>
                <w:szCs w:val="28"/>
              </w:rPr>
              <w:t> 390</w:t>
            </w:r>
          </w:p>
        </w:tc>
        <w:tc>
          <w:tcPr>
            <w:tcW w:w="411" w:type="pct"/>
            <w:tcBorders>
              <w:top w:val="nil"/>
              <w:left w:val="nil"/>
              <w:bottom w:val="single" w:sz="8" w:space="0" w:color="auto"/>
              <w:right w:val="single" w:sz="8" w:space="0" w:color="auto"/>
            </w:tcBorders>
            <w:shd w:val="clear" w:color="auto" w:fill="auto"/>
            <w:vAlign w:val="center"/>
            <w:hideMark/>
          </w:tcPr>
          <w:p w14:paraId="4307FB84" w14:textId="77777777" w:rsidR="00B6417B" w:rsidRPr="00B6417B" w:rsidRDefault="00B6417B" w:rsidP="00B6417B">
            <w:pPr>
              <w:spacing w:line="240" w:lineRule="auto"/>
              <w:jc w:val="center"/>
              <w:rPr>
                <w:rFonts w:eastAsia="Times New Roman" w:cs="Times New Roman"/>
                <w:b/>
                <w:bCs/>
                <w:color w:val="000000" w:themeColor="text1"/>
                <w:sz w:val="26"/>
                <w:szCs w:val="28"/>
              </w:rPr>
            </w:pPr>
            <w:r w:rsidRPr="00B6417B">
              <w:rPr>
                <w:rFonts w:eastAsia="Times New Roman" w:cs="Times New Roman"/>
                <w:b/>
                <w:bCs/>
                <w:color w:val="000000" w:themeColor="text1"/>
                <w:sz w:val="26"/>
                <w:szCs w:val="28"/>
              </w:rPr>
              <w:t>280 </w:t>
            </w:r>
          </w:p>
        </w:tc>
        <w:tc>
          <w:tcPr>
            <w:tcW w:w="410" w:type="pct"/>
            <w:tcBorders>
              <w:top w:val="nil"/>
              <w:left w:val="nil"/>
              <w:bottom w:val="single" w:sz="8" w:space="0" w:color="auto"/>
              <w:right w:val="single" w:sz="8" w:space="0" w:color="auto"/>
            </w:tcBorders>
            <w:shd w:val="clear" w:color="auto" w:fill="auto"/>
            <w:vAlign w:val="center"/>
            <w:hideMark/>
          </w:tcPr>
          <w:p w14:paraId="2448D810" w14:textId="77777777" w:rsidR="00B6417B" w:rsidRPr="00B6417B" w:rsidRDefault="00B6417B" w:rsidP="00B6417B">
            <w:pPr>
              <w:spacing w:line="240" w:lineRule="auto"/>
              <w:jc w:val="center"/>
              <w:rPr>
                <w:rFonts w:eastAsia="Times New Roman" w:cs="Times New Roman"/>
                <w:b/>
                <w:bCs/>
                <w:color w:val="000000" w:themeColor="text1"/>
                <w:sz w:val="26"/>
                <w:szCs w:val="28"/>
              </w:rPr>
            </w:pPr>
            <w:r w:rsidRPr="00B6417B">
              <w:rPr>
                <w:rFonts w:eastAsia="Times New Roman" w:cs="Times New Roman"/>
                <w:b/>
                <w:bCs/>
                <w:color w:val="000000" w:themeColor="text1"/>
                <w:sz w:val="26"/>
                <w:szCs w:val="28"/>
              </w:rPr>
              <w:t> 26</w:t>
            </w:r>
          </w:p>
        </w:tc>
        <w:tc>
          <w:tcPr>
            <w:tcW w:w="409" w:type="pct"/>
            <w:tcBorders>
              <w:top w:val="nil"/>
              <w:left w:val="nil"/>
              <w:bottom w:val="single" w:sz="8" w:space="0" w:color="auto"/>
              <w:right w:val="single" w:sz="8" w:space="0" w:color="auto"/>
            </w:tcBorders>
            <w:shd w:val="clear" w:color="auto" w:fill="auto"/>
            <w:vAlign w:val="center"/>
            <w:hideMark/>
          </w:tcPr>
          <w:p w14:paraId="1995A0E0" w14:textId="77777777" w:rsidR="00B6417B" w:rsidRPr="00B6417B" w:rsidRDefault="00B6417B" w:rsidP="00B6417B">
            <w:pPr>
              <w:spacing w:line="240" w:lineRule="auto"/>
              <w:jc w:val="center"/>
              <w:rPr>
                <w:rFonts w:eastAsia="Times New Roman" w:cs="Times New Roman"/>
                <w:b/>
                <w:bCs/>
                <w:color w:val="000000" w:themeColor="text1"/>
                <w:sz w:val="26"/>
                <w:szCs w:val="28"/>
              </w:rPr>
            </w:pPr>
            <w:r w:rsidRPr="00B6417B">
              <w:rPr>
                <w:rFonts w:eastAsia="Times New Roman" w:cs="Times New Roman"/>
                <w:b/>
                <w:bCs/>
                <w:color w:val="000000" w:themeColor="text1"/>
                <w:sz w:val="26"/>
                <w:szCs w:val="28"/>
              </w:rPr>
              <w:t>1</w:t>
            </w:r>
          </w:p>
        </w:tc>
        <w:tc>
          <w:tcPr>
            <w:tcW w:w="409" w:type="pct"/>
            <w:tcBorders>
              <w:top w:val="nil"/>
              <w:left w:val="nil"/>
              <w:bottom w:val="single" w:sz="8" w:space="0" w:color="auto"/>
              <w:right w:val="single" w:sz="8" w:space="0" w:color="auto"/>
            </w:tcBorders>
            <w:shd w:val="clear" w:color="auto" w:fill="auto"/>
            <w:vAlign w:val="center"/>
            <w:hideMark/>
          </w:tcPr>
          <w:p w14:paraId="1C497AA8" w14:textId="77777777" w:rsidR="00B6417B" w:rsidRPr="00B6417B" w:rsidRDefault="00B6417B" w:rsidP="00B6417B">
            <w:pPr>
              <w:spacing w:line="240" w:lineRule="auto"/>
              <w:jc w:val="center"/>
              <w:rPr>
                <w:rFonts w:eastAsia="Times New Roman" w:cs="Times New Roman"/>
                <w:b/>
                <w:bCs/>
                <w:color w:val="000000" w:themeColor="text1"/>
                <w:sz w:val="26"/>
                <w:szCs w:val="28"/>
              </w:rPr>
            </w:pPr>
            <w:r w:rsidRPr="00B6417B">
              <w:rPr>
                <w:rFonts w:eastAsia="Times New Roman" w:cs="Times New Roman"/>
                <w:b/>
                <w:bCs/>
                <w:color w:val="000000" w:themeColor="text1"/>
                <w:sz w:val="26"/>
                <w:szCs w:val="28"/>
              </w:rPr>
              <w:t>1 </w:t>
            </w:r>
          </w:p>
        </w:tc>
        <w:tc>
          <w:tcPr>
            <w:tcW w:w="560" w:type="pct"/>
            <w:tcBorders>
              <w:top w:val="nil"/>
              <w:left w:val="nil"/>
              <w:bottom w:val="single" w:sz="8" w:space="0" w:color="auto"/>
              <w:right w:val="single" w:sz="8" w:space="0" w:color="auto"/>
            </w:tcBorders>
            <w:shd w:val="clear" w:color="auto" w:fill="auto"/>
            <w:vAlign w:val="center"/>
            <w:hideMark/>
          </w:tcPr>
          <w:p w14:paraId="49F34B3C" w14:textId="77777777" w:rsidR="00B6417B" w:rsidRPr="00B6417B" w:rsidRDefault="00B6417B" w:rsidP="00B6417B">
            <w:pPr>
              <w:spacing w:line="240" w:lineRule="auto"/>
              <w:jc w:val="center"/>
              <w:rPr>
                <w:rFonts w:eastAsia="Times New Roman" w:cs="Times New Roman"/>
                <w:b/>
                <w:bCs/>
                <w:color w:val="000000" w:themeColor="text1"/>
                <w:sz w:val="26"/>
                <w:szCs w:val="28"/>
              </w:rPr>
            </w:pPr>
            <w:r w:rsidRPr="00B6417B">
              <w:rPr>
                <w:rFonts w:eastAsia="Times New Roman" w:cs="Times New Roman"/>
                <w:b/>
                <w:bCs/>
                <w:color w:val="000000" w:themeColor="text1"/>
                <w:sz w:val="26"/>
                <w:szCs w:val="28"/>
              </w:rPr>
              <w:t> 6</w:t>
            </w:r>
          </w:p>
        </w:tc>
        <w:tc>
          <w:tcPr>
            <w:tcW w:w="469" w:type="pct"/>
            <w:tcBorders>
              <w:top w:val="nil"/>
              <w:left w:val="nil"/>
              <w:bottom w:val="single" w:sz="8" w:space="0" w:color="auto"/>
              <w:right w:val="single" w:sz="8" w:space="0" w:color="auto"/>
            </w:tcBorders>
            <w:shd w:val="clear" w:color="auto" w:fill="auto"/>
            <w:vAlign w:val="center"/>
            <w:hideMark/>
          </w:tcPr>
          <w:p w14:paraId="159A0C39" w14:textId="77777777" w:rsidR="00B6417B" w:rsidRPr="00B6417B" w:rsidRDefault="00B6417B" w:rsidP="00B6417B">
            <w:pPr>
              <w:spacing w:line="240" w:lineRule="auto"/>
              <w:jc w:val="center"/>
              <w:rPr>
                <w:rFonts w:eastAsia="Times New Roman" w:cs="Times New Roman"/>
                <w:b/>
                <w:bCs/>
                <w:color w:val="000000" w:themeColor="text1"/>
                <w:sz w:val="26"/>
                <w:szCs w:val="28"/>
              </w:rPr>
            </w:pPr>
            <w:r w:rsidRPr="00B6417B">
              <w:rPr>
                <w:rFonts w:eastAsia="Times New Roman" w:cs="Times New Roman"/>
                <w:b/>
                <w:bCs/>
                <w:color w:val="000000" w:themeColor="text1"/>
                <w:sz w:val="26"/>
                <w:szCs w:val="28"/>
              </w:rPr>
              <w:t>0 </w:t>
            </w:r>
          </w:p>
        </w:tc>
        <w:tc>
          <w:tcPr>
            <w:tcW w:w="577" w:type="pct"/>
            <w:tcBorders>
              <w:top w:val="nil"/>
              <w:left w:val="nil"/>
              <w:bottom w:val="single" w:sz="8" w:space="0" w:color="auto"/>
              <w:right w:val="single" w:sz="8" w:space="0" w:color="auto"/>
            </w:tcBorders>
            <w:shd w:val="clear" w:color="auto" w:fill="auto"/>
            <w:vAlign w:val="center"/>
            <w:hideMark/>
          </w:tcPr>
          <w:p w14:paraId="51D3AEDD" w14:textId="77777777" w:rsidR="00B6417B" w:rsidRPr="00B6417B" w:rsidRDefault="00B6417B" w:rsidP="00B6417B">
            <w:pPr>
              <w:spacing w:line="240" w:lineRule="auto"/>
              <w:jc w:val="center"/>
              <w:rPr>
                <w:rFonts w:eastAsia="Times New Roman" w:cs="Times New Roman"/>
                <w:b/>
                <w:bCs/>
                <w:color w:val="000000" w:themeColor="text1"/>
                <w:sz w:val="26"/>
                <w:szCs w:val="28"/>
              </w:rPr>
            </w:pPr>
            <w:r w:rsidRPr="00B6417B">
              <w:rPr>
                <w:rFonts w:eastAsia="Times New Roman" w:cs="Times New Roman"/>
                <w:b/>
                <w:bCs/>
                <w:color w:val="000000" w:themeColor="text1"/>
                <w:sz w:val="26"/>
                <w:szCs w:val="28"/>
              </w:rPr>
              <w:t> 25</w:t>
            </w:r>
          </w:p>
        </w:tc>
      </w:tr>
    </w:tbl>
    <w:p w14:paraId="5A130E74" w14:textId="613384DA" w:rsidR="00F00E72" w:rsidRDefault="00F00E72" w:rsidP="00F97F88">
      <w:pPr>
        <w:spacing w:line="288" w:lineRule="auto"/>
        <w:rPr>
          <w:rFonts w:cs="Times New Roman"/>
          <w:b/>
          <w:bCs/>
          <w:color w:val="000000" w:themeColor="text1"/>
          <w:szCs w:val="28"/>
        </w:rPr>
      </w:pPr>
    </w:p>
    <w:p w14:paraId="55EDFFD8" w14:textId="77777777" w:rsidR="00F00E72" w:rsidRPr="00F00E72" w:rsidRDefault="00F00E72" w:rsidP="00F00E72">
      <w:pPr>
        <w:rPr>
          <w:rFonts w:cs="Times New Roman"/>
          <w:szCs w:val="28"/>
        </w:rPr>
      </w:pPr>
    </w:p>
    <w:p w14:paraId="20354905" w14:textId="77777777" w:rsidR="00F00E72" w:rsidRPr="00F00E72" w:rsidRDefault="00F00E72" w:rsidP="00F00E72">
      <w:pPr>
        <w:rPr>
          <w:rFonts w:cs="Times New Roman"/>
          <w:szCs w:val="28"/>
        </w:rPr>
      </w:pPr>
    </w:p>
    <w:p w14:paraId="062702A7" w14:textId="77777777" w:rsidR="00F00E72" w:rsidRPr="00F00E72" w:rsidRDefault="00F00E72" w:rsidP="00F00E72">
      <w:pPr>
        <w:rPr>
          <w:rFonts w:cs="Times New Roman"/>
          <w:szCs w:val="28"/>
        </w:rPr>
      </w:pPr>
    </w:p>
    <w:p w14:paraId="107C8806" w14:textId="219D8528" w:rsidR="00F00E72" w:rsidRDefault="00F00E72" w:rsidP="00F00E72">
      <w:pPr>
        <w:rPr>
          <w:rFonts w:cs="Times New Roman"/>
          <w:szCs w:val="28"/>
        </w:rPr>
      </w:pPr>
    </w:p>
    <w:p w14:paraId="330A03C2" w14:textId="5B59FCAA" w:rsidR="00F00E72" w:rsidRDefault="00F00E72" w:rsidP="00F00E72">
      <w:pPr>
        <w:jc w:val="center"/>
        <w:rPr>
          <w:rFonts w:cs="Times New Roman"/>
          <w:szCs w:val="28"/>
        </w:rPr>
      </w:pPr>
    </w:p>
    <w:p w14:paraId="263EFB06" w14:textId="624CCBCD" w:rsidR="00F00E72" w:rsidRDefault="00F00E72" w:rsidP="00F00E72">
      <w:pPr>
        <w:rPr>
          <w:rFonts w:cs="Times New Roman"/>
          <w:szCs w:val="28"/>
        </w:rPr>
      </w:pPr>
    </w:p>
    <w:p w14:paraId="373352A9" w14:textId="77777777" w:rsidR="00303A69" w:rsidRPr="00F00E72" w:rsidRDefault="00303A69" w:rsidP="00F00E72">
      <w:pPr>
        <w:rPr>
          <w:rFonts w:cs="Times New Roman"/>
          <w:szCs w:val="28"/>
        </w:rPr>
        <w:sectPr w:rsidR="00303A69" w:rsidRPr="00F00E72" w:rsidSect="008A28A6">
          <w:headerReference w:type="default" r:id="rId14"/>
          <w:headerReference w:type="first" r:id="rId15"/>
          <w:footerReference w:type="first" r:id="rId16"/>
          <w:type w:val="continuous"/>
          <w:pgSz w:w="11907" w:h="16840" w:code="9"/>
          <w:pgMar w:top="1134" w:right="1440" w:bottom="1440" w:left="1440" w:header="567" w:footer="567" w:gutter="0"/>
          <w:pgNumType w:start="1"/>
          <w:cols w:space="720"/>
          <w:titlePg/>
          <w:docGrid w:linePitch="381"/>
        </w:sectPr>
      </w:pPr>
    </w:p>
    <w:p w14:paraId="140238B1" w14:textId="347D8212" w:rsidR="00380A2E" w:rsidRPr="00F00E72" w:rsidRDefault="00380A2E" w:rsidP="00BA1CCD">
      <w:pPr>
        <w:spacing w:line="300" w:lineRule="auto"/>
        <w:ind w:firstLine="720"/>
        <w:rPr>
          <w:rFonts w:cs="Times New Roman"/>
          <w:b/>
          <w:bCs/>
          <w:color w:val="000000" w:themeColor="text1"/>
          <w:szCs w:val="28"/>
        </w:rPr>
      </w:pPr>
      <w:bookmarkStart w:id="8" w:name="_GoBack"/>
      <w:r w:rsidRPr="00F00E72">
        <w:rPr>
          <w:rFonts w:cs="Times New Roman"/>
          <w:b/>
          <w:bCs/>
          <w:color w:val="000000" w:themeColor="text1"/>
          <w:szCs w:val="28"/>
        </w:rPr>
        <w:lastRenderedPageBreak/>
        <w:t>IV. TỔ CHỨC CÁC MÔN HỌC VÀ HOẠT ĐỘNG GIÁO DỤC TRONG NĂM HỌC</w:t>
      </w:r>
    </w:p>
    <w:p w14:paraId="4EEC407D" w14:textId="08CE07D0" w:rsidR="00BA1CCD" w:rsidRPr="00F00E72" w:rsidRDefault="00380A2E" w:rsidP="00BA1CCD">
      <w:pPr>
        <w:spacing w:line="300" w:lineRule="auto"/>
        <w:ind w:firstLine="720"/>
        <w:rPr>
          <w:rFonts w:cs="Times New Roman"/>
          <w:b/>
          <w:bCs/>
          <w:color w:val="000000" w:themeColor="text1"/>
          <w:szCs w:val="28"/>
        </w:rPr>
      </w:pPr>
      <w:r w:rsidRPr="00F00E72">
        <w:rPr>
          <w:rFonts w:cs="Times New Roman"/>
          <w:b/>
          <w:bCs/>
          <w:color w:val="000000" w:themeColor="text1"/>
          <w:szCs w:val="28"/>
        </w:rPr>
        <w:t>1. Phân phối thời lượng các môn học và hoạt động giáo dục</w:t>
      </w:r>
      <w:r w:rsidR="0034630A" w:rsidRPr="00F00E72">
        <w:rPr>
          <w:rFonts w:cs="Times New Roman"/>
          <w:b/>
          <w:bCs/>
          <w:color w:val="000000" w:themeColor="text1"/>
          <w:szCs w:val="28"/>
        </w:rPr>
        <w:t xml:space="preserve"> (PL1.1)</w:t>
      </w:r>
    </w:p>
    <w:tbl>
      <w:tblPr>
        <w:tblW w:w="5127" w:type="pct"/>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518"/>
        <w:gridCol w:w="2443"/>
        <w:gridCol w:w="775"/>
        <w:gridCol w:w="680"/>
        <w:gridCol w:w="812"/>
        <w:gridCol w:w="775"/>
        <w:gridCol w:w="680"/>
        <w:gridCol w:w="815"/>
        <w:gridCol w:w="775"/>
        <w:gridCol w:w="680"/>
        <w:gridCol w:w="818"/>
        <w:gridCol w:w="775"/>
        <w:gridCol w:w="680"/>
        <w:gridCol w:w="818"/>
        <w:gridCol w:w="775"/>
        <w:gridCol w:w="680"/>
        <w:gridCol w:w="846"/>
      </w:tblGrid>
      <w:tr w:rsidR="00B6417B" w:rsidRPr="00F00E72" w14:paraId="7AC7449A" w14:textId="77777777" w:rsidTr="000E4937">
        <w:trPr>
          <w:trHeight w:val="483"/>
          <w:tblHeader/>
        </w:trPr>
        <w:tc>
          <w:tcPr>
            <w:tcW w:w="181" w:type="pct"/>
            <w:vMerge w:val="restart"/>
            <w:tcBorders>
              <w:top w:val="outset" w:sz="6" w:space="0" w:color="auto"/>
              <w:left w:val="outset" w:sz="6" w:space="0" w:color="auto"/>
              <w:bottom w:val="outset" w:sz="6" w:space="0" w:color="auto"/>
              <w:right w:val="outset" w:sz="6" w:space="0" w:color="auto"/>
            </w:tcBorders>
            <w:vAlign w:val="center"/>
          </w:tcPr>
          <w:p w14:paraId="31C93DA3"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rStyle w:val="Strong"/>
                <w:color w:val="000000" w:themeColor="text1"/>
                <w:sz w:val="28"/>
                <w:szCs w:val="28"/>
              </w:rPr>
              <w:t>TT</w:t>
            </w:r>
          </w:p>
        </w:tc>
        <w:tc>
          <w:tcPr>
            <w:tcW w:w="852" w:type="pct"/>
            <w:vMerge w:val="restart"/>
            <w:tcBorders>
              <w:top w:val="outset" w:sz="6" w:space="0" w:color="auto"/>
              <w:left w:val="outset" w:sz="6" w:space="0" w:color="auto"/>
              <w:bottom w:val="outset" w:sz="6" w:space="0" w:color="auto"/>
              <w:right w:val="outset" w:sz="6" w:space="0" w:color="auto"/>
            </w:tcBorders>
            <w:vAlign w:val="center"/>
          </w:tcPr>
          <w:p w14:paraId="104E65DE"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rStyle w:val="Strong"/>
                <w:color w:val="000000" w:themeColor="text1"/>
                <w:sz w:val="28"/>
                <w:szCs w:val="28"/>
              </w:rPr>
              <w:t>Hoạt động giáo dục</w:t>
            </w:r>
          </w:p>
        </w:tc>
        <w:tc>
          <w:tcPr>
            <w:tcW w:w="790" w:type="pct"/>
            <w:gridSpan w:val="3"/>
            <w:tcBorders>
              <w:top w:val="outset" w:sz="6" w:space="0" w:color="auto"/>
              <w:left w:val="outset" w:sz="6" w:space="0" w:color="auto"/>
              <w:bottom w:val="outset" w:sz="6" w:space="0" w:color="auto"/>
              <w:right w:val="outset" w:sz="6" w:space="0" w:color="auto"/>
            </w:tcBorders>
            <w:vAlign w:val="center"/>
          </w:tcPr>
          <w:p w14:paraId="2AA6AC59"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rStyle w:val="Strong"/>
                <w:color w:val="000000" w:themeColor="text1"/>
                <w:sz w:val="28"/>
                <w:szCs w:val="28"/>
              </w:rPr>
              <w:t>Số tiết lớp 1</w:t>
            </w:r>
          </w:p>
        </w:tc>
        <w:tc>
          <w:tcPr>
            <w:tcW w:w="791" w:type="pct"/>
            <w:gridSpan w:val="3"/>
            <w:tcBorders>
              <w:top w:val="outset" w:sz="6" w:space="0" w:color="auto"/>
              <w:left w:val="outset" w:sz="6" w:space="0" w:color="auto"/>
              <w:bottom w:val="outset" w:sz="6" w:space="0" w:color="auto"/>
              <w:right w:val="outset" w:sz="6" w:space="0" w:color="auto"/>
            </w:tcBorders>
            <w:vAlign w:val="center"/>
          </w:tcPr>
          <w:p w14:paraId="572E9CBC"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rStyle w:val="Strong"/>
                <w:color w:val="000000" w:themeColor="text1"/>
                <w:sz w:val="28"/>
                <w:szCs w:val="28"/>
              </w:rPr>
              <w:t>Số tiết lớp 2</w:t>
            </w:r>
          </w:p>
        </w:tc>
        <w:tc>
          <w:tcPr>
            <w:tcW w:w="792" w:type="pct"/>
            <w:gridSpan w:val="3"/>
            <w:tcBorders>
              <w:top w:val="outset" w:sz="6" w:space="0" w:color="auto"/>
              <w:left w:val="outset" w:sz="6" w:space="0" w:color="auto"/>
              <w:bottom w:val="outset" w:sz="6" w:space="0" w:color="auto"/>
              <w:right w:val="outset" w:sz="6" w:space="0" w:color="auto"/>
            </w:tcBorders>
            <w:vAlign w:val="center"/>
          </w:tcPr>
          <w:p w14:paraId="323FC04C"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rStyle w:val="Strong"/>
                <w:color w:val="000000" w:themeColor="text1"/>
                <w:sz w:val="28"/>
                <w:szCs w:val="28"/>
              </w:rPr>
              <w:t>Số tiết lớp 3</w:t>
            </w:r>
          </w:p>
        </w:tc>
        <w:tc>
          <w:tcPr>
            <w:tcW w:w="792" w:type="pct"/>
            <w:gridSpan w:val="3"/>
            <w:tcBorders>
              <w:top w:val="outset" w:sz="6" w:space="0" w:color="auto"/>
              <w:left w:val="outset" w:sz="6" w:space="0" w:color="auto"/>
              <w:bottom w:val="outset" w:sz="6" w:space="0" w:color="auto"/>
              <w:right w:val="outset" w:sz="6" w:space="0" w:color="auto"/>
            </w:tcBorders>
            <w:vAlign w:val="center"/>
          </w:tcPr>
          <w:p w14:paraId="52C101F1" w14:textId="7BC75B3B"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rStyle w:val="Strong"/>
                <w:color w:val="000000" w:themeColor="text1"/>
                <w:sz w:val="28"/>
                <w:szCs w:val="28"/>
              </w:rPr>
              <w:t>Số tiết lớp 4</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51746EB0"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rStyle w:val="Strong"/>
                <w:color w:val="000000" w:themeColor="text1"/>
                <w:sz w:val="28"/>
                <w:szCs w:val="28"/>
              </w:rPr>
              <w:t>Số tiết lớp 5</w:t>
            </w:r>
          </w:p>
        </w:tc>
      </w:tr>
      <w:tr w:rsidR="00B6417B" w:rsidRPr="00F00E72" w14:paraId="223C7345" w14:textId="77777777" w:rsidTr="000E4937">
        <w:trPr>
          <w:trHeight w:val="483"/>
          <w:tblHeader/>
        </w:trPr>
        <w:tc>
          <w:tcPr>
            <w:tcW w:w="181" w:type="pct"/>
            <w:vMerge/>
            <w:tcBorders>
              <w:top w:val="outset" w:sz="6" w:space="0" w:color="auto"/>
              <w:left w:val="outset" w:sz="6" w:space="0" w:color="auto"/>
              <w:bottom w:val="outset" w:sz="6" w:space="0" w:color="auto"/>
              <w:right w:val="outset" w:sz="6" w:space="0" w:color="auto"/>
            </w:tcBorders>
            <w:vAlign w:val="center"/>
          </w:tcPr>
          <w:p w14:paraId="499FD303" w14:textId="77777777" w:rsidR="001432CD" w:rsidRPr="00F00E72" w:rsidRDefault="001432CD" w:rsidP="00BA1CCD">
            <w:pPr>
              <w:spacing w:line="240" w:lineRule="auto"/>
              <w:ind w:left="57" w:right="57"/>
              <w:jc w:val="center"/>
              <w:rPr>
                <w:rFonts w:cs="Times New Roman"/>
                <w:color w:val="000000" w:themeColor="text1"/>
                <w:szCs w:val="28"/>
              </w:rPr>
            </w:pPr>
          </w:p>
        </w:tc>
        <w:tc>
          <w:tcPr>
            <w:tcW w:w="852" w:type="pct"/>
            <w:vMerge/>
            <w:tcBorders>
              <w:top w:val="outset" w:sz="6" w:space="0" w:color="auto"/>
              <w:left w:val="outset" w:sz="6" w:space="0" w:color="auto"/>
              <w:bottom w:val="outset" w:sz="6" w:space="0" w:color="auto"/>
              <w:right w:val="outset" w:sz="6" w:space="0" w:color="auto"/>
            </w:tcBorders>
            <w:vAlign w:val="center"/>
          </w:tcPr>
          <w:p w14:paraId="136EF8BA" w14:textId="77777777" w:rsidR="001432CD" w:rsidRPr="00F00E72" w:rsidRDefault="001432CD" w:rsidP="00BA1CCD">
            <w:pPr>
              <w:spacing w:line="240" w:lineRule="auto"/>
              <w:ind w:left="57" w:right="57"/>
              <w:jc w:val="center"/>
              <w:rPr>
                <w:rFonts w:cs="Times New Roman"/>
                <w:color w:val="000000" w:themeColor="text1"/>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2348BADC" w14:textId="77777777" w:rsidR="001432CD" w:rsidRPr="00F00E72" w:rsidRDefault="001432CD" w:rsidP="00BA1CCD">
            <w:pPr>
              <w:pStyle w:val="NormalWeb"/>
              <w:spacing w:before="0" w:beforeAutospacing="0" w:after="0" w:afterAutospacing="0"/>
              <w:ind w:left="57" w:right="57"/>
              <w:jc w:val="center"/>
              <w:rPr>
                <w:b/>
                <w:bCs/>
                <w:i/>
                <w:iCs/>
                <w:color w:val="000000" w:themeColor="text1"/>
                <w:sz w:val="28"/>
                <w:szCs w:val="28"/>
              </w:rPr>
            </w:pPr>
            <w:r w:rsidRPr="00F00E72">
              <w:rPr>
                <w:rStyle w:val="Strong"/>
                <w:b w:val="0"/>
                <w:bCs w:val="0"/>
                <w:i/>
                <w:iCs/>
                <w:color w:val="000000" w:themeColor="text1"/>
                <w:sz w:val="28"/>
                <w:szCs w:val="28"/>
              </w:rPr>
              <w:t>Tổng</w:t>
            </w:r>
          </w:p>
        </w:tc>
        <w:tc>
          <w:tcPr>
            <w:tcW w:w="237" w:type="pct"/>
            <w:tcBorders>
              <w:top w:val="outset" w:sz="6" w:space="0" w:color="auto"/>
              <w:left w:val="outset" w:sz="6" w:space="0" w:color="auto"/>
              <w:bottom w:val="outset" w:sz="6" w:space="0" w:color="auto"/>
              <w:right w:val="outset" w:sz="6" w:space="0" w:color="auto"/>
            </w:tcBorders>
            <w:vAlign w:val="center"/>
          </w:tcPr>
          <w:p w14:paraId="383541BF" w14:textId="77777777" w:rsidR="001432CD" w:rsidRPr="00F00E72" w:rsidRDefault="001432CD" w:rsidP="00BA1CCD">
            <w:pPr>
              <w:pStyle w:val="NormalWeb"/>
              <w:spacing w:before="0" w:beforeAutospacing="0" w:after="0" w:afterAutospacing="0"/>
              <w:ind w:left="57" w:right="57"/>
              <w:jc w:val="center"/>
              <w:rPr>
                <w:b/>
                <w:bCs/>
                <w:i/>
                <w:iCs/>
                <w:color w:val="000000" w:themeColor="text1"/>
                <w:sz w:val="28"/>
                <w:szCs w:val="28"/>
              </w:rPr>
            </w:pPr>
            <w:r w:rsidRPr="00F00E72">
              <w:rPr>
                <w:rStyle w:val="Strong"/>
                <w:b w:val="0"/>
                <w:bCs w:val="0"/>
                <w:i/>
                <w:iCs/>
                <w:color w:val="000000" w:themeColor="text1"/>
                <w:sz w:val="28"/>
                <w:szCs w:val="28"/>
              </w:rPr>
              <w:t>HKI</w:t>
            </w:r>
          </w:p>
        </w:tc>
        <w:tc>
          <w:tcPr>
            <w:tcW w:w="283" w:type="pct"/>
            <w:tcBorders>
              <w:top w:val="outset" w:sz="6" w:space="0" w:color="auto"/>
              <w:left w:val="outset" w:sz="6" w:space="0" w:color="auto"/>
              <w:bottom w:val="outset" w:sz="6" w:space="0" w:color="auto"/>
              <w:right w:val="outset" w:sz="6" w:space="0" w:color="auto"/>
            </w:tcBorders>
            <w:vAlign w:val="center"/>
          </w:tcPr>
          <w:p w14:paraId="6E27FC39" w14:textId="77777777" w:rsidR="001432CD" w:rsidRPr="00F00E72" w:rsidRDefault="001432CD" w:rsidP="00BA1CCD">
            <w:pPr>
              <w:pStyle w:val="NormalWeb"/>
              <w:spacing w:before="0" w:beforeAutospacing="0" w:after="0" w:afterAutospacing="0"/>
              <w:ind w:left="57" w:right="57"/>
              <w:jc w:val="center"/>
              <w:rPr>
                <w:b/>
                <w:bCs/>
                <w:i/>
                <w:iCs/>
                <w:color w:val="000000" w:themeColor="text1"/>
                <w:sz w:val="28"/>
                <w:szCs w:val="28"/>
              </w:rPr>
            </w:pPr>
            <w:r w:rsidRPr="00F00E72">
              <w:rPr>
                <w:rStyle w:val="Strong"/>
                <w:b w:val="0"/>
                <w:bCs w:val="0"/>
                <w:i/>
                <w:iCs/>
                <w:color w:val="000000" w:themeColor="text1"/>
                <w:sz w:val="28"/>
                <w:szCs w:val="28"/>
              </w:rPr>
              <w:t>HKII</w:t>
            </w:r>
          </w:p>
        </w:tc>
        <w:tc>
          <w:tcPr>
            <w:tcW w:w="270" w:type="pct"/>
            <w:tcBorders>
              <w:top w:val="outset" w:sz="6" w:space="0" w:color="auto"/>
              <w:left w:val="outset" w:sz="6" w:space="0" w:color="auto"/>
              <w:bottom w:val="outset" w:sz="6" w:space="0" w:color="auto"/>
              <w:right w:val="outset" w:sz="6" w:space="0" w:color="auto"/>
            </w:tcBorders>
            <w:vAlign w:val="center"/>
          </w:tcPr>
          <w:p w14:paraId="0F040D9F" w14:textId="77777777" w:rsidR="001432CD" w:rsidRPr="00F00E72" w:rsidRDefault="001432CD" w:rsidP="00BA1CCD">
            <w:pPr>
              <w:pStyle w:val="NormalWeb"/>
              <w:spacing w:before="0" w:beforeAutospacing="0" w:after="0" w:afterAutospacing="0"/>
              <w:ind w:left="57" w:right="57"/>
              <w:jc w:val="center"/>
              <w:rPr>
                <w:b/>
                <w:bCs/>
                <w:i/>
                <w:iCs/>
                <w:color w:val="000000" w:themeColor="text1"/>
                <w:sz w:val="28"/>
                <w:szCs w:val="28"/>
              </w:rPr>
            </w:pPr>
            <w:r w:rsidRPr="00F00E72">
              <w:rPr>
                <w:rStyle w:val="Strong"/>
                <w:b w:val="0"/>
                <w:bCs w:val="0"/>
                <w:i/>
                <w:iCs/>
                <w:color w:val="000000" w:themeColor="text1"/>
                <w:sz w:val="28"/>
                <w:szCs w:val="28"/>
              </w:rPr>
              <w:t>Tổng</w:t>
            </w:r>
          </w:p>
        </w:tc>
        <w:tc>
          <w:tcPr>
            <w:tcW w:w="237" w:type="pct"/>
            <w:tcBorders>
              <w:top w:val="outset" w:sz="6" w:space="0" w:color="auto"/>
              <w:left w:val="outset" w:sz="6" w:space="0" w:color="auto"/>
              <w:bottom w:val="outset" w:sz="6" w:space="0" w:color="auto"/>
              <w:right w:val="outset" w:sz="6" w:space="0" w:color="auto"/>
            </w:tcBorders>
            <w:vAlign w:val="center"/>
          </w:tcPr>
          <w:p w14:paraId="298B4A6E" w14:textId="77777777" w:rsidR="001432CD" w:rsidRPr="00F00E72" w:rsidRDefault="001432CD" w:rsidP="00BA1CCD">
            <w:pPr>
              <w:pStyle w:val="NormalWeb"/>
              <w:spacing w:before="0" w:beforeAutospacing="0" w:after="0" w:afterAutospacing="0"/>
              <w:ind w:left="57" w:right="57"/>
              <w:jc w:val="center"/>
              <w:rPr>
                <w:b/>
                <w:bCs/>
                <w:i/>
                <w:iCs/>
                <w:color w:val="000000" w:themeColor="text1"/>
                <w:sz w:val="28"/>
                <w:szCs w:val="28"/>
              </w:rPr>
            </w:pPr>
            <w:r w:rsidRPr="00F00E72">
              <w:rPr>
                <w:rStyle w:val="Strong"/>
                <w:b w:val="0"/>
                <w:bCs w:val="0"/>
                <w:i/>
                <w:iCs/>
                <w:color w:val="000000" w:themeColor="text1"/>
                <w:sz w:val="28"/>
                <w:szCs w:val="28"/>
              </w:rPr>
              <w:t>HKI</w:t>
            </w:r>
          </w:p>
        </w:tc>
        <w:tc>
          <w:tcPr>
            <w:tcW w:w="284" w:type="pct"/>
            <w:tcBorders>
              <w:top w:val="outset" w:sz="6" w:space="0" w:color="auto"/>
              <w:left w:val="outset" w:sz="6" w:space="0" w:color="auto"/>
              <w:bottom w:val="outset" w:sz="6" w:space="0" w:color="auto"/>
              <w:right w:val="outset" w:sz="6" w:space="0" w:color="auto"/>
            </w:tcBorders>
            <w:vAlign w:val="center"/>
          </w:tcPr>
          <w:p w14:paraId="5FB3243E" w14:textId="77777777" w:rsidR="001432CD" w:rsidRPr="00F00E72" w:rsidRDefault="001432CD" w:rsidP="00BA1CCD">
            <w:pPr>
              <w:pStyle w:val="NormalWeb"/>
              <w:spacing w:before="0" w:beforeAutospacing="0" w:after="0" w:afterAutospacing="0"/>
              <w:ind w:left="57" w:right="57"/>
              <w:jc w:val="center"/>
              <w:rPr>
                <w:b/>
                <w:bCs/>
                <w:i/>
                <w:iCs/>
                <w:color w:val="000000" w:themeColor="text1"/>
                <w:sz w:val="28"/>
                <w:szCs w:val="28"/>
              </w:rPr>
            </w:pPr>
            <w:r w:rsidRPr="00F00E72">
              <w:rPr>
                <w:rStyle w:val="Strong"/>
                <w:b w:val="0"/>
                <w:bCs w:val="0"/>
                <w:i/>
                <w:iCs/>
                <w:color w:val="000000" w:themeColor="text1"/>
                <w:sz w:val="28"/>
                <w:szCs w:val="28"/>
              </w:rPr>
              <w:t>HKII</w:t>
            </w:r>
          </w:p>
        </w:tc>
        <w:tc>
          <w:tcPr>
            <w:tcW w:w="270" w:type="pct"/>
            <w:tcBorders>
              <w:top w:val="outset" w:sz="6" w:space="0" w:color="auto"/>
              <w:left w:val="outset" w:sz="6" w:space="0" w:color="auto"/>
              <w:bottom w:val="outset" w:sz="6" w:space="0" w:color="auto"/>
              <w:right w:val="outset" w:sz="6" w:space="0" w:color="auto"/>
            </w:tcBorders>
            <w:vAlign w:val="center"/>
          </w:tcPr>
          <w:p w14:paraId="768246E5" w14:textId="77777777" w:rsidR="001432CD" w:rsidRPr="00F00E72" w:rsidRDefault="001432CD" w:rsidP="00BA1CCD">
            <w:pPr>
              <w:pStyle w:val="NormalWeb"/>
              <w:spacing w:before="0" w:beforeAutospacing="0" w:after="0" w:afterAutospacing="0"/>
              <w:ind w:left="57" w:right="57"/>
              <w:jc w:val="center"/>
              <w:rPr>
                <w:b/>
                <w:bCs/>
                <w:i/>
                <w:iCs/>
                <w:color w:val="000000" w:themeColor="text1"/>
                <w:sz w:val="28"/>
                <w:szCs w:val="28"/>
              </w:rPr>
            </w:pPr>
            <w:r w:rsidRPr="00F00E72">
              <w:rPr>
                <w:rStyle w:val="Strong"/>
                <w:b w:val="0"/>
                <w:bCs w:val="0"/>
                <w:i/>
                <w:iCs/>
                <w:color w:val="000000" w:themeColor="text1"/>
                <w:sz w:val="28"/>
                <w:szCs w:val="28"/>
              </w:rPr>
              <w:t>Tổng</w:t>
            </w:r>
          </w:p>
        </w:tc>
        <w:tc>
          <w:tcPr>
            <w:tcW w:w="237" w:type="pct"/>
            <w:tcBorders>
              <w:top w:val="outset" w:sz="6" w:space="0" w:color="auto"/>
              <w:left w:val="outset" w:sz="6" w:space="0" w:color="auto"/>
              <w:bottom w:val="outset" w:sz="6" w:space="0" w:color="auto"/>
              <w:right w:val="outset" w:sz="6" w:space="0" w:color="auto"/>
            </w:tcBorders>
            <w:vAlign w:val="center"/>
          </w:tcPr>
          <w:p w14:paraId="7EE6C05D" w14:textId="77777777" w:rsidR="001432CD" w:rsidRPr="00F00E72" w:rsidRDefault="001432CD" w:rsidP="00BA1CCD">
            <w:pPr>
              <w:pStyle w:val="NormalWeb"/>
              <w:spacing w:before="0" w:beforeAutospacing="0" w:after="0" w:afterAutospacing="0"/>
              <w:ind w:left="57" w:right="57"/>
              <w:jc w:val="center"/>
              <w:rPr>
                <w:b/>
                <w:bCs/>
                <w:i/>
                <w:iCs/>
                <w:color w:val="000000" w:themeColor="text1"/>
                <w:sz w:val="28"/>
                <w:szCs w:val="28"/>
              </w:rPr>
            </w:pPr>
            <w:r w:rsidRPr="00F00E72">
              <w:rPr>
                <w:rStyle w:val="Strong"/>
                <w:b w:val="0"/>
                <w:bCs w:val="0"/>
                <w:i/>
                <w:iCs/>
                <w:color w:val="000000" w:themeColor="text1"/>
                <w:sz w:val="28"/>
                <w:szCs w:val="28"/>
              </w:rPr>
              <w:t>HKI</w:t>
            </w:r>
          </w:p>
        </w:tc>
        <w:tc>
          <w:tcPr>
            <w:tcW w:w="285" w:type="pct"/>
            <w:tcBorders>
              <w:top w:val="outset" w:sz="6" w:space="0" w:color="auto"/>
              <w:left w:val="outset" w:sz="6" w:space="0" w:color="auto"/>
              <w:bottom w:val="outset" w:sz="6" w:space="0" w:color="auto"/>
              <w:right w:val="outset" w:sz="6" w:space="0" w:color="auto"/>
            </w:tcBorders>
            <w:vAlign w:val="center"/>
          </w:tcPr>
          <w:p w14:paraId="756EB5AE" w14:textId="77777777" w:rsidR="001432CD" w:rsidRPr="00F00E72" w:rsidRDefault="001432CD" w:rsidP="00BA1CCD">
            <w:pPr>
              <w:pStyle w:val="NormalWeb"/>
              <w:spacing w:before="0" w:beforeAutospacing="0" w:after="0" w:afterAutospacing="0"/>
              <w:ind w:left="57" w:right="57"/>
              <w:jc w:val="center"/>
              <w:rPr>
                <w:b/>
                <w:bCs/>
                <w:i/>
                <w:iCs/>
                <w:color w:val="000000" w:themeColor="text1"/>
                <w:sz w:val="28"/>
                <w:szCs w:val="28"/>
              </w:rPr>
            </w:pPr>
            <w:r w:rsidRPr="00F00E72">
              <w:rPr>
                <w:rStyle w:val="Strong"/>
                <w:b w:val="0"/>
                <w:bCs w:val="0"/>
                <w:i/>
                <w:iCs/>
                <w:color w:val="000000" w:themeColor="text1"/>
                <w:sz w:val="28"/>
                <w:szCs w:val="28"/>
              </w:rPr>
              <w:t>HKII</w:t>
            </w:r>
          </w:p>
        </w:tc>
        <w:tc>
          <w:tcPr>
            <w:tcW w:w="270" w:type="pct"/>
            <w:tcBorders>
              <w:top w:val="outset" w:sz="6" w:space="0" w:color="auto"/>
              <w:left w:val="outset" w:sz="6" w:space="0" w:color="auto"/>
              <w:bottom w:val="outset" w:sz="6" w:space="0" w:color="auto"/>
              <w:right w:val="outset" w:sz="6" w:space="0" w:color="auto"/>
            </w:tcBorders>
            <w:vAlign w:val="center"/>
          </w:tcPr>
          <w:p w14:paraId="333CC4D4" w14:textId="77777777" w:rsidR="001432CD" w:rsidRPr="00F00E72" w:rsidRDefault="001432CD" w:rsidP="00BA1CCD">
            <w:pPr>
              <w:pStyle w:val="NormalWeb"/>
              <w:spacing w:before="0" w:beforeAutospacing="0" w:after="0" w:afterAutospacing="0"/>
              <w:ind w:left="57" w:right="57"/>
              <w:jc w:val="center"/>
              <w:rPr>
                <w:b/>
                <w:bCs/>
                <w:i/>
                <w:iCs/>
                <w:color w:val="000000" w:themeColor="text1"/>
                <w:sz w:val="28"/>
                <w:szCs w:val="28"/>
              </w:rPr>
            </w:pPr>
            <w:r w:rsidRPr="00F00E72">
              <w:rPr>
                <w:rStyle w:val="Strong"/>
                <w:b w:val="0"/>
                <w:bCs w:val="0"/>
                <w:i/>
                <w:iCs/>
                <w:color w:val="000000" w:themeColor="text1"/>
                <w:sz w:val="28"/>
                <w:szCs w:val="28"/>
              </w:rPr>
              <w:t>Tổng</w:t>
            </w:r>
          </w:p>
        </w:tc>
        <w:tc>
          <w:tcPr>
            <w:tcW w:w="237" w:type="pct"/>
            <w:tcBorders>
              <w:top w:val="outset" w:sz="6" w:space="0" w:color="auto"/>
              <w:left w:val="outset" w:sz="6" w:space="0" w:color="auto"/>
              <w:bottom w:val="outset" w:sz="6" w:space="0" w:color="auto"/>
              <w:right w:val="outset" w:sz="6" w:space="0" w:color="auto"/>
            </w:tcBorders>
            <w:vAlign w:val="center"/>
          </w:tcPr>
          <w:p w14:paraId="3D57D328" w14:textId="77777777" w:rsidR="001432CD" w:rsidRPr="00F00E72" w:rsidRDefault="001432CD" w:rsidP="00BA1CCD">
            <w:pPr>
              <w:pStyle w:val="NormalWeb"/>
              <w:spacing w:before="0" w:beforeAutospacing="0" w:after="0" w:afterAutospacing="0"/>
              <w:ind w:left="57" w:right="57"/>
              <w:jc w:val="center"/>
              <w:rPr>
                <w:b/>
                <w:bCs/>
                <w:i/>
                <w:iCs/>
                <w:color w:val="000000" w:themeColor="text1"/>
                <w:sz w:val="28"/>
                <w:szCs w:val="28"/>
              </w:rPr>
            </w:pPr>
            <w:r w:rsidRPr="00F00E72">
              <w:rPr>
                <w:rStyle w:val="Strong"/>
                <w:b w:val="0"/>
                <w:bCs w:val="0"/>
                <w:i/>
                <w:iCs/>
                <w:color w:val="000000" w:themeColor="text1"/>
                <w:sz w:val="28"/>
                <w:szCs w:val="28"/>
              </w:rPr>
              <w:t>HKI</w:t>
            </w:r>
          </w:p>
        </w:tc>
        <w:tc>
          <w:tcPr>
            <w:tcW w:w="285" w:type="pct"/>
            <w:tcBorders>
              <w:top w:val="outset" w:sz="6" w:space="0" w:color="auto"/>
              <w:left w:val="outset" w:sz="6" w:space="0" w:color="auto"/>
              <w:bottom w:val="outset" w:sz="6" w:space="0" w:color="auto"/>
              <w:right w:val="outset" w:sz="6" w:space="0" w:color="auto"/>
            </w:tcBorders>
            <w:vAlign w:val="center"/>
          </w:tcPr>
          <w:p w14:paraId="6D4C6CB6" w14:textId="77777777" w:rsidR="001432CD" w:rsidRPr="00F00E72" w:rsidRDefault="001432CD" w:rsidP="00BA1CCD">
            <w:pPr>
              <w:pStyle w:val="NormalWeb"/>
              <w:spacing w:before="0" w:beforeAutospacing="0" w:after="0" w:afterAutospacing="0"/>
              <w:ind w:left="57" w:right="57"/>
              <w:jc w:val="center"/>
              <w:rPr>
                <w:b/>
                <w:bCs/>
                <w:i/>
                <w:iCs/>
                <w:color w:val="000000" w:themeColor="text1"/>
                <w:sz w:val="28"/>
                <w:szCs w:val="28"/>
              </w:rPr>
            </w:pPr>
            <w:r w:rsidRPr="00F00E72">
              <w:rPr>
                <w:rStyle w:val="Strong"/>
                <w:b w:val="0"/>
                <w:bCs w:val="0"/>
                <w:i/>
                <w:iCs/>
                <w:color w:val="000000" w:themeColor="text1"/>
                <w:sz w:val="28"/>
                <w:szCs w:val="28"/>
              </w:rPr>
              <w:t>HKII</w:t>
            </w:r>
          </w:p>
        </w:tc>
        <w:tc>
          <w:tcPr>
            <w:tcW w:w="270" w:type="pct"/>
            <w:tcBorders>
              <w:top w:val="outset" w:sz="6" w:space="0" w:color="auto"/>
              <w:left w:val="outset" w:sz="6" w:space="0" w:color="auto"/>
              <w:bottom w:val="outset" w:sz="6" w:space="0" w:color="auto"/>
              <w:right w:val="outset" w:sz="6" w:space="0" w:color="auto"/>
            </w:tcBorders>
            <w:vAlign w:val="center"/>
          </w:tcPr>
          <w:p w14:paraId="27F37163" w14:textId="77777777" w:rsidR="001432CD" w:rsidRPr="00F00E72" w:rsidRDefault="001432CD" w:rsidP="00BA1CCD">
            <w:pPr>
              <w:pStyle w:val="NormalWeb"/>
              <w:spacing w:before="0" w:beforeAutospacing="0" w:after="0" w:afterAutospacing="0"/>
              <w:ind w:left="57" w:right="57"/>
              <w:jc w:val="center"/>
              <w:rPr>
                <w:b/>
                <w:bCs/>
                <w:i/>
                <w:iCs/>
                <w:color w:val="000000" w:themeColor="text1"/>
                <w:sz w:val="28"/>
                <w:szCs w:val="28"/>
              </w:rPr>
            </w:pPr>
            <w:r w:rsidRPr="00F00E72">
              <w:rPr>
                <w:rStyle w:val="Strong"/>
                <w:b w:val="0"/>
                <w:bCs w:val="0"/>
                <w:i/>
                <w:iCs/>
                <w:color w:val="000000" w:themeColor="text1"/>
                <w:sz w:val="28"/>
                <w:szCs w:val="28"/>
              </w:rPr>
              <w:t>Tổng</w:t>
            </w:r>
          </w:p>
        </w:tc>
        <w:tc>
          <w:tcPr>
            <w:tcW w:w="237" w:type="pct"/>
            <w:tcBorders>
              <w:top w:val="outset" w:sz="6" w:space="0" w:color="auto"/>
              <w:left w:val="outset" w:sz="6" w:space="0" w:color="auto"/>
              <w:bottom w:val="outset" w:sz="6" w:space="0" w:color="auto"/>
              <w:right w:val="outset" w:sz="6" w:space="0" w:color="auto"/>
            </w:tcBorders>
            <w:vAlign w:val="center"/>
          </w:tcPr>
          <w:p w14:paraId="4151B2C4" w14:textId="77777777" w:rsidR="001432CD" w:rsidRPr="00F00E72" w:rsidRDefault="001432CD" w:rsidP="00BA1CCD">
            <w:pPr>
              <w:pStyle w:val="NormalWeb"/>
              <w:spacing w:before="0" w:beforeAutospacing="0" w:after="0" w:afterAutospacing="0"/>
              <w:ind w:left="57" w:right="57"/>
              <w:jc w:val="center"/>
              <w:rPr>
                <w:b/>
                <w:bCs/>
                <w:i/>
                <w:iCs/>
                <w:color w:val="000000" w:themeColor="text1"/>
                <w:sz w:val="28"/>
                <w:szCs w:val="28"/>
              </w:rPr>
            </w:pPr>
            <w:r w:rsidRPr="00F00E72">
              <w:rPr>
                <w:rStyle w:val="Strong"/>
                <w:b w:val="0"/>
                <w:bCs w:val="0"/>
                <w:i/>
                <w:iCs/>
                <w:color w:val="000000" w:themeColor="text1"/>
                <w:sz w:val="28"/>
                <w:szCs w:val="28"/>
              </w:rPr>
              <w:t>HKI</w:t>
            </w:r>
          </w:p>
        </w:tc>
        <w:tc>
          <w:tcPr>
            <w:tcW w:w="295" w:type="pct"/>
            <w:tcBorders>
              <w:top w:val="outset" w:sz="6" w:space="0" w:color="auto"/>
              <w:left w:val="outset" w:sz="6" w:space="0" w:color="auto"/>
              <w:bottom w:val="outset" w:sz="6" w:space="0" w:color="auto"/>
              <w:right w:val="outset" w:sz="6" w:space="0" w:color="auto"/>
            </w:tcBorders>
            <w:vAlign w:val="center"/>
          </w:tcPr>
          <w:p w14:paraId="7643CDD6" w14:textId="77777777" w:rsidR="001432CD" w:rsidRPr="00F00E72" w:rsidRDefault="001432CD" w:rsidP="00BA1CCD">
            <w:pPr>
              <w:pStyle w:val="NormalWeb"/>
              <w:spacing w:before="0" w:beforeAutospacing="0" w:after="0" w:afterAutospacing="0"/>
              <w:ind w:left="57" w:right="57"/>
              <w:jc w:val="center"/>
              <w:rPr>
                <w:b/>
                <w:bCs/>
                <w:i/>
                <w:iCs/>
                <w:color w:val="000000" w:themeColor="text1"/>
                <w:sz w:val="28"/>
                <w:szCs w:val="28"/>
              </w:rPr>
            </w:pPr>
            <w:r w:rsidRPr="00F00E72">
              <w:rPr>
                <w:rStyle w:val="Strong"/>
                <w:b w:val="0"/>
                <w:bCs w:val="0"/>
                <w:i/>
                <w:iCs/>
                <w:color w:val="000000" w:themeColor="text1"/>
                <w:sz w:val="28"/>
                <w:szCs w:val="28"/>
              </w:rPr>
              <w:t>HKII</w:t>
            </w:r>
          </w:p>
        </w:tc>
      </w:tr>
      <w:tr w:rsidR="00B6417B" w:rsidRPr="00F00E72" w14:paraId="2F98794E" w14:textId="77777777" w:rsidTr="00331E58">
        <w:trPr>
          <w:trHeight w:val="483"/>
        </w:trPr>
        <w:tc>
          <w:tcPr>
            <w:tcW w:w="5000" w:type="pct"/>
            <w:gridSpan w:val="17"/>
            <w:tcBorders>
              <w:top w:val="outset" w:sz="6" w:space="0" w:color="auto"/>
              <w:left w:val="outset" w:sz="6" w:space="0" w:color="auto"/>
              <w:bottom w:val="outset" w:sz="6" w:space="0" w:color="auto"/>
              <w:right w:val="outset" w:sz="6" w:space="0" w:color="auto"/>
            </w:tcBorders>
            <w:vAlign w:val="center"/>
          </w:tcPr>
          <w:p w14:paraId="041EE088" w14:textId="47838317" w:rsidR="001432CD" w:rsidRPr="00F00E72" w:rsidRDefault="001432CD" w:rsidP="00C04948">
            <w:pPr>
              <w:pStyle w:val="NormalWeb"/>
              <w:spacing w:before="0" w:beforeAutospacing="0" w:after="0" w:afterAutospacing="0"/>
              <w:ind w:left="57" w:right="57"/>
              <w:jc w:val="center"/>
              <w:rPr>
                <w:color w:val="000000" w:themeColor="text1"/>
                <w:sz w:val="28"/>
                <w:szCs w:val="28"/>
              </w:rPr>
            </w:pPr>
            <w:r w:rsidRPr="00F00E72">
              <w:rPr>
                <w:rStyle w:val="Strong"/>
                <w:color w:val="000000" w:themeColor="text1"/>
                <w:sz w:val="28"/>
                <w:szCs w:val="28"/>
              </w:rPr>
              <w:t>1. Môn học</w:t>
            </w:r>
            <w:r w:rsidR="00C04948" w:rsidRPr="00F00E72">
              <w:rPr>
                <w:rStyle w:val="Strong"/>
                <w:color w:val="000000" w:themeColor="text1"/>
                <w:sz w:val="28"/>
                <w:szCs w:val="28"/>
              </w:rPr>
              <w:t xml:space="preserve">, </w:t>
            </w:r>
            <w:r w:rsidR="00C04948" w:rsidRPr="00F00E72">
              <w:rPr>
                <w:rStyle w:val="Strong"/>
                <w:color w:val="000000" w:themeColor="text1"/>
                <w:sz w:val="28"/>
                <w:szCs w:val="28"/>
                <w:lang w:val="vi-VN"/>
              </w:rPr>
              <w:t>hoạt động giáo dục</w:t>
            </w:r>
            <w:r w:rsidRPr="00F00E72">
              <w:rPr>
                <w:rStyle w:val="Strong"/>
                <w:color w:val="000000" w:themeColor="text1"/>
                <w:sz w:val="28"/>
                <w:szCs w:val="28"/>
              </w:rPr>
              <w:t xml:space="preserve"> bắt buộc</w:t>
            </w:r>
          </w:p>
        </w:tc>
      </w:tr>
      <w:tr w:rsidR="00B6417B" w:rsidRPr="00F00E72" w14:paraId="59F23872"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07726C26"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w:t>
            </w:r>
          </w:p>
        </w:tc>
        <w:tc>
          <w:tcPr>
            <w:tcW w:w="852" w:type="pct"/>
            <w:tcBorders>
              <w:top w:val="outset" w:sz="6" w:space="0" w:color="auto"/>
              <w:left w:val="outset" w:sz="6" w:space="0" w:color="auto"/>
              <w:bottom w:val="outset" w:sz="6" w:space="0" w:color="auto"/>
              <w:right w:val="outset" w:sz="6" w:space="0" w:color="auto"/>
            </w:tcBorders>
            <w:vAlign w:val="center"/>
          </w:tcPr>
          <w:p w14:paraId="4BAB93DE" w14:textId="77777777" w:rsidR="00C04948" w:rsidRPr="00F00E72" w:rsidRDefault="00C04948" w:rsidP="00C04948">
            <w:pPr>
              <w:pStyle w:val="NormalWeb"/>
              <w:spacing w:before="0" w:beforeAutospacing="0" w:after="0" w:afterAutospacing="0"/>
              <w:ind w:left="57" w:right="57"/>
              <w:rPr>
                <w:color w:val="000000" w:themeColor="text1"/>
                <w:sz w:val="28"/>
                <w:szCs w:val="28"/>
              </w:rPr>
            </w:pPr>
            <w:r w:rsidRPr="00F00E72">
              <w:rPr>
                <w:color w:val="000000" w:themeColor="text1"/>
                <w:sz w:val="28"/>
                <w:szCs w:val="28"/>
              </w:rPr>
              <w:t>Tiếng Việt</w:t>
            </w:r>
          </w:p>
        </w:tc>
        <w:tc>
          <w:tcPr>
            <w:tcW w:w="270" w:type="pct"/>
            <w:tcBorders>
              <w:top w:val="outset" w:sz="6" w:space="0" w:color="auto"/>
              <w:left w:val="outset" w:sz="6" w:space="0" w:color="auto"/>
              <w:bottom w:val="outset" w:sz="6" w:space="0" w:color="auto"/>
              <w:right w:val="outset" w:sz="6" w:space="0" w:color="auto"/>
            </w:tcBorders>
            <w:vAlign w:val="center"/>
          </w:tcPr>
          <w:p w14:paraId="10548FFB"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420</w:t>
            </w:r>
          </w:p>
        </w:tc>
        <w:tc>
          <w:tcPr>
            <w:tcW w:w="237" w:type="pct"/>
            <w:tcBorders>
              <w:top w:val="outset" w:sz="6" w:space="0" w:color="auto"/>
              <w:left w:val="outset" w:sz="6" w:space="0" w:color="auto"/>
              <w:bottom w:val="outset" w:sz="6" w:space="0" w:color="auto"/>
              <w:right w:val="outset" w:sz="6" w:space="0" w:color="auto"/>
            </w:tcBorders>
            <w:vAlign w:val="center"/>
          </w:tcPr>
          <w:p w14:paraId="17244BFB"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216</w:t>
            </w:r>
          </w:p>
        </w:tc>
        <w:tc>
          <w:tcPr>
            <w:tcW w:w="283" w:type="pct"/>
            <w:tcBorders>
              <w:top w:val="outset" w:sz="6" w:space="0" w:color="auto"/>
              <w:left w:val="outset" w:sz="6" w:space="0" w:color="auto"/>
              <w:bottom w:val="outset" w:sz="6" w:space="0" w:color="auto"/>
              <w:right w:val="outset" w:sz="6" w:space="0" w:color="auto"/>
            </w:tcBorders>
            <w:vAlign w:val="center"/>
          </w:tcPr>
          <w:p w14:paraId="66838DB6"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204</w:t>
            </w:r>
          </w:p>
        </w:tc>
        <w:tc>
          <w:tcPr>
            <w:tcW w:w="270" w:type="pct"/>
            <w:tcBorders>
              <w:top w:val="outset" w:sz="6" w:space="0" w:color="auto"/>
              <w:left w:val="outset" w:sz="6" w:space="0" w:color="auto"/>
              <w:bottom w:val="outset" w:sz="6" w:space="0" w:color="auto"/>
              <w:right w:val="outset" w:sz="6" w:space="0" w:color="auto"/>
            </w:tcBorders>
            <w:vAlign w:val="center"/>
          </w:tcPr>
          <w:p w14:paraId="5FE05B6D"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350</w:t>
            </w:r>
          </w:p>
        </w:tc>
        <w:tc>
          <w:tcPr>
            <w:tcW w:w="237" w:type="pct"/>
            <w:tcBorders>
              <w:top w:val="outset" w:sz="6" w:space="0" w:color="auto"/>
              <w:left w:val="outset" w:sz="6" w:space="0" w:color="auto"/>
              <w:bottom w:val="outset" w:sz="6" w:space="0" w:color="auto"/>
              <w:right w:val="outset" w:sz="6" w:space="0" w:color="auto"/>
            </w:tcBorders>
            <w:vAlign w:val="center"/>
          </w:tcPr>
          <w:p w14:paraId="3D205C69"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180</w:t>
            </w:r>
          </w:p>
        </w:tc>
        <w:tc>
          <w:tcPr>
            <w:tcW w:w="284" w:type="pct"/>
            <w:tcBorders>
              <w:top w:val="outset" w:sz="6" w:space="0" w:color="auto"/>
              <w:left w:val="outset" w:sz="6" w:space="0" w:color="auto"/>
              <w:bottom w:val="outset" w:sz="6" w:space="0" w:color="auto"/>
              <w:right w:val="outset" w:sz="6" w:space="0" w:color="auto"/>
            </w:tcBorders>
            <w:vAlign w:val="center"/>
          </w:tcPr>
          <w:p w14:paraId="1D85ECA2"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170</w:t>
            </w:r>
          </w:p>
        </w:tc>
        <w:tc>
          <w:tcPr>
            <w:tcW w:w="270" w:type="pct"/>
            <w:tcBorders>
              <w:top w:val="outset" w:sz="6" w:space="0" w:color="auto"/>
              <w:left w:val="outset" w:sz="6" w:space="0" w:color="auto"/>
              <w:bottom w:val="outset" w:sz="6" w:space="0" w:color="auto"/>
              <w:right w:val="outset" w:sz="6" w:space="0" w:color="auto"/>
            </w:tcBorders>
            <w:vAlign w:val="center"/>
          </w:tcPr>
          <w:p w14:paraId="35D3B714" w14:textId="72A2C92C"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245</w:t>
            </w:r>
          </w:p>
        </w:tc>
        <w:tc>
          <w:tcPr>
            <w:tcW w:w="237" w:type="pct"/>
            <w:tcBorders>
              <w:top w:val="outset" w:sz="6" w:space="0" w:color="auto"/>
              <w:left w:val="outset" w:sz="6" w:space="0" w:color="auto"/>
              <w:bottom w:val="outset" w:sz="6" w:space="0" w:color="auto"/>
              <w:right w:val="outset" w:sz="6" w:space="0" w:color="auto"/>
            </w:tcBorders>
            <w:vAlign w:val="center"/>
          </w:tcPr>
          <w:p w14:paraId="162344E6" w14:textId="008CB10C"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126</w:t>
            </w:r>
          </w:p>
        </w:tc>
        <w:tc>
          <w:tcPr>
            <w:tcW w:w="285" w:type="pct"/>
            <w:tcBorders>
              <w:top w:val="outset" w:sz="6" w:space="0" w:color="auto"/>
              <w:left w:val="outset" w:sz="6" w:space="0" w:color="auto"/>
              <w:bottom w:val="outset" w:sz="6" w:space="0" w:color="auto"/>
              <w:right w:val="outset" w:sz="6" w:space="0" w:color="auto"/>
            </w:tcBorders>
            <w:vAlign w:val="center"/>
          </w:tcPr>
          <w:p w14:paraId="6216DBBB" w14:textId="744F09D1"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119</w:t>
            </w:r>
          </w:p>
        </w:tc>
        <w:tc>
          <w:tcPr>
            <w:tcW w:w="270" w:type="pct"/>
            <w:tcBorders>
              <w:top w:val="outset" w:sz="6" w:space="0" w:color="auto"/>
              <w:left w:val="outset" w:sz="6" w:space="0" w:color="auto"/>
              <w:bottom w:val="outset" w:sz="6" w:space="0" w:color="auto"/>
              <w:right w:val="outset" w:sz="6" w:space="0" w:color="auto"/>
            </w:tcBorders>
            <w:vAlign w:val="center"/>
          </w:tcPr>
          <w:p w14:paraId="21F88D45" w14:textId="09CED584"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245</w:t>
            </w:r>
          </w:p>
        </w:tc>
        <w:tc>
          <w:tcPr>
            <w:tcW w:w="237" w:type="pct"/>
            <w:tcBorders>
              <w:top w:val="outset" w:sz="6" w:space="0" w:color="auto"/>
              <w:left w:val="outset" w:sz="6" w:space="0" w:color="auto"/>
              <w:bottom w:val="outset" w:sz="6" w:space="0" w:color="auto"/>
              <w:right w:val="outset" w:sz="6" w:space="0" w:color="auto"/>
            </w:tcBorders>
            <w:vAlign w:val="center"/>
          </w:tcPr>
          <w:p w14:paraId="57505EF7" w14:textId="1892A0F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126</w:t>
            </w:r>
          </w:p>
        </w:tc>
        <w:tc>
          <w:tcPr>
            <w:tcW w:w="285" w:type="pct"/>
            <w:tcBorders>
              <w:top w:val="outset" w:sz="6" w:space="0" w:color="auto"/>
              <w:left w:val="outset" w:sz="6" w:space="0" w:color="auto"/>
              <w:bottom w:val="outset" w:sz="6" w:space="0" w:color="auto"/>
              <w:right w:val="outset" w:sz="6" w:space="0" w:color="auto"/>
            </w:tcBorders>
            <w:vAlign w:val="center"/>
          </w:tcPr>
          <w:p w14:paraId="41580DD6" w14:textId="6D5AB80D"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119</w:t>
            </w:r>
          </w:p>
        </w:tc>
        <w:tc>
          <w:tcPr>
            <w:tcW w:w="270" w:type="pct"/>
            <w:tcBorders>
              <w:top w:val="outset" w:sz="6" w:space="0" w:color="auto"/>
              <w:left w:val="outset" w:sz="6" w:space="0" w:color="auto"/>
              <w:bottom w:val="outset" w:sz="6" w:space="0" w:color="auto"/>
              <w:right w:val="outset" w:sz="6" w:space="0" w:color="auto"/>
            </w:tcBorders>
            <w:vAlign w:val="center"/>
          </w:tcPr>
          <w:p w14:paraId="6A1797FE" w14:textId="51CF8B61"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245</w:t>
            </w:r>
          </w:p>
        </w:tc>
        <w:tc>
          <w:tcPr>
            <w:tcW w:w="237" w:type="pct"/>
            <w:tcBorders>
              <w:top w:val="outset" w:sz="6" w:space="0" w:color="auto"/>
              <w:left w:val="outset" w:sz="6" w:space="0" w:color="auto"/>
              <w:bottom w:val="outset" w:sz="6" w:space="0" w:color="auto"/>
              <w:right w:val="outset" w:sz="6" w:space="0" w:color="auto"/>
            </w:tcBorders>
            <w:vAlign w:val="center"/>
          </w:tcPr>
          <w:p w14:paraId="262ECF88" w14:textId="2EFD2E4D"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126</w:t>
            </w:r>
          </w:p>
        </w:tc>
        <w:tc>
          <w:tcPr>
            <w:tcW w:w="295" w:type="pct"/>
            <w:tcBorders>
              <w:top w:val="outset" w:sz="6" w:space="0" w:color="auto"/>
              <w:left w:val="outset" w:sz="6" w:space="0" w:color="auto"/>
              <w:bottom w:val="outset" w:sz="6" w:space="0" w:color="auto"/>
              <w:right w:val="outset" w:sz="6" w:space="0" w:color="auto"/>
            </w:tcBorders>
            <w:vAlign w:val="center"/>
          </w:tcPr>
          <w:p w14:paraId="6CDC493A" w14:textId="323720B8"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119</w:t>
            </w:r>
          </w:p>
        </w:tc>
      </w:tr>
      <w:tr w:rsidR="00B6417B" w:rsidRPr="00F00E72" w14:paraId="763F7675"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3C6C495A"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2</w:t>
            </w:r>
          </w:p>
        </w:tc>
        <w:tc>
          <w:tcPr>
            <w:tcW w:w="852" w:type="pct"/>
            <w:tcBorders>
              <w:top w:val="outset" w:sz="6" w:space="0" w:color="auto"/>
              <w:left w:val="outset" w:sz="6" w:space="0" w:color="auto"/>
              <w:bottom w:val="outset" w:sz="6" w:space="0" w:color="auto"/>
              <w:right w:val="outset" w:sz="6" w:space="0" w:color="auto"/>
            </w:tcBorders>
            <w:vAlign w:val="center"/>
          </w:tcPr>
          <w:p w14:paraId="2146D6AB" w14:textId="77777777" w:rsidR="001432CD" w:rsidRPr="00F00E72" w:rsidRDefault="001432CD" w:rsidP="00BA1CCD">
            <w:pPr>
              <w:pStyle w:val="NormalWeb"/>
              <w:spacing w:before="0" w:beforeAutospacing="0" w:after="0" w:afterAutospacing="0"/>
              <w:ind w:left="57" w:right="57"/>
              <w:rPr>
                <w:color w:val="000000" w:themeColor="text1"/>
                <w:sz w:val="28"/>
                <w:szCs w:val="28"/>
              </w:rPr>
            </w:pPr>
            <w:r w:rsidRPr="00F00E72">
              <w:rPr>
                <w:color w:val="000000" w:themeColor="text1"/>
                <w:sz w:val="28"/>
                <w:szCs w:val="28"/>
              </w:rPr>
              <w:t>Toán</w:t>
            </w:r>
          </w:p>
        </w:tc>
        <w:tc>
          <w:tcPr>
            <w:tcW w:w="270" w:type="pct"/>
            <w:tcBorders>
              <w:top w:val="outset" w:sz="6" w:space="0" w:color="auto"/>
              <w:left w:val="outset" w:sz="6" w:space="0" w:color="auto"/>
              <w:bottom w:val="outset" w:sz="6" w:space="0" w:color="auto"/>
              <w:right w:val="outset" w:sz="6" w:space="0" w:color="auto"/>
            </w:tcBorders>
            <w:vAlign w:val="center"/>
          </w:tcPr>
          <w:p w14:paraId="35A610D9"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105</w:t>
            </w:r>
          </w:p>
        </w:tc>
        <w:tc>
          <w:tcPr>
            <w:tcW w:w="237" w:type="pct"/>
            <w:tcBorders>
              <w:top w:val="outset" w:sz="6" w:space="0" w:color="auto"/>
              <w:left w:val="outset" w:sz="6" w:space="0" w:color="auto"/>
              <w:bottom w:val="outset" w:sz="6" w:space="0" w:color="auto"/>
              <w:right w:val="outset" w:sz="6" w:space="0" w:color="auto"/>
            </w:tcBorders>
            <w:vAlign w:val="center"/>
          </w:tcPr>
          <w:p w14:paraId="3EE12D8C"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54</w:t>
            </w:r>
          </w:p>
        </w:tc>
        <w:tc>
          <w:tcPr>
            <w:tcW w:w="283" w:type="pct"/>
            <w:tcBorders>
              <w:top w:val="outset" w:sz="6" w:space="0" w:color="auto"/>
              <w:left w:val="outset" w:sz="6" w:space="0" w:color="auto"/>
              <w:bottom w:val="outset" w:sz="6" w:space="0" w:color="auto"/>
              <w:right w:val="outset" w:sz="6" w:space="0" w:color="auto"/>
            </w:tcBorders>
            <w:vAlign w:val="center"/>
          </w:tcPr>
          <w:p w14:paraId="5F9D3018"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51</w:t>
            </w:r>
          </w:p>
        </w:tc>
        <w:tc>
          <w:tcPr>
            <w:tcW w:w="270" w:type="pct"/>
            <w:tcBorders>
              <w:top w:val="outset" w:sz="6" w:space="0" w:color="auto"/>
              <w:left w:val="outset" w:sz="6" w:space="0" w:color="auto"/>
              <w:bottom w:val="outset" w:sz="6" w:space="0" w:color="auto"/>
              <w:right w:val="outset" w:sz="6" w:space="0" w:color="auto"/>
            </w:tcBorders>
            <w:vAlign w:val="center"/>
          </w:tcPr>
          <w:p w14:paraId="2C4AF990"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175</w:t>
            </w:r>
          </w:p>
        </w:tc>
        <w:tc>
          <w:tcPr>
            <w:tcW w:w="237" w:type="pct"/>
            <w:tcBorders>
              <w:top w:val="outset" w:sz="6" w:space="0" w:color="auto"/>
              <w:left w:val="outset" w:sz="6" w:space="0" w:color="auto"/>
              <w:bottom w:val="outset" w:sz="6" w:space="0" w:color="auto"/>
              <w:right w:val="outset" w:sz="6" w:space="0" w:color="auto"/>
            </w:tcBorders>
            <w:vAlign w:val="center"/>
          </w:tcPr>
          <w:p w14:paraId="5354D1EB"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90</w:t>
            </w:r>
          </w:p>
        </w:tc>
        <w:tc>
          <w:tcPr>
            <w:tcW w:w="284" w:type="pct"/>
            <w:tcBorders>
              <w:top w:val="outset" w:sz="6" w:space="0" w:color="auto"/>
              <w:left w:val="outset" w:sz="6" w:space="0" w:color="auto"/>
              <w:bottom w:val="outset" w:sz="6" w:space="0" w:color="auto"/>
              <w:right w:val="outset" w:sz="6" w:space="0" w:color="auto"/>
            </w:tcBorders>
            <w:vAlign w:val="center"/>
          </w:tcPr>
          <w:p w14:paraId="7805FE95"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85</w:t>
            </w:r>
          </w:p>
        </w:tc>
        <w:tc>
          <w:tcPr>
            <w:tcW w:w="270" w:type="pct"/>
            <w:tcBorders>
              <w:top w:val="outset" w:sz="6" w:space="0" w:color="auto"/>
              <w:left w:val="outset" w:sz="6" w:space="0" w:color="auto"/>
              <w:bottom w:val="outset" w:sz="6" w:space="0" w:color="auto"/>
              <w:right w:val="outset" w:sz="6" w:space="0" w:color="auto"/>
            </w:tcBorders>
            <w:vAlign w:val="center"/>
          </w:tcPr>
          <w:p w14:paraId="19048EA5"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175</w:t>
            </w:r>
          </w:p>
        </w:tc>
        <w:tc>
          <w:tcPr>
            <w:tcW w:w="237" w:type="pct"/>
            <w:tcBorders>
              <w:top w:val="outset" w:sz="6" w:space="0" w:color="auto"/>
              <w:left w:val="outset" w:sz="6" w:space="0" w:color="auto"/>
              <w:bottom w:val="outset" w:sz="6" w:space="0" w:color="auto"/>
              <w:right w:val="outset" w:sz="6" w:space="0" w:color="auto"/>
            </w:tcBorders>
            <w:vAlign w:val="center"/>
          </w:tcPr>
          <w:p w14:paraId="5EE114CD"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90</w:t>
            </w:r>
          </w:p>
        </w:tc>
        <w:tc>
          <w:tcPr>
            <w:tcW w:w="285" w:type="pct"/>
            <w:tcBorders>
              <w:top w:val="outset" w:sz="6" w:space="0" w:color="auto"/>
              <w:left w:val="outset" w:sz="6" w:space="0" w:color="auto"/>
              <w:bottom w:val="outset" w:sz="6" w:space="0" w:color="auto"/>
              <w:right w:val="outset" w:sz="6" w:space="0" w:color="auto"/>
            </w:tcBorders>
            <w:vAlign w:val="center"/>
          </w:tcPr>
          <w:p w14:paraId="7BE7D389"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85</w:t>
            </w:r>
          </w:p>
        </w:tc>
        <w:tc>
          <w:tcPr>
            <w:tcW w:w="270" w:type="pct"/>
            <w:tcBorders>
              <w:top w:val="outset" w:sz="6" w:space="0" w:color="auto"/>
              <w:left w:val="outset" w:sz="6" w:space="0" w:color="auto"/>
              <w:bottom w:val="outset" w:sz="6" w:space="0" w:color="auto"/>
              <w:right w:val="outset" w:sz="6" w:space="0" w:color="auto"/>
            </w:tcBorders>
            <w:vAlign w:val="center"/>
          </w:tcPr>
          <w:p w14:paraId="07AB3186"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175</w:t>
            </w:r>
          </w:p>
        </w:tc>
        <w:tc>
          <w:tcPr>
            <w:tcW w:w="237" w:type="pct"/>
            <w:tcBorders>
              <w:top w:val="outset" w:sz="6" w:space="0" w:color="auto"/>
              <w:left w:val="outset" w:sz="6" w:space="0" w:color="auto"/>
              <w:bottom w:val="outset" w:sz="6" w:space="0" w:color="auto"/>
              <w:right w:val="outset" w:sz="6" w:space="0" w:color="auto"/>
            </w:tcBorders>
            <w:vAlign w:val="center"/>
          </w:tcPr>
          <w:p w14:paraId="4D9793CE"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90</w:t>
            </w:r>
          </w:p>
        </w:tc>
        <w:tc>
          <w:tcPr>
            <w:tcW w:w="285" w:type="pct"/>
            <w:tcBorders>
              <w:top w:val="outset" w:sz="6" w:space="0" w:color="auto"/>
              <w:left w:val="outset" w:sz="6" w:space="0" w:color="auto"/>
              <w:bottom w:val="outset" w:sz="6" w:space="0" w:color="auto"/>
              <w:right w:val="outset" w:sz="6" w:space="0" w:color="auto"/>
            </w:tcBorders>
            <w:vAlign w:val="center"/>
          </w:tcPr>
          <w:p w14:paraId="4B0E3388"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85</w:t>
            </w:r>
          </w:p>
        </w:tc>
        <w:tc>
          <w:tcPr>
            <w:tcW w:w="270" w:type="pct"/>
            <w:tcBorders>
              <w:top w:val="outset" w:sz="6" w:space="0" w:color="auto"/>
              <w:left w:val="outset" w:sz="6" w:space="0" w:color="auto"/>
              <w:bottom w:val="outset" w:sz="6" w:space="0" w:color="auto"/>
              <w:right w:val="outset" w:sz="6" w:space="0" w:color="auto"/>
            </w:tcBorders>
            <w:vAlign w:val="center"/>
          </w:tcPr>
          <w:p w14:paraId="7ADBBF3F"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175</w:t>
            </w:r>
          </w:p>
        </w:tc>
        <w:tc>
          <w:tcPr>
            <w:tcW w:w="237" w:type="pct"/>
            <w:tcBorders>
              <w:top w:val="outset" w:sz="6" w:space="0" w:color="auto"/>
              <w:left w:val="outset" w:sz="6" w:space="0" w:color="auto"/>
              <w:bottom w:val="outset" w:sz="6" w:space="0" w:color="auto"/>
              <w:right w:val="outset" w:sz="6" w:space="0" w:color="auto"/>
            </w:tcBorders>
            <w:vAlign w:val="center"/>
          </w:tcPr>
          <w:p w14:paraId="5B44C1BB"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90</w:t>
            </w:r>
          </w:p>
        </w:tc>
        <w:tc>
          <w:tcPr>
            <w:tcW w:w="295" w:type="pct"/>
            <w:tcBorders>
              <w:top w:val="outset" w:sz="6" w:space="0" w:color="auto"/>
              <w:left w:val="outset" w:sz="6" w:space="0" w:color="auto"/>
              <w:bottom w:val="outset" w:sz="6" w:space="0" w:color="auto"/>
              <w:right w:val="outset" w:sz="6" w:space="0" w:color="auto"/>
            </w:tcBorders>
            <w:vAlign w:val="center"/>
          </w:tcPr>
          <w:p w14:paraId="77C907DC"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85</w:t>
            </w:r>
          </w:p>
        </w:tc>
      </w:tr>
      <w:tr w:rsidR="00B6417B" w:rsidRPr="00F00E72" w14:paraId="47486674"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7BB06A4D"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w:t>
            </w:r>
          </w:p>
        </w:tc>
        <w:tc>
          <w:tcPr>
            <w:tcW w:w="852" w:type="pct"/>
            <w:tcBorders>
              <w:top w:val="outset" w:sz="6" w:space="0" w:color="auto"/>
              <w:left w:val="outset" w:sz="6" w:space="0" w:color="auto"/>
              <w:bottom w:val="outset" w:sz="6" w:space="0" w:color="auto"/>
              <w:right w:val="outset" w:sz="6" w:space="0" w:color="auto"/>
            </w:tcBorders>
            <w:vAlign w:val="center"/>
          </w:tcPr>
          <w:p w14:paraId="39EAF94B" w14:textId="77777777" w:rsidR="001432CD" w:rsidRPr="00F00E72" w:rsidRDefault="001432CD" w:rsidP="00BA1CCD">
            <w:pPr>
              <w:pStyle w:val="NormalWeb"/>
              <w:spacing w:before="0" w:beforeAutospacing="0" w:after="0" w:afterAutospacing="0"/>
              <w:ind w:left="57" w:right="57"/>
              <w:rPr>
                <w:color w:val="000000" w:themeColor="text1"/>
                <w:sz w:val="28"/>
                <w:szCs w:val="28"/>
              </w:rPr>
            </w:pPr>
            <w:r w:rsidRPr="00F00E72">
              <w:rPr>
                <w:color w:val="000000" w:themeColor="text1"/>
                <w:sz w:val="28"/>
                <w:szCs w:val="28"/>
              </w:rPr>
              <w:t>Đạo đức</w:t>
            </w:r>
          </w:p>
        </w:tc>
        <w:tc>
          <w:tcPr>
            <w:tcW w:w="270" w:type="pct"/>
            <w:tcBorders>
              <w:top w:val="outset" w:sz="6" w:space="0" w:color="auto"/>
              <w:left w:val="outset" w:sz="6" w:space="0" w:color="auto"/>
              <w:bottom w:val="outset" w:sz="6" w:space="0" w:color="auto"/>
              <w:right w:val="outset" w:sz="6" w:space="0" w:color="auto"/>
            </w:tcBorders>
            <w:vAlign w:val="center"/>
          </w:tcPr>
          <w:p w14:paraId="066A8CB0"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40A3F8A1"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18</w:t>
            </w:r>
          </w:p>
        </w:tc>
        <w:tc>
          <w:tcPr>
            <w:tcW w:w="283" w:type="pct"/>
            <w:tcBorders>
              <w:top w:val="outset" w:sz="6" w:space="0" w:color="auto"/>
              <w:left w:val="outset" w:sz="6" w:space="0" w:color="auto"/>
              <w:bottom w:val="outset" w:sz="6" w:space="0" w:color="auto"/>
              <w:right w:val="outset" w:sz="6" w:space="0" w:color="auto"/>
            </w:tcBorders>
            <w:vAlign w:val="center"/>
          </w:tcPr>
          <w:p w14:paraId="6D861745"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4C37A9A7"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0E74419D"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18</w:t>
            </w:r>
          </w:p>
        </w:tc>
        <w:tc>
          <w:tcPr>
            <w:tcW w:w="284" w:type="pct"/>
            <w:tcBorders>
              <w:top w:val="outset" w:sz="6" w:space="0" w:color="auto"/>
              <w:left w:val="outset" w:sz="6" w:space="0" w:color="auto"/>
              <w:bottom w:val="outset" w:sz="6" w:space="0" w:color="auto"/>
              <w:right w:val="outset" w:sz="6" w:space="0" w:color="auto"/>
            </w:tcBorders>
            <w:vAlign w:val="center"/>
          </w:tcPr>
          <w:p w14:paraId="1D05E4A0"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062097A2"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2B65DC99"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18</w:t>
            </w:r>
          </w:p>
        </w:tc>
        <w:tc>
          <w:tcPr>
            <w:tcW w:w="285" w:type="pct"/>
            <w:tcBorders>
              <w:top w:val="outset" w:sz="6" w:space="0" w:color="auto"/>
              <w:left w:val="outset" w:sz="6" w:space="0" w:color="auto"/>
              <w:bottom w:val="outset" w:sz="6" w:space="0" w:color="auto"/>
              <w:right w:val="outset" w:sz="6" w:space="0" w:color="auto"/>
            </w:tcBorders>
            <w:vAlign w:val="center"/>
          </w:tcPr>
          <w:p w14:paraId="7DCC9CA4"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2DA22F39"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41FA6A0F"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18</w:t>
            </w:r>
          </w:p>
        </w:tc>
        <w:tc>
          <w:tcPr>
            <w:tcW w:w="285" w:type="pct"/>
            <w:tcBorders>
              <w:top w:val="outset" w:sz="6" w:space="0" w:color="auto"/>
              <w:left w:val="outset" w:sz="6" w:space="0" w:color="auto"/>
              <w:bottom w:val="outset" w:sz="6" w:space="0" w:color="auto"/>
              <w:right w:val="outset" w:sz="6" w:space="0" w:color="auto"/>
            </w:tcBorders>
            <w:vAlign w:val="center"/>
          </w:tcPr>
          <w:p w14:paraId="3EC39ECF"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71B05179"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14328CD7"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18</w:t>
            </w:r>
          </w:p>
        </w:tc>
        <w:tc>
          <w:tcPr>
            <w:tcW w:w="295" w:type="pct"/>
            <w:tcBorders>
              <w:top w:val="outset" w:sz="6" w:space="0" w:color="auto"/>
              <w:left w:val="outset" w:sz="6" w:space="0" w:color="auto"/>
              <w:bottom w:val="outset" w:sz="6" w:space="0" w:color="auto"/>
              <w:right w:val="outset" w:sz="6" w:space="0" w:color="auto"/>
            </w:tcBorders>
            <w:vAlign w:val="center"/>
          </w:tcPr>
          <w:p w14:paraId="7251CD93"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17</w:t>
            </w:r>
          </w:p>
        </w:tc>
      </w:tr>
      <w:tr w:rsidR="00B6417B" w:rsidRPr="00F00E72" w14:paraId="449D7930"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3F8F5944"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4</w:t>
            </w:r>
          </w:p>
        </w:tc>
        <w:tc>
          <w:tcPr>
            <w:tcW w:w="852" w:type="pct"/>
            <w:tcBorders>
              <w:top w:val="outset" w:sz="6" w:space="0" w:color="auto"/>
              <w:left w:val="outset" w:sz="6" w:space="0" w:color="auto"/>
              <w:bottom w:val="outset" w:sz="6" w:space="0" w:color="auto"/>
              <w:right w:val="outset" w:sz="6" w:space="0" w:color="auto"/>
            </w:tcBorders>
            <w:vAlign w:val="center"/>
          </w:tcPr>
          <w:p w14:paraId="79605978" w14:textId="0F35D9FB" w:rsidR="001432CD" w:rsidRPr="00F00E72" w:rsidRDefault="00417EAA" w:rsidP="00BA1CCD">
            <w:pPr>
              <w:pStyle w:val="NormalWeb"/>
              <w:spacing w:before="0" w:beforeAutospacing="0" w:after="0" w:afterAutospacing="0"/>
              <w:ind w:left="57" w:right="57"/>
              <w:rPr>
                <w:color w:val="000000" w:themeColor="text1"/>
                <w:sz w:val="28"/>
                <w:szCs w:val="28"/>
              </w:rPr>
            </w:pPr>
            <w:r w:rsidRPr="00F00E72">
              <w:rPr>
                <w:color w:val="000000" w:themeColor="text1"/>
                <w:sz w:val="28"/>
                <w:szCs w:val="28"/>
              </w:rPr>
              <w:t>TN&amp;XH</w:t>
            </w:r>
          </w:p>
        </w:tc>
        <w:tc>
          <w:tcPr>
            <w:tcW w:w="270" w:type="pct"/>
            <w:tcBorders>
              <w:top w:val="outset" w:sz="6" w:space="0" w:color="auto"/>
              <w:left w:val="outset" w:sz="6" w:space="0" w:color="auto"/>
              <w:bottom w:val="outset" w:sz="6" w:space="0" w:color="auto"/>
              <w:right w:val="outset" w:sz="6" w:space="0" w:color="auto"/>
            </w:tcBorders>
            <w:vAlign w:val="center"/>
          </w:tcPr>
          <w:p w14:paraId="005553A6"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6476AEF1"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83" w:type="pct"/>
            <w:tcBorders>
              <w:top w:val="outset" w:sz="6" w:space="0" w:color="auto"/>
              <w:left w:val="outset" w:sz="6" w:space="0" w:color="auto"/>
              <w:bottom w:val="outset" w:sz="6" w:space="0" w:color="auto"/>
              <w:right w:val="outset" w:sz="6" w:space="0" w:color="auto"/>
            </w:tcBorders>
            <w:vAlign w:val="center"/>
          </w:tcPr>
          <w:p w14:paraId="382230C4"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12B58F92"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5A5188A3"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84" w:type="pct"/>
            <w:tcBorders>
              <w:top w:val="outset" w:sz="6" w:space="0" w:color="auto"/>
              <w:left w:val="outset" w:sz="6" w:space="0" w:color="auto"/>
              <w:bottom w:val="outset" w:sz="6" w:space="0" w:color="auto"/>
              <w:right w:val="outset" w:sz="6" w:space="0" w:color="auto"/>
            </w:tcBorders>
            <w:vAlign w:val="center"/>
          </w:tcPr>
          <w:p w14:paraId="04F3C2B0"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16809BE1"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5EE8B438"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2056AC00"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381145CE"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09AFC675"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375D2915"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0BFDD569"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23F0DB43"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p>
        </w:tc>
        <w:tc>
          <w:tcPr>
            <w:tcW w:w="295" w:type="pct"/>
            <w:tcBorders>
              <w:top w:val="outset" w:sz="6" w:space="0" w:color="auto"/>
              <w:left w:val="outset" w:sz="6" w:space="0" w:color="auto"/>
              <w:bottom w:val="outset" w:sz="6" w:space="0" w:color="auto"/>
              <w:right w:val="outset" w:sz="6" w:space="0" w:color="auto"/>
            </w:tcBorders>
            <w:vAlign w:val="center"/>
          </w:tcPr>
          <w:p w14:paraId="6A186311"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p>
        </w:tc>
      </w:tr>
      <w:tr w:rsidR="00B6417B" w:rsidRPr="00F00E72" w14:paraId="15CBA5F7"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683F037F"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5</w:t>
            </w:r>
          </w:p>
        </w:tc>
        <w:tc>
          <w:tcPr>
            <w:tcW w:w="852" w:type="pct"/>
            <w:tcBorders>
              <w:top w:val="outset" w:sz="6" w:space="0" w:color="auto"/>
              <w:left w:val="outset" w:sz="6" w:space="0" w:color="auto"/>
              <w:bottom w:val="outset" w:sz="6" w:space="0" w:color="auto"/>
              <w:right w:val="outset" w:sz="6" w:space="0" w:color="auto"/>
            </w:tcBorders>
            <w:vAlign w:val="center"/>
          </w:tcPr>
          <w:p w14:paraId="54760FE7" w14:textId="5C02E65B" w:rsidR="001432CD" w:rsidRPr="00F00E72" w:rsidRDefault="00417EAA" w:rsidP="00BA1CCD">
            <w:pPr>
              <w:pStyle w:val="NormalWeb"/>
              <w:spacing w:before="0" w:beforeAutospacing="0" w:after="0" w:afterAutospacing="0"/>
              <w:ind w:left="57" w:right="57"/>
              <w:rPr>
                <w:color w:val="000000" w:themeColor="text1"/>
                <w:sz w:val="28"/>
                <w:szCs w:val="28"/>
              </w:rPr>
            </w:pPr>
            <w:r w:rsidRPr="00F00E72">
              <w:rPr>
                <w:color w:val="000000" w:themeColor="text1"/>
                <w:sz w:val="28"/>
                <w:szCs w:val="28"/>
              </w:rPr>
              <w:t>GDTC</w:t>
            </w:r>
          </w:p>
        </w:tc>
        <w:tc>
          <w:tcPr>
            <w:tcW w:w="270" w:type="pct"/>
            <w:tcBorders>
              <w:top w:val="outset" w:sz="6" w:space="0" w:color="auto"/>
              <w:left w:val="outset" w:sz="6" w:space="0" w:color="auto"/>
              <w:bottom w:val="outset" w:sz="6" w:space="0" w:color="auto"/>
              <w:right w:val="outset" w:sz="6" w:space="0" w:color="auto"/>
            </w:tcBorders>
            <w:vAlign w:val="center"/>
          </w:tcPr>
          <w:p w14:paraId="504CF8EB"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33F62DB5"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83" w:type="pct"/>
            <w:tcBorders>
              <w:top w:val="outset" w:sz="6" w:space="0" w:color="auto"/>
              <w:left w:val="outset" w:sz="6" w:space="0" w:color="auto"/>
              <w:bottom w:val="outset" w:sz="6" w:space="0" w:color="auto"/>
              <w:right w:val="outset" w:sz="6" w:space="0" w:color="auto"/>
            </w:tcBorders>
            <w:vAlign w:val="center"/>
          </w:tcPr>
          <w:p w14:paraId="06444689"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045297B7"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6F9305D1"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84" w:type="pct"/>
            <w:tcBorders>
              <w:top w:val="outset" w:sz="6" w:space="0" w:color="auto"/>
              <w:left w:val="outset" w:sz="6" w:space="0" w:color="auto"/>
              <w:bottom w:val="outset" w:sz="6" w:space="0" w:color="auto"/>
              <w:right w:val="outset" w:sz="6" w:space="0" w:color="auto"/>
            </w:tcBorders>
            <w:vAlign w:val="center"/>
          </w:tcPr>
          <w:p w14:paraId="765327EC"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6F2F7275"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0A46D7BC"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5ACF0A0F"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53C1B538"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49520208"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6A24BAD4"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1E2053A0"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5934D739"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95" w:type="pct"/>
            <w:tcBorders>
              <w:top w:val="outset" w:sz="6" w:space="0" w:color="auto"/>
              <w:left w:val="outset" w:sz="6" w:space="0" w:color="auto"/>
              <w:bottom w:val="outset" w:sz="6" w:space="0" w:color="auto"/>
              <w:right w:val="outset" w:sz="6" w:space="0" w:color="auto"/>
            </w:tcBorders>
            <w:vAlign w:val="center"/>
          </w:tcPr>
          <w:p w14:paraId="5B318517"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r>
      <w:tr w:rsidR="00B6417B" w:rsidRPr="00F00E72" w14:paraId="795F2F64"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40AAA9B4"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6</w:t>
            </w:r>
          </w:p>
        </w:tc>
        <w:tc>
          <w:tcPr>
            <w:tcW w:w="852" w:type="pct"/>
            <w:tcBorders>
              <w:top w:val="outset" w:sz="6" w:space="0" w:color="auto"/>
              <w:left w:val="outset" w:sz="6" w:space="0" w:color="auto"/>
              <w:bottom w:val="outset" w:sz="6" w:space="0" w:color="auto"/>
              <w:right w:val="outset" w:sz="6" w:space="0" w:color="auto"/>
            </w:tcBorders>
            <w:vAlign w:val="center"/>
          </w:tcPr>
          <w:p w14:paraId="6E3D4856" w14:textId="26F93375" w:rsidR="001432CD" w:rsidRPr="00F00E72" w:rsidRDefault="001432CD" w:rsidP="00BA1CCD">
            <w:pPr>
              <w:pStyle w:val="NormalWeb"/>
              <w:spacing w:before="0" w:beforeAutospacing="0" w:after="0" w:afterAutospacing="0"/>
              <w:ind w:left="57" w:right="57"/>
              <w:rPr>
                <w:color w:val="000000" w:themeColor="text1"/>
                <w:sz w:val="28"/>
                <w:szCs w:val="28"/>
              </w:rPr>
            </w:pPr>
            <w:r w:rsidRPr="00F00E72">
              <w:rPr>
                <w:color w:val="000000" w:themeColor="text1"/>
                <w:sz w:val="28"/>
                <w:szCs w:val="28"/>
              </w:rPr>
              <w:t>Nghệ thuật (</w:t>
            </w:r>
            <w:r w:rsidR="001F1E39" w:rsidRPr="00F00E72">
              <w:rPr>
                <w:color w:val="000000" w:themeColor="text1"/>
                <w:sz w:val="28"/>
                <w:szCs w:val="28"/>
              </w:rPr>
              <w:t>ÂN,</w:t>
            </w:r>
            <w:r w:rsidR="00BA1CCD" w:rsidRPr="00F00E72">
              <w:rPr>
                <w:color w:val="000000" w:themeColor="text1"/>
                <w:sz w:val="28"/>
                <w:szCs w:val="28"/>
              </w:rPr>
              <w:t xml:space="preserve"> </w:t>
            </w:r>
            <w:r w:rsidR="001F1E39" w:rsidRPr="00F00E72">
              <w:rPr>
                <w:color w:val="000000" w:themeColor="text1"/>
                <w:sz w:val="28"/>
                <w:szCs w:val="28"/>
              </w:rPr>
              <w:t>MT</w:t>
            </w:r>
            <w:r w:rsidRPr="00F00E72">
              <w:rPr>
                <w:color w:val="000000" w:themeColor="text1"/>
                <w:sz w:val="28"/>
                <w:szCs w:val="28"/>
              </w:rPr>
              <w:t>)</w:t>
            </w:r>
          </w:p>
        </w:tc>
        <w:tc>
          <w:tcPr>
            <w:tcW w:w="270" w:type="pct"/>
            <w:tcBorders>
              <w:top w:val="outset" w:sz="6" w:space="0" w:color="auto"/>
              <w:left w:val="outset" w:sz="6" w:space="0" w:color="auto"/>
              <w:bottom w:val="outset" w:sz="6" w:space="0" w:color="auto"/>
              <w:right w:val="outset" w:sz="6" w:space="0" w:color="auto"/>
            </w:tcBorders>
            <w:vAlign w:val="center"/>
          </w:tcPr>
          <w:p w14:paraId="400D054D"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4E9130C4"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83" w:type="pct"/>
            <w:tcBorders>
              <w:top w:val="outset" w:sz="6" w:space="0" w:color="auto"/>
              <w:left w:val="outset" w:sz="6" w:space="0" w:color="auto"/>
              <w:bottom w:val="outset" w:sz="6" w:space="0" w:color="auto"/>
              <w:right w:val="outset" w:sz="6" w:space="0" w:color="auto"/>
            </w:tcBorders>
            <w:vAlign w:val="center"/>
          </w:tcPr>
          <w:p w14:paraId="3308A838"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6E2A3E17"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659CD8B6"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84" w:type="pct"/>
            <w:tcBorders>
              <w:top w:val="outset" w:sz="6" w:space="0" w:color="auto"/>
              <w:left w:val="outset" w:sz="6" w:space="0" w:color="auto"/>
              <w:bottom w:val="outset" w:sz="6" w:space="0" w:color="auto"/>
              <w:right w:val="outset" w:sz="6" w:space="0" w:color="auto"/>
            </w:tcBorders>
            <w:vAlign w:val="center"/>
          </w:tcPr>
          <w:p w14:paraId="4D32AEBC"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2C663C5D"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69267BFF"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046FD908"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51E5B0E4"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73C00260"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28281E21"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26189834"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1893CFEB"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95" w:type="pct"/>
            <w:tcBorders>
              <w:top w:val="outset" w:sz="6" w:space="0" w:color="auto"/>
              <w:left w:val="outset" w:sz="6" w:space="0" w:color="auto"/>
              <w:bottom w:val="outset" w:sz="6" w:space="0" w:color="auto"/>
              <w:right w:val="outset" w:sz="6" w:space="0" w:color="auto"/>
            </w:tcBorders>
            <w:vAlign w:val="center"/>
          </w:tcPr>
          <w:p w14:paraId="799C39B8" w14:textId="77777777" w:rsidR="001432CD" w:rsidRPr="00F00E72" w:rsidRDefault="001432CD"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r>
      <w:tr w:rsidR="00B6417B" w:rsidRPr="00F00E72" w14:paraId="0741F506"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53AA10BA"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w:t>
            </w:r>
          </w:p>
        </w:tc>
        <w:tc>
          <w:tcPr>
            <w:tcW w:w="852" w:type="pct"/>
            <w:tcBorders>
              <w:top w:val="outset" w:sz="6" w:space="0" w:color="auto"/>
              <w:left w:val="outset" w:sz="6" w:space="0" w:color="auto"/>
              <w:bottom w:val="outset" w:sz="6" w:space="0" w:color="auto"/>
              <w:right w:val="outset" w:sz="6" w:space="0" w:color="auto"/>
            </w:tcBorders>
            <w:vAlign w:val="center"/>
          </w:tcPr>
          <w:p w14:paraId="3E50A416" w14:textId="0527EEC3" w:rsidR="00C04948" w:rsidRPr="00F00E72" w:rsidRDefault="00C04948" w:rsidP="00C04948">
            <w:pPr>
              <w:pStyle w:val="NormalWeb"/>
              <w:spacing w:before="0" w:beforeAutospacing="0" w:after="0" w:afterAutospacing="0"/>
              <w:ind w:left="57" w:right="57"/>
              <w:rPr>
                <w:color w:val="000000" w:themeColor="text1"/>
                <w:sz w:val="28"/>
                <w:szCs w:val="28"/>
              </w:rPr>
            </w:pPr>
            <w:r w:rsidRPr="00F00E72">
              <w:rPr>
                <w:color w:val="000000" w:themeColor="text1"/>
                <w:sz w:val="28"/>
                <w:szCs w:val="28"/>
              </w:rPr>
              <w:t>HĐTN</w:t>
            </w:r>
          </w:p>
        </w:tc>
        <w:tc>
          <w:tcPr>
            <w:tcW w:w="270" w:type="pct"/>
            <w:tcBorders>
              <w:top w:val="outset" w:sz="6" w:space="0" w:color="auto"/>
              <w:left w:val="outset" w:sz="6" w:space="0" w:color="auto"/>
              <w:bottom w:val="outset" w:sz="6" w:space="0" w:color="auto"/>
              <w:right w:val="outset" w:sz="6" w:space="0" w:color="auto"/>
            </w:tcBorders>
            <w:vAlign w:val="center"/>
          </w:tcPr>
          <w:p w14:paraId="36B3A4C7"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105</w:t>
            </w:r>
          </w:p>
        </w:tc>
        <w:tc>
          <w:tcPr>
            <w:tcW w:w="237" w:type="pct"/>
            <w:tcBorders>
              <w:top w:val="outset" w:sz="6" w:space="0" w:color="auto"/>
              <w:left w:val="outset" w:sz="6" w:space="0" w:color="auto"/>
              <w:bottom w:val="outset" w:sz="6" w:space="0" w:color="auto"/>
              <w:right w:val="outset" w:sz="6" w:space="0" w:color="auto"/>
            </w:tcBorders>
            <w:vAlign w:val="center"/>
          </w:tcPr>
          <w:p w14:paraId="24C53665"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54</w:t>
            </w:r>
          </w:p>
        </w:tc>
        <w:tc>
          <w:tcPr>
            <w:tcW w:w="283" w:type="pct"/>
            <w:tcBorders>
              <w:top w:val="outset" w:sz="6" w:space="0" w:color="auto"/>
              <w:left w:val="outset" w:sz="6" w:space="0" w:color="auto"/>
              <w:bottom w:val="outset" w:sz="6" w:space="0" w:color="auto"/>
              <w:right w:val="outset" w:sz="6" w:space="0" w:color="auto"/>
            </w:tcBorders>
            <w:vAlign w:val="center"/>
          </w:tcPr>
          <w:p w14:paraId="3CC47AD6"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51</w:t>
            </w:r>
          </w:p>
        </w:tc>
        <w:tc>
          <w:tcPr>
            <w:tcW w:w="270" w:type="pct"/>
            <w:tcBorders>
              <w:top w:val="outset" w:sz="6" w:space="0" w:color="auto"/>
              <w:left w:val="outset" w:sz="6" w:space="0" w:color="auto"/>
              <w:bottom w:val="outset" w:sz="6" w:space="0" w:color="auto"/>
              <w:right w:val="outset" w:sz="6" w:space="0" w:color="auto"/>
            </w:tcBorders>
            <w:vAlign w:val="center"/>
          </w:tcPr>
          <w:p w14:paraId="58A93BC8"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105</w:t>
            </w:r>
          </w:p>
        </w:tc>
        <w:tc>
          <w:tcPr>
            <w:tcW w:w="237" w:type="pct"/>
            <w:tcBorders>
              <w:top w:val="outset" w:sz="6" w:space="0" w:color="auto"/>
              <w:left w:val="outset" w:sz="6" w:space="0" w:color="auto"/>
              <w:bottom w:val="outset" w:sz="6" w:space="0" w:color="auto"/>
              <w:right w:val="outset" w:sz="6" w:space="0" w:color="auto"/>
            </w:tcBorders>
            <w:vAlign w:val="center"/>
          </w:tcPr>
          <w:p w14:paraId="6F6751E7"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54</w:t>
            </w:r>
          </w:p>
        </w:tc>
        <w:tc>
          <w:tcPr>
            <w:tcW w:w="284" w:type="pct"/>
            <w:tcBorders>
              <w:top w:val="outset" w:sz="6" w:space="0" w:color="auto"/>
              <w:left w:val="outset" w:sz="6" w:space="0" w:color="auto"/>
              <w:bottom w:val="outset" w:sz="6" w:space="0" w:color="auto"/>
              <w:right w:val="outset" w:sz="6" w:space="0" w:color="auto"/>
            </w:tcBorders>
            <w:vAlign w:val="center"/>
          </w:tcPr>
          <w:p w14:paraId="69BDFA7C"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51</w:t>
            </w:r>
          </w:p>
        </w:tc>
        <w:tc>
          <w:tcPr>
            <w:tcW w:w="270" w:type="pct"/>
            <w:tcBorders>
              <w:top w:val="outset" w:sz="6" w:space="0" w:color="auto"/>
              <w:left w:val="outset" w:sz="6" w:space="0" w:color="auto"/>
              <w:bottom w:val="outset" w:sz="6" w:space="0" w:color="auto"/>
              <w:right w:val="outset" w:sz="6" w:space="0" w:color="auto"/>
            </w:tcBorders>
            <w:vAlign w:val="center"/>
          </w:tcPr>
          <w:p w14:paraId="383F52B8" w14:textId="438E66E8"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105</w:t>
            </w:r>
          </w:p>
        </w:tc>
        <w:tc>
          <w:tcPr>
            <w:tcW w:w="237" w:type="pct"/>
            <w:tcBorders>
              <w:top w:val="outset" w:sz="6" w:space="0" w:color="auto"/>
              <w:left w:val="outset" w:sz="6" w:space="0" w:color="auto"/>
              <w:bottom w:val="outset" w:sz="6" w:space="0" w:color="auto"/>
              <w:right w:val="outset" w:sz="6" w:space="0" w:color="auto"/>
            </w:tcBorders>
            <w:vAlign w:val="center"/>
          </w:tcPr>
          <w:p w14:paraId="7055375B" w14:textId="490EB6E9"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54</w:t>
            </w:r>
          </w:p>
        </w:tc>
        <w:tc>
          <w:tcPr>
            <w:tcW w:w="285" w:type="pct"/>
            <w:tcBorders>
              <w:top w:val="outset" w:sz="6" w:space="0" w:color="auto"/>
              <w:left w:val="outset" w:sz="6" w:space="0" w:color="auto"/>
              <w:bottom w:val="outset" w:sz="6" w:space="0" w:color="auto"/>
              <w:right w:val="outset" w:sz="6" w:space="0" w:color="auto"/>
            </w:tcBorders>
            <w:vAlign w:val="center"/>
          </w:tcPr>
          <w:p w14:paraId="10398816" w14:textId="548BE04F"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51</w:t>
            </w:r>
          </w:p>
        </w:tc>
        <w:tc>
          <w:tcPr>
            <w:tcW w:w="270" w:type="pct"/>
            <w:tcBorders>
              <w:top w:val="outset" w:sz="6" w:space="0" w:color="auto"/>
              <w:left w:val="outset" w:sz="6" w:space="0" w:color="auto"/>
              <w:bottom w:val="outset" w:sz="6" w:space="0" w:color="auto"/>
              <w:right w:val="outset" w:sz="6" w:space="0" w:color="auto"/>
            </w:tcBorders>
            <w:vAlign w:val="center"/>
          </w:tcPr>
          <w:p w14:paraId="0A26685F" w14:textId="71D629E3"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105</w:t>
            </w:r>
          </w:p>
        </w:tc>
        <w:tc>
          <w:tcPr>
            <w:tcW w:w="237" w:type="pct"/>
            <w:tcBorders>
              <w:top w:val="outset" w:sz="6" w:space="0" w:color="auto"/>
              <w:left w:val="outset" w:sz="6" w:space="0" w:color="auto"/>
              <w:bottom w:val="outset" w:sz="6" w:space="0" w:color="auto"/>
              <w:right w:val="outset" w:sz="6" w:space="0" w:color="auto"/>
            </w:tcBorders>
            <w:vAlign w:val="center"/>
          </w:tcPr>
          <w:p w14:paraId="7E7EB6B6" w14:textId="4011D79C"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54</w:t>
            </w:r>
          </w:p>
        </w:tc>
        <w:tc>
          <w:tcPr>
            <w:tcW w:w="285" w:type="pct"/>
            <w:tcBorders>
              <w:top w:val="outset" w:sz="6" w:space="0" w:color="auto"/>
              <w:left w:val="outset" w:sz="6" w:space="0" w:color="auto"/>
              <w:bottom w:val="outset" w:sz="6" w:space="0" w:color="auto"/>
              <w:right w:val="outset" w:sz="6" w:space="0" w:color="auto"/>
            </w:tcBorders>
            <w:vAlign w:val="center"/>
          </w:tcPr>
          <w:p w14:paraId="5E3458C7" w14:textId="0789561D"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51</w:t>
            </w:r>
          </w:p>
        </w:tc>
        <w:tc>
          <w:tcPr>
            <w:tcW w:w="270" w:type="pct"/>
            <w:tcBorders>
              <w:top w:val="outset" w:sz="6" w:space="0" w:color="auto"/>
              <w:left w:val="outset" w:sz="6" w:space="0" w:color="auto"/>
              <w:bottom w:val="outset" w:sz="6" w:space="0" w:color="auto"/>
              <w:right w:val="outset" w:sz="6" w:space="0" w:color="auto"/>
            </w:tcBorders>
            <w:vAlign w:val="center"/>
          </w:tcPr>
          <w:p w14:paraId="193EC374" w14:textId="11ABAA98"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105</w:t>
            </w:r>
          </w:p>
        </w:tc>
        <w:tc>
          <w:tcPr>
            <w:tcW w:w="237" w:type="pct"/>
            <w:tcBorders>
              <w:top w:val="outset" w:sz="6" w:space="0" w:color="auto"/>
              <w:left w:val="outset" w:sz="6" w:space="0" w:color="auto"/>
              <w:bottom w:val="outset" w:sz="6" w:space="0" w:color="auto"/>
              <w:right w:val="outset" w:sz="6" w:space="0" w:color="auto"/>
            </w:tcBorders>
            <w:vAlign w:val="center"/>
          </w:tcPr>
          <w:p w14:paraId="17DD07F8" w14:textId="01BC3B33"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54</w:t>
            </w:r>
          </w:p>
        </w:tc>
        <w:tc>
          <w:tcPr>
            <w:tcW w:w="295" w:type="pct"/>
            <w:tcBorders>
              <w:top w:val="outset" w:sz="6" w:space="0" w:color="auto"/>
              <w:left w:val="outset" w:sz="6" w:space="0" w:color="auto"/>
              <w:bottom w:val="outset" w:sz="6" w:space="0" w:color="auto"/>
              <w:right w:val="outset" w:sz="6" w:space="0" w:color="auto"/>
            </w:tcBorders>
            <w:vAlign w:val="center"/>
          </w:tcPr>
          <w:p w14:paraId="15876BDF" w14:textId="2D37CCED"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51</w:t>
            </w:r>
          </w:p>
        </w:tc>
      </w:tr>
      <w:tr w:rsidR="00B6417B" w:rsidRPr="00F00E72" w14:paraId="64E95DBA"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0861A4B3"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8</w:t>
            </w:r>
          </w:p>
        </w:tc>
        <w:tc>
          <w:tcPr>
            <w:tcW w:w="852" w:type="pct"/>
            <w:tcBorders>
              <w:top w:val="outset" w:sz="6" w:space="0" w:color="auto"/>
              <w:left w:val="outset" w:sz="6" w:space="0" w:color="auto"/>
              <w:bottom w:val="outset" w:sz="6" w:space="0" w:color="auto"/>
              <w:right w:val="outset" w:sz="6" w:space="0" w:color="auto"/>
            </w:tcBorders>
            <w:vAlign w:val="center"/>
          </w:tcPr>
          <w:p w14:paraId="24F81F60" w14:textId="38788D13" w:rsidR="00C04948" w:rsidRPr="00F00E72" w:rsidRDefault="00C04948" w:rsidP="00C04948">
            <w:pPr>
              <w:pStyle w:val="NormalWeb"/>
              <w:spacing w:before="0" w:beforeAutospacing="0" w:after="0" w:afterAutospacing="0"/>
              <w:ind w:left="57" w:right="57"/>
              <w:rPr>
                <w:color w:val="000000" w:themeColor="text1"/>
                <w:sz w:val="28"/>
                <w:szCs w:val="28"/>
              </w:rPr>
            </w:pPr>
            <w:r w:rsidRPr="00F00E72">
              <w:rPr>
                <w:color w:val="000000" w:themeColor="text1"/>
                <w:sz w:val="28"/>
                <w:szCs w:val="28"/>
              </w:rPr>
              <w:t>Tin học &amp; Công nghệ</w:t>
            </w:r>
          </w:p>
        </w:tc>
        <w:tc>
          <w:tcPr>
            <w:tcW w:w="270" w:type="pct"/>
            <w:tcBorders>
              <w:top w:val="outset" w:sz="6" w:space="0" w:color="auto"/>
              <w:left w:val="outset" w:sz="6" w:space="0" w:color="auto"/>
              <w:bottom w:val="outset" w:sz="6" w:space="0" w:color="auto"/>
              <w:right w:val="outset" w:sz="6" w:space="0" w:color="auto"/>
            </w:tcBorders>
            <w:vAlign w:val="center"/>
          </w:tcPr>
          <w:p w14:paraId="5DD87021"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53527C0D"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83" w:type="pct"/>
            <w:tcBorders>
              <w:top w:val="outset" w:sz="6" w:space="0" w:color="auto"/>
              <w:left w:val="outset" w:sz="6" w:space="0" w:color="auto"/>
              <w:bottom w:val="outset" w:sz="6" w:space="0" w:color="auto"/>
              <w:right w:val="outset" w:sz="6" w:space="0" w:color="auto"/>
            </w:tcBorders>
            <w:vAlign w:val="center"/>
          </w:tcPr>
          <w:p w14:paraId="1E6DE54D"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790287FF"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71283759"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84" w:type="pct"/>
            <w:tcBorders>
              <w:top w:val="outset" w:sz="6" w:space="0" w:color="auto"/>
              <w:left w:val="outset" w:sz="6" w:space="0" w:color="auto"/>
              <w:bottom w:val="outset" w:sz="6" w:space="0" w:color="auto"/>
              <w:right w:val="outset" w:sz="6" w:space="0" w:color="auto"/>
            </w:tcBorders>
            <w:vAlign w:val="center"/>
          </w:tcPr>
          <w:p w14:paraId="2EE038F6"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6AF5F0EF" w14:textId="3B792E14"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7828EA2C" w14:textId="427A8F21"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54AC82CF" w14:textId="7624DF12"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79231D88" w14:textId="6CD1A934"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5330DE8B" w14:textId="425522D5"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14D66951" w14:textId="5726116E"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009314B5" w14:textId="64CF2B08"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258E13C9" w14:textId="7AB2C2AC"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95" w:type="pct"/>
            <w:tcBorders>
              <w:top w:val="outset" w:sz="6" w:space="0" w:color="auto"/>
              <w:left w:val="outset" w:sz="6" w:space="0" w:color="auto"/>
              <w:bottom w:val="outset" w:sz="6" w:space="0" w:color="auto"/>
              <w:right w:val="outset" w:sz="6" w:space="0" w:color="auto"/>
            </w:tcBorders>
            <w:vAlign w:val="center"/>
          </w:tcPr>
          <w:p w14:paraId="5699CA0E" w14:textId="36E3287C"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r>
      <w:tr w:rsidR="00B6417B" w:rsidRPr="00F00E72" w14:paraId="7F932004"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3E2CEFB5" w14:textId="51B5594C"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9</w:t>
            </w:r>
          </w:p>
        </w:tc>
        <w:tc>
          <w:tcPr>
            <w:tcW w:w="852" w:type="pct"/>
            <w:tcBorders>
              <w:top w:val="outset" w:sz="6" w:space="0" w:color="auto"/>
              <w:left w:val="outset" w:sz="6" w:space="0" w:color="auto"/>
              <w:bottom w:val="outset" w:sz="6" w:space="0" w:color="auto"/>
              <w:right w:val="outset" w:sz="6" w:space="0" w:color="auto"/>
            </w:tcBorders>
            <w:vAlign w:val="center"/>
          </w:tcPr>
          <w:p w14:paraId="5CF4C1CD" w14:textId="1A6FB08C" w:rsidR="00C04948" w:rsidRPr="00F00E72" w:rsidRDefault="00C04948" w:rsidP="00C04948">
            <w:pPr>
              <w:pStyle w:val="NormalWeb"/>
              <w:spacing w:before="0" w:beforeAutospacing="0" w:after="0" w:afterAutospacing="0"/>
              <w:ind w:left="57" w:right="57"/>
              <w:rPr>
                <w:color w:val="000000" w:themeColor="text1"/>
                <w:sz w:val="28"/>
                <w:szCs w:val="28"/>
              </w:rPr>
            </w:pPr>
            <w:r w:rsidRPr="00F00E72">
              <w:rPr>
                <w:color w:val="000000" w:themeColor="text1"/>
                <w:sz w:val="28"/>
                <w:szCs w:val="28"/>
              </w:rPr>
              <w:t>Ngoại ngữ</w:t>
            </w:r>
          </w:p>
        </w:tc>
        <w:tc>
          <w:tcPr>
            <w:tcW w:w="270" w:type="pct"/>
            <w:tcBorders>
              <w:top w:val="outset" w:sz="6" w:space="0" w:color="auto"/>
              <w:left w:val="outset" w:sz="6" w:space="0" w:color="auto"/>
              <w:bottom w:val="outset" w:sz="6" w:space="0" w:color="auto"/>
              <w:right w:val="outset" w:sz="6" w:space="0" w:color="auto"/>
            </w:tcBorders>
            <w:vAlign w:val="center"/>
          </w:tcPr>
          <w:p w14:paraId="34BBC784"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22E1D7F7"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83" w:type="pct"/>
            <w:tcBorders>
              <w:top w:val="outset" w:sz="6" w:space="0" w:color="auto"/>
              <w:left w:val="outset" w:sz="6" w:space="0" w:color="auto"/>
              <w:bottom w:val="outset" w:sz="6" w:space="0" w:color="auto"/>
              <w:right w:val="outset" w:sz="6" w:space="0" w:color="auto"/>
            </w:tcBorders>
            <w:vAlign w:val="center"/>
          </w:tcPr>
          <w:p w14:paraId="4D26DD5F"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670759A7"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20075B33"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84" w:type="pct"/>
            <w:tcBorders>
              <w:top w:val="outset" w:sz="6" w:space="0" w:color="auto"/>
              <w:left w:val="outset" w:sz="6" w:space="0" w:color="auto"/>
              <w:bottom w:val="outset" w:sz="6" w:space="0" w:color="auto"/>
              <w:right w:val="outset" w:sz="6" w:space="0" w:color="auto"/>
            </w:tcBorders>
            <w:vAlign w:val="center"/>
          </w:tcPr>
          <w:p w14:paraId="55426CD9"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705698F2" w14:textId="4544EE85"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140</w:t>
            </w:r>
          </w:p>
        </w:tc>
        <w:tc>
          <w:tcPr>
            <w:tcW w:w="237" w:type="pct"/>
            <w:tcBorders>
              <w:top w:val="outset" w:sz="6" w:space="0" w:color="auto"/>
              <w:left w:val="outset" w:sz="6" w:space="0" w:color="auto"/>
              <w:bottom w:val="outset" w:sz="6" w:space="0" w:color="auto"/>
              <w:right w:val="outset" w:sz="6" w:space="0" w:color="auto"/>
            </w:tcBorders>
            <w:vAlign w:val="center"/>
          </w:tcPr>
          <w:p w14:paraId="45366D21" w14:textId="007F3BFD"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72</w:t>
            </w:r>
          </w:p>
        </w:tc>
        <w:tc>
          <w:tcPr>
            <w:tcW w:w="285" w:type="pct"/>
            <w:tcBorders>
              <w:top w:val="outset" w:sz="6" w:space="0" w:color="auto"/>
              <w:left w:val="outset" w:sz="6" w:space="0" w:color="auto"/>
              <w:bottom w:val="outset" w:sz="6" w:space="0" w:color="auto"/>
              <w:right w:val="outset" w:sz="6" w:space="0" w:color="auto"/>
            </w:tcBorders>
            <w:vAlign w:val="center"/>
          </w:tcPr>
          <w:p w14:paraId="54057682" w14:textId="2C2CF9F4"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68</w:t>
            </w:r>
          </w:p>
        </w:tc>
        <w:tc>
          <w:tcPr>
            <w:tcW w:w="270" w:type="pct"/>
            <w:tcBorders>
              <w:top w:val="outset" w:sz="6" w:space="0" w:color="auto"/>
              <w:left w:val="outset" w:sz="6" w:space="0" w:color="auto"/>
              <w:bottom w:val="outset" w:sz="6" w:space="0" w:color="auto"/>
              <w:right w:val="outset" w:sz="6" w:space="0" w:color="auto"/>
            </w:tcBorders>
            <w:vAlign w:val="center"/>
          </w:tcPr>
          <w:p w14:paraId="70A04C2A" w14:textId="328C97E1"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140</w:t>
            </w:r>
          </w:p>
        </w:tc>
        <w:tc>
          <w:tcPr>
            <w:tcW w:w="237" w:type="pct"/>
            <w:tcBorders>
              <w:top w:val="outset" w:sz="6" w:space="0" w:color="auto"/>
              <w:left w:val="outset" w:sz="6" w:space="0" w:color="auto"/>
              <w:bottom w:val="outset" w:sz="6" w:space="0" w:color="auto"/>
              <w:right w:val="outset" w:sz="6" w:space="0" w:color="auto"/>
            </w:tcBorders>
            <w:vAlign w:val="center"/>
          </w:tcPr>
          <w:p w14:paraId="5096D986" w14:textId="56AB636F"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72</w:t>
            </w:r>
          </w:p>
        </w:tc>
        <w:tc>
          <w:tcPr>
            <w:tcW w:w="285" w:type="pct"/>
            <w:tcBorders>
              <w:top w:val="outset" w:sz="6" w:space="0" w:color="auto"/>
              <w:left w:val="outset" w:sz="6" w:space="0" w:color="auto"/>
              <w:bottom w:val="outset" w:sz="6" w:space="0" w:color="auto"/>
              <w:right w:val="outset" w:sz="6" w:space="0" w:color="auto"/>
            </w:tcBorders>
            <w:vAlign w:val="center"/>
          </w:tcPr>
          <w:p w14:paraId="4623C3AB" w14:textId="08128B38"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68</w:t>
            </w:r>
          </w:p>
        </w:tc>
        <w:tc>
          <w:tcPr>
            <w:tcW w:w="270" w:type="pct"/>
            <w:tcBorders>
              <w:top w:val="outset" w:sz="6" w:space="0" w:color="auto"/>
              <w:left w:val="outset" w:sz="6" w:space="0" w:color="auto"/>
              <w:bottom w:val="outset" w:sz="6" w:space="0" w:color="auto"/>
              <w:right w:val="outset" w:sz="6" w:space="0" w:color="auto"/>
            </w:tcBorders>
            <w:vAlign w:val="center"/>
          </w:tcPr>
          <w:p w14:paraId="651656BA" w14:textId="623CA042"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140</w:t>
            </w:r>
          </w:p>
        </w:tc>
        <w:tc>
          <w:tcPr>
            <w:tcW w:w="237" w:type="pct"/>
            <w:tcBorders>
              <w:top w:val="outset" w:sz="6" w:space="0" w:color="auto"/>
              <w:left w:val="outset" w:sz="6" w:space="0" w:color="auto"/>
              <w:bottom w:val="outset" w:sz="6" w:space="0" w:color="auto"/>
              <w:right w:val="outset" w:sz="6" w:space="0" w:color="auto"/>
            </w:tcBorders>
            <w:vAlign w:val="center"/>
          </w:tcPr>
          <w:p w14:paraId="250A1515" w14:textId="4ADCF03F"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72</w:t>
            </w:r>
          </w:p>
        </w:tc>
        <w:tc>
          <w:tcPr>
            <w:tcW w:w="295" w:type="pct"/>
            <w:tcBorders>
              <w:top w:val="outset" w:sz="6" w:space="0" w:color="auto"/>
              <w:left w:val="outset" w:sz="6" w:space="0" w:color="auto"/>
              <w:bottom w:val="outset" w:sz="6" w:space="0" w:color="auto"/>
              <w:right w:val="outset" w:sz="6" w:space="0" w:color="auto"/>
            </w:tcBorders>
            <w:vAlign w:val="center"/>
          </w:tcPr>
          <w:p w14:paraId="0ED7959B" w14:textId="18F98CC9"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68</w:t>
            </w:r>
          </w:p>
        </w:tc>
      </w:tr>
      <w:tr w:rsidR="00B6417B" w:rsidRPr="00F00E72" w14:paraId="25614157"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6DEFA221" w14:textId="7C6B5EF2"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11</w:t>
            </w:r>
          </w:p>
        </w:tc>
        <w:tc>
          <w:tcPr>
            <w:tcW w:w="852" w:type="pct"/>
            <w:tcBorders>
              <w:top w:val="outset" w:sz="6" w:space="0" w:color="auto"/>
              <w:left w:val="outset" w:sz="6" w:space="0" w:color="auto"/>
              <w:bottom w:val="outset" w:sz="6" w:space="0" w:color="auto"/>
              <w:right w:val="outset" w:sz="6" w:space="0" w:color="auto"/>
            </w:tcBorders>
            <w:vAlign w:val="center"/>
          </w:tcPr>
          <w:p w14:paraId="1D2BCC58" w14:textId="477B1A2E" w:rsidR="00C04948" w:rsidRPr="00F00E72" w:rsidRDefault="00C04948" w:rsidP="00C04948">
            <w:pPr>
              <w:pStyle w:val="NormalWeb"/>
              <w:spacing w:before="0" w:beforeAutospacing="0" w:after="0" w:afterAutospacing="0"/>
              <w:ind w:left="57" w:right="57"/>
              <w:rPr>
                <w:color w:val="000000" w:themeColor="text1"/>
                <w:sz w:val="28"/>
                <w:szCs w:val="28"/>
              </w:rPr>
            </w:pPr>
            <w:r w:rsidRPr="00F00E72">
              <w:rPr>
                <w:color w:val="000000" w:themeColor="text1"/>
                <w:sz w:val="28"/>
                <w:szCs w:val="28"/>
              </w:rPr>
              <w:t>LS&amp;ĐL</w:t>
            </w:r>
          </w:p>
        </w:tc>
        <w:tc>
          <w:tcPr>
            <w:tcW w:w="270" w:type="pct"/>
            <w:tcBorders>
              <w:top w:val="outset" w:sz="6" w:space="0" w:color="auto"/>
              <w:left w:val="outset" w:sz="6" w:space="0" w:color="auto"/>
              <w:bottom w:val="outset" w:sz="6" w:space="0" w:color="auto"/>
              <w:right w:val="outset" w:sz="6" w:space="0" w:color="auto"/>
            </w:tcBorders>
            <w:vAlign w:val="center"/>
          </w:tcPr>
          <w:p w14:paraId="344B054A"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3D16C000"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83" w:type="pct"/>
            <w:tcBorders>
              <w:top w:val="outset" w:sz="6" w:space="0" w:color="auto"/>
              <w:left w:val="outset" w:sz="6" w:space="0" w:color="auto"/>
              <w:bottom w:val="outset" w:sz="6" w:space="0" w:color="auto"/>
              <w:right w:val="outset" w:sz="6" w:space="0" w:color="auto"/>
            </w:tcBorders>
            <w:vAlign w:val="center"/>
          </w:tcPr>
          <w:p w14:paraId="2CD08ADB"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576BB8A4"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5A97578C"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84" w:type="pct"/>
            <w:tcBorders>
              <w:top w:val="outset" w:sz="6" w:space="0" w:color="auto"/>
              <w:left w:val="outset" w:sz="6" w:space="0" w:color="auto"/>
              <w:bottom w:val="outset" w:sz="6" w:space="0" w:color="auto"/>
              <w:right w:val="outset" w:sz="6" w:space="0" w:color="auto"/>
            </w:tcBorders>
            <w:vAlign w:val="center"/>
          </w:tcPr>
          <w:p w14:paraId="7B068C3E"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453F266D"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22B1FFD6"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21B07F39"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0B0D7651"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1E80B547"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4AB732F1"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712A32B2"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7AE7CD1F"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95" w:type="pct"/>
            <w:tcBorders>
              <w:top w:val="outset" w:sz="6" w:space="0" w:color="auto"/>
              <w:left w:val="outset" w:sz="6" w:space="0" w:color="auto"/>
              <w:bottom w:val="outset" w:sz="6" w:space="0" w:color="auto"/>
              <w:right w:val="outset" w:sz="6" w:space="0" w:color="auto"/>
            </w:tcBorders>
            <w:vAlign w:val="center"/>
          </w:tcPr>
          <w:p w14:paraId="29B52536"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r>
      <w:tr w:rsidR="00B6417B" w:rsidRPr="00F00E72" w14:paraId="2868A937"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1F146D57" w14:textId="7F89380D"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12</w:t>
            </w:r>
          </w:p>
        </w:tc>
        <w:tc>
          <w:tcPr>
            <w:tcW w:w="852" w:type="pct"/>
            <w:tcBorders>
              <w:top w:val="outset" w:sz="6" w:space="0" w:color="auto"/>
              <w:left w:val="outset" w:sz="6" w:space="0" w:color="auto"/>
              <w:bottom w:val="outset" w:sz="6" w:space="0" w:color="auto"/>
              <w:right w:val="outset" w:sz="6" w:space="0" w:color="auto"/>
            </w:tcBorders>
            <w:vAlign w:val="center"/>
          </w:tcPr>
          <w:p w14:paraId="6DB36810" w14:textId="77777777" w:rsidR="00C04948" w:rsidRPr="00F00E72" w:rsidRDefault="00C04948" w:rsidP="00C04948">
            <w:pPr>
              <w:pStyle w:val="NormalWeb"/>
              <w:spacing w:before="0" w:beforeAutospacing="0" w:after="0" w:afterAutospacing="0"/>
              <w:ind w:left="57" w:right="57"/>
              <w:rPr>
                <w:color w:val="000000" w:themeColor="text1"/>
                <w:sz w:val="28"/>
                <w:szCs w:val="28"/>
              </w:rPr>
            </w:pPr>
            <w:r w:rsidRPr="00F00E72">
              <w:rPr>
                <w:color w:val="000000" w:themeColor="text1"/>
                <w:sz w:val="28"/>
                <w:szCs w:val="28"/>
              </w:rPr>
              <w:t>Khoa học</w:t>
            </w:r>
          </w:p>
        </w:tc>
        <w:tc>
          <w:tcPr>
            <w:tcW w:w="270" w:type="pct"/>
            <w:tcBorders>
              <w:top w:val="outset" w:sz="6" w:space="0" w:color="auto"/>
              <w:left w:val="outset" w:sz="6" w:space="0" w:color="auto"/>
              <w:bottom w:val="outset" w:sz="6" w:space="0" w:color="auto"/>
              <w:right w:val="outset" w:sz="6" w:space="0" w:color="auto"/>
            </w:tcBorders>
            <w:vAlign w:val="center"/>
          </w:tcPr>
          <w:p w14:paraId="16AC1644"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62DEEA45"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83" w:type="pct"/>
            <w:tcBorders>
              <w:top w:val="outset" w:sz="6" w:space="0" w:color="auto"/>
              <w:left w:val="outset" w:sz="6" w:space="0" w:color="auto"/>
              <w:bottom w:val="outset" w:sz="6" w:space="0" w:color="auto"/>
              <w:right w:val="outset" w:sz="6" w:space="0" w:color="auto"/>
            </w:tcBorders>
            <w:vAlign w:val="center"/>
          </w:tcPr>
          <w:p w14:paraId="1CCE426B"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2FD6C52F"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5D576C65"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84" w:type="pct"/>
            <w:tcBorders>
              <w:top w:val="outset" w:sz="6" w:space="0" w:color="auto"/>
              <w:left w:val="outset" w:sz="6" w:space="0" w:color="auto"/>
              <w:bottom w:val="outset" w:sz="6" w:space="0" w:color="auto"/>
              <w:right w:val="outset" w:sz="6" w:space="0" w:color="auto"/>
            </w:tcBorders>
            <w:vAlign w:val="center"/>
          </w:tcPr>
          <w:p w14:paraId="7DE6541A"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08355B7D"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02038F93"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5DA7A09D"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02C9994F"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0B0B0FE5"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426D6D68"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7B0AF580"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6E793266"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95" w:type="pct"/>
            <w:tcBorders>
              <w:top w:val="outset" w:sz="6" w:space="0" w:color="auto"/>
              <w:left w:val="outset" w:sz="6" w:space="0" w:color="auto"/>
              <w:bottom w:val="outset" w:sz="6" w:space="0" w:color="auto"/>
              <w:right w:val="outset" w:sz="6" w:space="0" w:color="auto"/>
            </w:tcBorders>
            <w:vAlign w:val="center"/>
          </w:tcPr>
          <w:p w14:paraId="3A8F597B"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r>
      <w:tr w:rsidR="00B6417B" w:rsidRPr="00F00E72" w14:paraId="2426B008" w14:textId="77777777" w:rsidTr="00331E58">
        <w:trPr>
          <w:trHeight w:val="483"/>
        </w:trPr>
        <w:tc>
          <w:tcPr>
            <w:tcW w:w="5000" w:type="pct"/>
            <w:gridSpan w:val="17"/>
            <w:tcBorders>
              <w:top w:val="outset" w:sz="6" w:space="0" w:color="auto"/>
              <w:left w:val="outset" w:sz="6" w:space="0" w:color="auto"/>
              <w:bottom w:val="outset" w:sz="6" w:space="0" w:color="auto"/>
              <w:right w:val="outset" w:sz="6" w:space="0" w:color="auto"/>
            </w:tcBorders>
            <w:vAlign w:val="center"/>
          </w:tcPr>
          <w:p w14:paraId="52305B2D" w14:textId="657DDFC2" w:rsidR="00C04948" w:rsidRPr="00F00E72" w:rsidRDefault="00C04948" w:rsidP="00C04948">
            <w:pPr>
              <w:pStyle w:val="NormalWeb"/>
              <w:spacing w:before="0" w:beforeAutospacing="0" w:after="0" w:afterAutospacing="0"/>
              <w:ind w:left="57" w:right="57"/>
              <w:jc w:val="center"/>
              <w:rPr>
                <w:color w:val="000000" w:themeColor="text1"/>
                <w:sz w:val="28"/>
                <w:szCs w:val="28"/>
              </w:rPr>
            </w:pPr>
            <w:r w:rsidRPr="00F00E72">
              <w:rPr>
                <w:rStyle w:val="Strong"/>
                <w:color w:val="000000" w:themeColor="text1"/>
                <w:sz w:val="28"/>
                <w:szCs w:val="28"/>
              </w:rPr>
              <w:lastRenderedPageBreak/>
              <w:t>2. Môn học tự chọn</w:t>
            </w:r>
          </w:p>
        </w:tc>
      </w:tr>
      <w:tr w:rsidR="00B6417B" w:rsidRPr="00F00E72" w14:paraId="3CBB5852"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7B3BDED8" w14:textId="22C5CB1A" w:rsidR="00C04948" w:rsidRPr="00F00E72" w:rsidRDefault="00C04948" w:rsidP="00C04948">
            <w:pPr>
              <w:pStyle w:val="NormalWeb"/>
              <w:spacing w:before="0" w:beforeAutospacing="0" w:after="0" w:afterAutospacing="0"/>
              <w:ind w:left="57" w:right="57"/>
              <w:jc w:val="center"/>
              <w:rPr>
                <w:color w:val="000000" w:themeColor="text1"/>
                <w:sz w:val="28"/>
                <w:szCs w:val="28"/>
                <w:lang w:val="vi-VN"/>
              </w:rPr>
            </w:pPr>
          </w:p>
        </w:tc>
        <w:tc>
          <w:tcPr>
            <w:tcW w:w="852" w:type="pct"/>
            <w:tcBorders>
              <w:top w:val="outset" w:sz="6" w:space="0" w:color="auto"/>
              <w:left w:val="outset" w:sz="6" w:space="0" w:color="auto"/>
              <w:bottom w:val="outset" w:sz="6" w:space="0" w:color="auto"/>
              <w:right w:val="outset" w:sz="6" w:space="0" w:color="auto"/>
            </w:tcBorders>
            <w:vAlign w:val="center"/>
          </w:tcPr>
          <w:p w14:paraId="42E110A9" w14:textId="273A85B2" w:rsidR="00C04948" w:rsidRPr="00F00E72" w:rsidRDefault="00C04948" w:rsidP="00C04948">
            <w:pPr>
              <w:pStyle w:val="NormalWeb"/>
              <w:spacing w:before="0" w:beforeAutospacing="0" w:after="0" w:afterAutospacing="0"/>
              <w:ind w:left="57" w:right="57"/>
              <w:rPr>
                <w:color w:val="000000" w:themeColor="text1"/>
                <w:sz w:val="28"/>
                <w:szCs w:val="28"/>
              </w:rPr>
            </w:pPr>
            <w:r w:rsidRPr="00F00E72">
              <w:rPr>
                <w:color w:val="000000" w:themeColor="text1"/>
                <w:sz w:val="28"/>
                <w:szCs w:val="28"/>
              </w:rPr>
              <w:t xml:space="preserve">Tiếng Anh </w:t>
            </w:r>
          </w:p>
        </w:tc>
        <w:tc>
          <w:tcPr>
            <w:tcW w:w="270" w:type="pct"/>
            <w:tcBorders>
              <w:top w:val="outset" w:sz="6" w:space="0" w:color="auto"/>
              <w:left w:val="outset" w:sz="6" w:space="0" w:color="auto"/>
              <w:bottom w:val="outset" w:sz="6" w:space="0" w:color="auto"/>
              <w:right w:val="outset" w:sz="6" w:space="0" w:color="auto"/>
            </w:tcBorders>
            <w:vAlign w:val="center"/>
          </w:tcPr>
          <w:p w14:paraId="4F48F78A" w14:textId="097CE585" w:rsidR="00C04948" w:rsidRPr="00F00E72" w:rsidRDefault="00CD6C97" w:rsidP="00C04948">
            <w:pPr>
              <w:pStyle w:val="NormalWeb"/>
              <w:spacing w:before="0" w:beforeAutospacing="0" w:after="0" w:afterAutospacing="0"/>
              <w:ind w:left="57" w:right="57"/>
              <w:jc w:val="center"/>
              <w:rPr>
                <w:color w:val="000000" w:themeColor="text1"/>
                <w:sz w:val="28"/>
                <w:szCs w:val="28"/>
              </w:rPr>
            </w:pPr>
            <w:r>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3D4D424C" w14:textId="4307FCD9" w:rsidR="00C04948" w:rsidRPr="00F00E72" w:rsidRDefault="00CD6C97" w:rsidP="00C04948">
            <w:pPr>
              <w:pStyle w:val="NormalWeb"/>
              <w:spacing w:before="0" w:beforeAutospacing="0" w:after="0" w:afterAutospacing="0"/>
              <w:ind w:left="57" w:right="57"/>
              <w:jc w:val="center"/>
              <w:rPr>
                <w:color w:val="000000" w:themeColor="text1"/>
                <w:sz w:val="28"/>
                <w:szCs w:val="28"/>
              </w:rPr>
            </w:pPr>
            <w:r>
              <w:rPr>
                <w:color w:val="000000" w:themeColor="text1"/>
                <w:sz w:val="28"/>
                <w:szCs w:val="28"/>
              </w:rPr>
              <w:t>36</w:t>
            </w:r>
          </w:p>
        </w:tc>
        <w:tc>
          <w:tcPr>
            <w:tcW w:w="283" w:type="pct"/>
            <w:tcBorders>
              <w:top w:val="outset" w:sz="6" w:space="0" w:color="auto"/>
              <w:left w:val="outset" w:sz="6" w:space="0" w:color="auto"/>
              <w:bottom w:val="outset" w:sz="6" w:space="0" w:color="auto"/>
              <w:right w:val="outset" w:sz="6" w:space="0" w:color="auto"/>
            </w:tcBorders>
            <w:vAlign w:val="center"/>
          </w:tcPr>
          <w:p w14:paraId="57F53D4B" w14:textId="40EF39C5" w:rsidR="00C04948" w:rsidRPr="00F00E72" w:rsidRDefault="00CD6C97" w:rsidP="00C04948">
            <w:pPr>
              <w:pStyle w:val="NormalWeb"/>
              <w:spacing w:before="0" w:beforeAutospacing="0" w:after="0" w:afterAutospacing="0"/>
              <w:ind w:left="57" w:right="57"/>
              <w:jc w:val="center"/>
              <w:rPr>
                <w:color w:val="000000" w:themeColor="text1"/>
                <w:sz w:val="28"/>
                <w:szCs w:val="28"/>
              </w:rPr>
            </w:pPr>
            <w:r>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763D3E5C" w14:textId="4AB73305" w:rsidR="00C04948" w:rsidRPr="00F00E72" w:rsidRDefault="00CD6C97" w:rsidP="00C04948">
            <w:pPr>
              <w:pStyle w:val="NormalWeb"/>
              <w:spacing w:before="0" w:beforeAutospacing="0" w:after="0" w:afterAutospacing="0"/>
              <w:ind w:left="57" w:right="57"/>
              <w:jc w:val="center"/>
              <w:rPr>
                <w:color w:val="000000" w:themeColor="text1"/>
                <w:sz w:val="28"/>
                <w:szCs w:val="28"/>
              </w:rPr>
            </w:pPr>
            <w:r>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268E40A4" w14:textId="61982191" w:rsidR="00C04948" w:rsidRPr="00F00E72" w:rsidRDefault="00CD6C97" w:rsidP="00C04948">
            <w:pPr>
              <w:pStyle w:val="NormalWeb"/>
              <w:spacing w:before="0" w:beforeAutospacing="0" w:after="0" w:afterAutospacing="0"/>
              <w:ind w:left="57" w:right="57"/>
              <w:jc w:val="center"/>
              <w:rPr>
                <w:color w:val="000000" w:themeColor="text1"/>
                <w:sz w:val="28"/>
                <w:szCs w:val="28"/>
              </w:rPr>
            </w:pPr>
            <w:r>
              <w:rPr>
                <w:color w:val="000000" w:themeColor="text1"/>
                <w:sz w:val="28"/>
                <w:szCs w:val="28"/>
              </w:rPr>
              <w:t>36</w:t>
            </w:r>
          </w:p>
        </w:tc>
        <w:tc>
          <w:tcPr>
            <w:tcW w:w="284" w:type="pct"/>
            <w:tcBorders>
              <w:top w:val="outset" w:sz="6" w:space="0" w:color="auto"/>
              <w:left w:val="outset" w:sz="6" w:space="0" w:color="auto"/>
              <w:bottom w:val="outset" w:sz="6" w:space="0" w:color="auto"/>
              <w:right w:val="outset" w:sz="6" w:space="0" w:color="auto"/>
            </w:tcBorders>
            <w:vAlign w:val="center"/>
          </w:tcPr>
          <w:p w14:paraId="3A5298BD" w14:textId="2A854EF6" w:rsidR="00C04948" w:rsidRPr="00F00E72" w:rsidRDefault="00CD6C97" w:rsidP="00C04948">
            <w:pPr>
              <w:pStyle w:val="NormalWeb"/>
              <w:spacing w:before="0" w:beforeAutospacing="0" w:after="0" w:afterAutospacing="0"/>
              <w:ind w:left="57" w:right="57"/>
              <w:jc w:val="center"/>
              <w:rPr>
                <w:color w:val="000000" w:themeColor="text1"/>
                <w:sz w:val="28"/>
                <w:szCs w:val="28"/>
              </w:rPr>
            </w:pPr>
            <w:r>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0DBA573E" w14:textId="14B8FBD8"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40B18B10" w14:textId="7C8BA800"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7630BEB9" w14:textId="547DE373"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4711BE36" w14:textId="63916364"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0EBAF2F7" w14:textId="5C0FC1F9"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35079CF0" w14:textId="415B065C"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001C674D" w14:textId="080A9400"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5CB3ACB8" w14:textId="63BDEBC3"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95" w:type="pct"/>
            <w:tcBorders>
              <w:top w:val="outset" w:sz="6" w:space="0" w:color="auto"/>
              <w:left w:val="outset" w:sz="6" w:space="0" w:color="auto"/>
              <w:bottom w:val="outset" w:sz="6" w:space="0" w:color="auto"/>
              <w:right w:val="outset" w:sz="6" w:space="0" w:color="auto"/>
            </w:tcBorders>
            <w:vAlign w:val="center"/>
          </w:tcPr>
          <w:p w14:paraId="73F5EE14" w14:textId="71159339"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r>
      <w:tr w:rsidR="00B6417B" w:rsidRPr="00F00E72" w14:paraId="3F45C491"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7A3820B8" w14:textId="73BAAE3D"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852" w:type="pct"/>
            <w:tcBorders>
              <w:top w:val="outset" w:sz="6" w:space="0" w:color="auto"/>
              <w:left w:val="outset" w:sz="6" w:space="0" w:color="auto"/>
              <w:bottom w:val="outset" w:sz="6" w:space="0" w:color="auto"/>
              <w:right w:val="outset" w:sz="6" w:space="0" w:color="auto"/>
            </w:tcBorders>
            <w:vAlign w:val="center"/>
          </w:tcPr>
          <w:p w14:paraId="564C385D" w14:textId="1D196EC1" w:rsidR="00C04948" w:rsidRPr="00F00E72" w:rsidRDefault="00C04948" w:rsidP="00C04948">
            <w:pPr>
              <w:pStyle w:val="NormalWeb"/>
              <w:spacing w:before="0" w:beforeAutospacing="0" w:after="0" w:afterAutospacing="0"/>
              <w:ind w:left="57" w:right="57"/>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451B3C00"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40D99B46"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83" w:type="pct"/>
            <w:tcBorders>
              <w:top w:val="outset" w:sz="6" w:space="0" w:color="auto"/>
              <w:left w:val="outset" w:sz="6" w:space="0" w:color="auto"/>
              <w:bottom w:val="outset" w:sz="6" w:space="0" w:color="auto"/>
              <w:right w:val="outset" w:sz="6" w:space="0" w:color="auto"/>
            </w:tcBorders>
            <w:vAlign w:val="center"/>
          </w:tcPr>
          <w:p w14:paraId="7726AD02"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21C82B1A"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172A4436"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84" w:type="pct"/>
            <w:tcBorders>
              <w:top w:val="outset" w:sz="6" w:space="0" w:color="auto"/>
              <w:left w:val="outset" w:sz="6" w:space="0" w:color="auto"/>
              <w:bottom w:val="outset" w:sz="6" w:space="0" w:color="auto"/>
              <w:right w:val="outset" w:sz="6" w:space="0" w:color="auto"/>
            </w:tcBorders>
            <w:vAlign w:val="center"/>
          </w:tcPr>
          <w:p w14:paraId="4B879532" w14:textId="7777777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2B73873E" w14:textId="3B6C26F1"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0A181478" w14:textId="4599E17C"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58D5E2E2" w14:textId="17A23A0E"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206DE726" w14:textId="57FE80FA"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334957A0" w14:textId="116482E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1FB35F28" w14:textId="431B825A"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3F5646B1" w14:textId="6822E0DD"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6BE2C0E0" w14:textId="5CC0B66A"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c>
          <w:tcPr>
            <w:tcW w:w="295" w:type="pct"/>
            <w:tcBorders>
              <w:top w:val="outset" w:sz="6" w:space="0" w:color="auto"/>
              <w:left w:val="outset" w:sz="6" w:space="0" w:color="auto"/>
              <w:bottom w:val="outset" w:sz="6" w:space="0" w:color="auto"/>
              <w:right w:val="outset" w:sz="6" w:space="0" w:color="auto"/>
            </w:tcBorders>
            <w:vAlign w:val="center"/>
          </w:tcPr>
          <w:p w14:paraId="750E43A3" w14:textId="18DC76A7" w:rsidR="00C04948" w:rsidRPr="00F00E72" w:rsidRDefault="00C04948" w:rsidP="00C04948">
            <w:pPr>
              <w:pStyle w:val="NormalWeb"/>
              <w:spacing w:before="0" w:beforeAutospacing="0" w:after="0" w:afterAutospacing="0"/>
              <w:ind w:left="57" w:right="57"/>
              <w:jc w:val="center"/>
              <w:rPr>
                <w:color w:val="000000" w:themeColor="text1"/>
                <w:sz w:val="28"/>
                <w:szCs w:val="28"/>
              </w:rPr>
            </w:pPr>
          </w:p>
        </w:tc>
      </w:tr>
      <w:tr w:rsidR="00B6417B" w:rsidRPr="00F00E72" w14:paraId="0503778B" w14:textId="77777777" w:rsidTr="00331E58">
        <w:trPr>
          <w:trHeight w:val="483"/>
        </w:trPr>
        <w:tc>
          <w:tcPr>
            <w:tcW w:w="5000" w:type="pct"/>
            <w:gridSpan w:val="17"/>
            <w:tcBorders>
              <w:top w:val="outset" w:sz="6" w:space="0" w:color="auto"/>
              <w:left w:val="outset" w:sz="6" w:space="0" w:color="auto"/>
              <w:bottom w:val="outset" w:sz="6" w:space="0" w:color="auto"/>
              <w:right w:val="outset" w:sz="6" w:space="0" w:color="auto"/>
            </w:tcBorders>
            <w:vAlign w:val="center"/>
          </w:tcPr>
          <w:p w14:paraId="7292CE5B" w14:textId="4D76E5D6" w:rsidR="00C04948" w:rsidRPr="00F00E72" w:rsidRDefault="00C04948" w:rsidP="00C04948">
            <w:pPr>
              <w:pStyle w:val="NormalWeb"/>
              <w:spacing w:before="0" w:beforeAutospacing="0" w:after="0" w:afterAutospacing="0"/>
              <w:ind w:left="57" w:right="57"/>
              <w:jc w:val="center"/>
              <w:rPr>
                <w:color w:val="000000" w:themeColor="text1"/>
                <w:sz w:val="28"/>
                <w:szCs w:val="28"/>
                <w:lang w:val="vi-VN"/>
              </w:rPr>
            </w:pPr>
            <w:r w:rsidRPr="00F00E72">
              <w:rPr>
                <w:rStyle w:val="Strong"/>
                <w:color w:val="000000" w:themeColor="text1"/>
                <w:sz w:val="28"/>
                <w:szCs w:val="28"/>
              </w:rPr>
              <w:t>3. Hoạt động củng cố, tăng cường</w:t>
            </w:r>
            <w:r w:rsidRPr="00F00E72">
              <w:rPr>
                <w:rStyle w:val="Strong"/>
                <w:color w:val="000000" w:themeColor="text1"/>
                <w:sz w:val="28"/>
                <w:szCs w:val="28"/>
                <w:lang w:val="vi-VN"/>
              </w:rPr>
              <w:t>, làm quen, bổ trợ</w:t>
            </w:r>
          </w:p>
        </w:tc>
      </w:tr>
      <w:tr w:rsidR="00CD6C97" w:rsidRPr="00F00E72" w14:paraId="1AABFD43"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710DB3FC" w14:textId="1F27C177"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13</w:t>
            </w:r>
          </w:p>
        </w:tc>
        <w:tc>
          <w:tcPr>
            <w:tcW w:w="852" w:type="pct"/>
            <w:tcBorders>
              <w:top w:val="outset" w:sz="6" w:space="0" w:color="auto"/>
              <w:left w:val="outset" w:sz="6" w:space="0" w:color="auto"/>
              <w:bottom w:val="outset" w:sz="6" w:space="0" w:color="auto"/>
              <w:right w:val="outset" w:sz="6" w:space="0" w:color="auto"/>
            </w:tcBorders>
            <w:vAlign w:val="center"/>
          </w:tcPr>
          <w:p w14:paraId="35BEB5FF" w14:textId="2B00B370" w:rsidR="00CD6C97" w:rsidRPr="00593A52" w:rsidRDefault="00593A52" w:rsidP="00593A52">
            <w:pPr>
              <w:pStyle w:val="NormalWeb"/>
              <w:spacing w:before="0" w:beforeAutospacing="0" w:after="0" w:afterAutospacing="0"/>
              <w:ind w:left="57" w:right="57"/>
              <w:rPr>
                <w:color w:val="000000" w:themeColor="text1"/>
                <w:sz w:val="28"/>
                <w:szCs w:val="28"/>
              </w:rPr>
            </w:pPr>
            <w:r>
              <w:rPr>
                <w:color w:val="000000" w:themeColor="text1"/>
                <w:sz w:val="28"/>
                <w:szCs w:val="28"/>
              </w:rPr>
              <w:t>HĐTH có HD</w:t>
            </w:r>
          </w:p>
        </w:tc>
        <w:tc>
          <w:tcPr>
            <w:tcW w:w="270" w:type="pct"/>
            <w:tcBorders>
              <w:top w:val="outset" w:sz="6" w:space="0" w:color="auto"/>
              <w:left w:val="outset" w:sz="6" w:space="0" w:color="auto"/>
              <w:bottom w:val="outset" w:sz="6" w:space="0" w:color="auto"/>
              <w:right w:val="outset" w:sz="6" w:space="0" w:color="auto"/>
            </w:tcBorders>
            <w:vAlign w:val="center"/>
          </w:tcPr>
          <w:p w14:paraId="7058BD64" w14:textId="0444C7AB" w:rsidR="00CD6C97" w:rsidRPr="00CD6C97" w:rsidRDefault="00CD6C97" w:rsidP="00CD6C97">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lang w:val="vi-VN"/>
              </w:rPr>
              <w:t>1</w:t>
            </w:r>
            <w:r>
              <w:rPr>
                <w:color w:val="000000" w:themeColor="text1"/>
                <w:sz w:val="28"/>
                <w:szCs w:val="28"/>
              </w:rPr>
              <w:t>75</w:t>
            </w:r>
          </w:p>
        </w:tc>
        <w:tc>
          <w:tcPr>
            <w:tcW w:w="237" w:type="pct"/>
            <w:tcBorders>
              <w:top w:val="outset" w:sz="6" w:space="0" w:color="auto"/>
              <w:left w:val="outset" w:sz="6" w:space="0" w:color="auto"/>
              <w:bottom w:val="outset" w:sz="6" w:space="0" w:color="auto"/>
              <w:right w:val="outset" w:sz="6" w:space="0" w:color="auto"/>
            </w:tcBorders>
            <w:vAlign w:val="center"/>
          </w:tcPr>
          <w:p w14:paraId="1766A9A8" w14:textId="58B48849" w:rsidR="00CD6C97" w:rsidRPr="00CD6C97" w:rsidRDefault="00CD6C97" w:rsidP="00BB4566">
            <w:pPr>
              <w:pStyle w:val="NormalWeb"/>
              <w:spacing w:before="0" w:beforeAutospacing="0" w:after="0" w:afterAutospacing="0"/>
              <w:ind w:left="57" w:right="57"/>
              <w:jc w:val="center"/>
              <w:rPr>
                <w:color w:val="000000" w:themeColor="text1"/>
                <w:sz w:val="28"/>
                <w:szCs w:val="28"/>
              </w:rPr>
            </w:pPr>
            <w:r>
              <w:rPr>
                <w:color w:val="000000" w:themeColor="text1"/>
                <w:sz w:val="28"/>
                <w:szCs w:val="28"/>
              </w:rPr>
              <w:t>90</w:t>
            </w:r>
          </w:p>
        </w:tc>
        <w:tc>
          <w:tcPr>
            <w:tcW w:w="283" w:type="pct"/>
            <w:tcBorders>
              <w:top w:val="outset" w:sz="6" w:space="0" w:color="auto"/>
              <w:left w:val="outset" w:sz="6" w:space="0" w:color="auto"/>
              <w:bottom w:val="outset" w:sz="6" w:space="0" w:color="auto"/>
              <w:right w:val="outset" w:sz="6" w:space="0" w:color="auto"/>
            </w:tcBorders>
            <w:vAlign w:val="center"/>
          </w:tcPr>
          <w:p w14:paraId="58873D1D" w14:textId="5FED7016" w:rsidR="00CD6C97" w:rsidRPr="00CD6C97" w:rsidRDefault="00CD6C97" w:rsidP="00BB4566">
            <w:pPr>
              <w:pStyle w:val="NormalWeb"/>
              <w:spacing w:before="0" w:beforeAutospacing="0" w:after="0" w:afterAutospacing="0"/>
              <w:ind w:left="57" w:right="57"/>
              <w:jc w:val="center"/>
              <w:rPr>
                <w:color w:val="000000" w:themeColor="text1"/>
                <w:sz w:val="28"/>
                <w:szCs w:val="28"/>
              </w:rPr>
            </w:pPr>
            <w:r>
              <w:rPr>
                <w:color w:val="000000" w:themeColor="text1"/>
                <w:sz w:val="28"/>
                <w:szCs w:val="28"/>
              </w:rPr>
              <w:t>85</w:t>
            </w:r>
          </w:p>
        </w:tc>
        <w:tc>
          <w:tcPr>
            <w:tcW w:w="270" w:type="pct"/>
            <w:tcBorders>
              <w:top w:val="outset" w:sz="6" w:space="0" w:color="auto"/>
              <w:left w:val="outset" w:sz="6" w:space="0" w:color="auto"/>
              <w:bottom w:val="outset" w:sz="6" w:space="0" w:color="auto"/>
              <w:right w:val="outset" w:sz="6" w:space="0" w:color="auto"/>
            </w:tcBorders>
            <w:vAlign w:val="center"/>
          </w:tcPr>
          <w:p w14:paraId="57406C62" w14:textId="29D99D79" w:rsidR="00CD6C97" w:rsidRPr="00F00E72" w:rsidRDefault="00CD6C97" w:rsidP="00BB4566">
            <w:pPr>
              <w:pStyle w:val="NormalWeb"/>
              <w:spacing w:before="0" w:beforeAutospacing="0" w:after="0" w:afterAutospacing="0"/>
              <w:ind w:left="57" w:right="57"/>
              <w:jc w:val="center"/>
              <w:rPr>
                <w:color w:val="000000" w:themeColor="text1"/>
                <w:sz w:val="28"/>
                <w:szCs w:val="28"/>
              </w:rPr>
            </w:pPr>
            <w:r>
              <w:rPr>
                <w:color w:val="000000" w:themeColor="text1"/>
                <w:sz w:val="28"/>
                <w:szCs w:val="28"/>
              </w:rPr>
              <w:t>90</w:t>
            </w:r>
          </w:p>
        </w:tc>
        <w:tc>
          <w:tcPr>
            <w:tcW w:w="237" w:type="pct"/>
            <w:tcBorders>
              <w:top w:val="outset" w:sz="6" w:space="0" w:color="auto"/>
              <w:left w:val="outset" w:sz="6" w:space="0" w:color="auto"/>
              <w:bottom w:val="outset" w:sz="6" w:space="0" w:color="auto"/>
              <w:right w:val="outset" w:sz="6" w:space="0" w:color="auto"/>
            </w:tcBorders>
            <w:vAlign w:val="center"/>
          </w:tcPr>
          <w:p w14:paraId="5D8AC630" w14:textId="327485D3" w:rsidR="00CD6C97" w:rsidRPr="00F00E72" w:rsidRDefault="00CD6C97" w:rsidP="00BB4566">
            <w:pPr>
              <w:pStyle w:val="NormalWeb"/>
              <w:spacing w:before="0" w:beforeAutospacing="0" w:after="0" w:afterAutospacing="0"/>
              <w:ind w:left="57" w:right="57"/>
              <w:jc w:val="center"/>
              <w:rPr>
                <w:color w:val="000000" w:themeColor="text1"/>
                <w:sz w:val="28"/>
                <w:szCs w:val="28"/>
              </w:rPr>
            </w:pPr>
            <w:r>
              <w:rPr>
                <w:color w:val="000000" w:themeColor="text1"/>
                <w:sz w:val="28"/>
                <w:szCs w:val="28"/>
              </w:rPr>
              <w:t>85</w:t>
            </w:r>
          </w:p>
        </w:tc>
        <w:tc>
          <w:tcPr>
            <w:tcW w:w="284" w:type="pct"/>
            <w:tcBorders>
              <w:top w:val="outset" w:sz="6" w:space="0" w:color="auto"/>
              <w:left w:val="outset" w:sz="6" w:space="0" w:color="auto"/>
              <w:bottom w:val="outset" w:sz="6" w:space="0" w:color="auto"/>
              <w:right w:val="outset" w:sz="6" w:space="0" w:color="auto"/>
            </w:tcBorders>
            <w:vAlign w:val="center"/>
          </w:tcPr>
          <w:p w14:paraId="2FE2106E" w14:textId="6E582B66" w:rsidR="00CD6C97" w:rsidRPr="00F00E72" w:rsidRDefault="00CD6C97" w:rsidP="00BB4566">
            <w:pPr>
              <w:pStyle w:val="NormalWeb"/>
              <w:spacing w:before="0" w:beforeAutospacing="0" w:after="0" w:afterAutospacing="0"/>
              <w:ind w:left="57" w:right="57"/>
              <w:jc w:val="center"/>
              <w:rPr>
                <w:color w:val="000000" w:themeColor="text1"/>
                <w:sz w:val="28"/>
                <w:szCs w:val="28"/>
              </w:rPr>
            </w:pPr>
            <w:r>
              <w:rPr>
                <w:color w:val="000000" w:themeColor="text1"/>
                <w:sz w:val="28"/>
                <w:szCs w:val="28"/>
              </w:rPr>
              <w:t>90</w:t>
            </w:r>
          </w:p>
        </w:tc>
        <w:tc>
          <w:tcPr>
            <w:tcW w:w="270" w:type="pct"/>
            <w:tcBorders>
              <w:top w:val="outset" w:sz="6" w:space="0" w:color="auto"/>
              <w:left w:val="outset" w:sz="6" w:space="0" w:color="auto"/>
              <w:bottom w:val="outset" w:sz="6" w:space="0" w:color="auto"/>
              <w:right w:val="outset" w:sz="6" w:space="0" w:color="auto"/>
            </w:tcBorders>
            <w:vAlign w:val="center"/>
          </w:tcPr>
          <w:p w14:paraId="0E9D2282" w14:textId="73382B3E" w:rsidR="00CD6C97" w:rsidRPr="00F00E72" w:rsidRDefault="00CD6C97" w:rsidP="00BB4566">
            <w:pPr>
              <w:pStyle w:val="NormalWeb"/>
              <w:spacing w:before="0" w:beforeAutospacing="0" w:after="0" w:afterAutospacing="0"/>
              <w:ind w:left="57" w:right="57"/>
              <w:jc w:val="center"/>
              <w:rPr>
                <w:color w:val="000000" w:themeColor="text1"/>
                <w:sz w:val="28"/>
                <w:szCs w:val="28"/>
              </w:rPr>
            </w:pPr>
            <w:r>
              <w:rPr>
                <w:color w:val="000000" w:themeColor="text1"/>
                <w:sz w:val="28"/>
                <w:szCs w:val="28"/>
              </w:rPr>
              <w:t>140</w:t>
            </w:r>
          </w:p>
        </w:tc>
        <w:tc>
          <w:tcPr>
            <w:tcW w:w="237" w:type="pct"/>
            <w:tcBorders>
              <w:top w:val="outset" w:sz="6" w:space="0" w:color="auto"/>
              <w:left w:val="outset" w:sz="6" w:space="0" w:color="auto"/>
              <w:bottom w:val="outset" w:sz="6" w:space="0" w:color="auto"/>
              <w:right w:val="outset" w:sz="6" w:space="0" w:color="auto"/>
            </w:tcBorders>
            <w:vAlign w:val="center"/>
          </w:tcPr>
          <w:p w14:paraId="3D4180D6" w14:textId="44FC778E" w:rsidR="00CD6C97" w:rsidRPr="00F00E72" w:rsidRDefault="00CD6C97" w:rsidP="00BB4566">
            <w:pPr>
              <w:pStyle w:val="NormalWeb"/>
              <w:spacing w:before="0" w:beforeAutospacing="0" w:after="0" w:afterAutospacing="0"/>
              <w:ind w:left="57" w:right="57"/>
              <w:jc w:val="center"/>
              <w:rPr>
                <w:color w:val="000000" w:themeColor="text1"/>
                <w:sz w:val="28"/>
                <w:szCs w:val="28"/>
              </w:rPr>
            </w:pPr>
            <w:r>
              <w:rPr>
                <w:color w:val="000000" w:themeColor="text1"/>
                <w:sz w:val="28"/>
                <w:szCs w:val="28"/>
              </w:rPr>
              <w:t>72</w:t>
            </w:r>
          </w:p>
        </w:tc>
        <w:tc>
          <w:tcPr>
            <w:tcW w:w="285" w:type="pct"/>
            <w:tcBorders>
              <w:top w:val="outset" w:sz="6" w:space="0" w:color="auto"/>
              <w:left w:val="outset" w:sz="6" w:space="0" w:color="auto"/>
              <w:bottom w:val="outset" w:sz="6" w:space="0" w:color="auto"/>
              <w:right w:val="outset" w:sz="6" w:space="0" w:color="auto"/>
            </w:tcBorders>
            <w:vAlign w:val="center"/>
          </w:tcPr>
          <w:p w14:paraId="14F860A5" w14:textId="60521E30" w:rsidR="00CD6C97" w:rsidRPr="00F00E72" w:rsidRDefault="00CD6C97" w:rsidP="00BB4566">
            <w:pPr>
              <w:pStyle w:val="NormalWeb"/>
              <w:spacing w:before="0" w:beforeAutospacing="0" w:after="0" w:afterAutospacing="0"/>
              <w:ind w:left="57" w:right="57"/>
              <w:jc w:val="center"/>
              <w:rPr>
                <w:color w:val="000000" w:themeColor="text1"/>
                <w:sz w:val="28"/>
                <w:szCs w:val="28"/>
              </w:rPr>
            </w:pPr>
            <w:r>
              <w:rPr>
                <w:color w:val="000000" w:themeColor="text1"/>
                <w:sz w:val="28"/>
                <w:szCs w:val="28"/>
              </w:rPr>
              <w:t>68</w:t>
            </w:r>
          </w:p>
        </w:tc>
        <w:tc>
          <w:tcPr>
            <w:tcW w:w="270" w:type="pct"/>
            <w:tcBorders>
              <w:top w:val="outset" w:sz="6" w:space="0" w:color="auto"/>
              <w:left w:val="outset" w:sz="6" w:space="0" w:color="auto"/>
              <w:bottom w:val="outset" w:sz="6" w:space="0" w:color="auto"/>
              <w:right w:val="outset" w:sz="6" w:space="0" w:color="auto"/>
            </w:tcBorders>
            <w:vAlign w:val="center"/>
          </w:tcPr>
          <w:p w14:paraId="17A057AF" w14:textId="04D80258"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7D50A1D2" w14:textId="6DDE8A8F"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195CFFE9" w14:textId="0D7690AE"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1FD2429F" w14:textId="18991916"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60529158" w14:textId="44642B79"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36</w:t>
            </w:r>
          </w:p>
        </w:tc>
        <w:tc>
          <w:tcPr>
            <w:tcW w:w="295" w:type="pct"/>
            <w:tcBorders>
              <w:top w:val="outset" w:sz="6" w:space="0" w:color="auto"/>
              <w:left w:val="outset" w:sz="6" w:space="0" w:color="auto"/>
              <w:bottom w:val="outset" w:sz="6" w:space="0" w:color="auto"/>
              <w:right w:val="outset" w:sz="6" w:space="0" w:color="auto"/>
            </w:tcBorders>
            <w:vAlign w:val="center"/>
          </w:tcPr>
          <w:p w14:paraId="5A9ED707" w14:textId="51E48990"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34</w:t>
            </w:r>
          </w:p>
        </w:tc>
      </w:tr>
      <w:tr w:rsidR="00CD6C97" w:rsidRPr="00F00E72" w14:paraId="11FFCE47"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531FC563" w14:textId="3EF56A9D" w:rsidR="00CD6C97" w:rsidRPr="00F00E72" w:rsidRDefault="00CD6C97" w:rsidP="00CD6C97">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w:t>
            </w:r>
            <w:r>
              <w:rPr>
                <w:color w:val="000000" w:themeColor="text1"/>
                <w:sz w:val="28"/>
                <w:szCs w:val="28"/>
              </w:rPr>
              <w:t>4</w:t>
            </w:r>
          </w:p>
        </w:tc>
        <w:tc>
          <w:tcPr>
            <w:tcW w:w="852" w:type="pct"/>
            <w:tcBorders>
              <w:top w:val="outset" w:sz="6" w:space="0" w:color="auto"/>
              <w:left w:val="outset" w:sz="6" w:space="0" w:color="auto"/>
              <w:bottom w:val="outset" w:sz="6" w:space="0" w:color="auto"/>
              <w:right w:val="outset" w:sz="6" w:space="0" w:color="auto"/>
            </w:tcBorders>
            <w:vAlign w:val="center"/>
          </w:tcPr>
          <w:p w14:paraId="04E43CD6" w14:textId="61ECDF10" w:rsidR="00CD6C97" w:rsidRPr="00F00E72" w:rsidRDefault="00CD6C97" w:rsidP="00BB4566">
            <w:pPr>
              <w:pStyle w:val="NormalWeb"/>
              <w:spacing w:before="0" w:beforeAutospacing="0" w:after="0" w:afterAutospacing="0"/>
              <w:ind w:left="57" w:right="57"/>
              <w:rPr>
                <w:color w:val="000000" w:themeColor="text1"/>
                <w:sz w:val="28"/>
                <w:szCs w:val="28"/>
                <w:lang w:val="vi-VN"/>
              </w:rPr>
            </w:pPr>
            <w:r w:rsidRPr="00F00E72">
              <w:rPr>
                <w:color w:val="000000" w:themeColor="text1"/>
                <w:sz w:val="28"/>
                <w:szCs w:val="28"/>
              </w:rPr>
              <w:t>Thư viện</w:t>
            </w:r>
          </w:p>
        </w:tc>
        <w:tc>
          <w:tcPr>
            <w:tcW w:w="270" w:type="pct"/>
            <w:tcBorders>
              <w:top w:val="outset" w:sz="6" w:space="0" w:color="auto"/>
              <w:left w:val="outset" w:sz="6" w:space="0" w:color="auto"/>
              <w:bottom w:val="outset" w:sz="6" w:space="0" w:color="auto"/>
              <w:right w:val="outset" w:sz="6" w:space="0" w:color="auto"/>
            </w:tcBorders>
            <w:vAlign w:val="center"/>
          </w:tcPr>
          <w:p w14:paraId="42FE975D" w14:textId="57364ABE"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3C019869" w14:textId="58DE445F"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18</w:t>
            </w:r>
          </w:p>
        </w:tc>
        <w:tc>
          <w:tcPr>
            <w:tcW w:w="283" w:type="pct"/>
            <w:tcBorders>
              <w:top w:val="outset" w:sz="6" w:space="0" w:color="auto"/>
              <w:left w:val="outset" w:sz="6" w:space="0" w:color="auto"/>
              <w:bottom w:val="outset" w:sz="6" w:space="0" w:color="auto"/>
              <w:right w:val="outset" w:sz="6" w:space="0" w:color="auto"/>
            </w:tcBorders>
            <w:vAlign w:val="center"/>
          </w:tcPr>
          <w:p w14:paraId="2440D4E1" w14:textId="61F1D92F" w:rsidR="00CD6C97" w:rsidRPr="00F00E72" w:rsidRDefault="00CD6C97" w:rsidP="00BB4566">
            <w:pPr>
              <w:pStyle w:val="NormalWeb"/>
              <w:spacing w:before="0" w:beforeAutospacing="0" w:after="0" w:afterAutospacing="0"/>
              <w:ind w:left="57" w:right="57"/>
              <w:jc w:val="center"/>
              <w:rPr>
                <w:color w:val="000000" w:themeColor="text1"/>
                <w:sz w:val="28"/>
                <w:szCs w:val="28"/>
                <w:lang w:val="vi-VN"/>
              </w:rPr>
            </w:pPr>
            <w:r w:rsidRPr="00F00E72">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66338252" w14:textId="1625D6C3"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611B61AC" w14:textId="44ACC5E4"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18</w:t>
            </w:r>
          </w:p>
        </w:tc>
        <w:tc>
          <w:tcPr>
            <w:tcW w:w="284" w:type="pct"/>
            <w:tcBorders>
              <w:top w:val="outset" w:sz="6" w:space="0" w:color="auto"/>
              <w:left w:val="outset" w:sz="6" w:space="0" w:color="auto"/>
              <w:bottom w:val="outset" w:sz="6" w:space="0" w:color="auto"/>
              <w:right w:val="outset" w:sz="6" w:space="0" w:color="auto"/>
            </w:tcBorders>
            <w:vAlign w:val="center"/>
          </w:tcPr>
          <w:p w14:paraId="727EF42C" w14:textId="33308782"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0B6A4362" w14:textId="67CB4B3C"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06A7C2C6" w14:textId="7D1221CC"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18</w:t>
            </w:r>
          </w:p>
        </w:tc>
        <w:tc>
          <w:tcPr>
            <w:tcW w:w="285" w:type="pct"/>
            <w:tcBorders>
              <w:top w:val="outset" w:sz="6" w:space="0" w:color="auto"/>
              <w:left w:val="outset" w:sz="6" w:space="0" w:color="auto"/>
              <w:bottom w:val="outset" w:sz="6" w:space="0" w:color="auto"/>
              <w:right w:val="outset" w:sz="6" w:space="0" w:color="auto"/>
            </w:tcBorders>
            <w:vAlign w:val="center"/>
          </w:tcPr>
          <w:p w14:paraId="6CE7D3EF" w14:textId="3BA7899E"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14BA65E6" w14:textId="25574BA4"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4DE3D596" w14:textId="20FD92DE"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18</w:t>
            </w:r>
          </w:p>
        </w:tc>
        <w:tc>
          <w:tcPr>
            <w:tcW w:w="285" w:type="pct"/>
            <w:tcBorders>
              <w:top w:val="outset" w:sz="6" w:space="0" w:color="auto"/>
              <w:left w:val="outset" w:sz="6" w:space="0" w:color="auto"/>
              <w:bottom w:val="outset" w:sz="6" w:space="0" w:color="auto"/>
              <w:right w:val="outset" w:sz="6" w:space="0" w:color="auto"/>
            </w:tcBorders>
            <w:vAlign w:val="center"/>
          </w:tcPr>
          <w:p w14:paraId="3885BBB3" w14:textId="3AF822A5"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7D7EA48E" w14:textId="5C55DF2B"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7E7BD651" w14:textId="655F5C8B"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18</w:t>
            </w:r>
          </w:p>
        </w:tc>
        <w:tc>
          <w:tcPr>
            <w:tcW w:w="295" w:type="pct"/>
            <w:tcBorders>
              <w:top w:val="outset" w:sz="6" w:space="0" w:color="auto"/>
              <w:left w:val="outset" w:sz="6" w:space="0" w:color="auto"/>
              <w:bottom w:val="outset" w:sz="6" w:space="0" w:color="auto"/>
              <w:right w:val="outset" w:sz="6" w:space="0" w:color="auto"/>
            </w:tcBorders>
            <w:vAlign w:val="center"/>
          </w:tcPr>
          <w:p w14:paraId="6FD9CFA5" w14:textId="166E3E3B"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17</w:t>
            </w:r>
          </w:p>
        </w:tc>
      </w:tr>
      <w:tr w:rsidR="00CD6C97" w:rsidRPr="00F00E72" w14:paraId="085433F6"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1D992B79" w14:textId="0F333899" w:rsidR="00CD6C97" w:rsidRPr="00F00E72" w:rsidRDefault="00CD6C97" w:rsidP="00CD6C97">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w:t>
            </w:r>
            <w:r>
              <w:rPr>
                <w:color w:val="000000" w:themeColor="text1"/>
                <w:sz w:val="28"/>
                <w:szCs w:val="28"/>
              </w:rPr>
              <w:t>5</w:t>
            </w:r>
          </w:p>
        </w:tc>
        <w:tc>
          <w:tcPr>
            <w:tcW w:w="852" w:type="pct"/>
            <w:tcBorders>
              <w:top w:val="outset" w:sz="6" w:space="0" w:color="auto"/>
              <w:left w:val="outset" w:sz="6" w:space="0" w:color="auto"/>
              <w:bottom w:val="outset" w:sz="6" w:space="0" w:color="auto"/>
              <w:right w:val="outset" w:sz="6" w:space="0" w:color="auto"/>
            </w:tcBorders>
            <w:vAlign w:val="center"/>
          </w:tcPr>
          <w:p w14:paraId="182584D8" w14:textId="298362A9" w:rsidR="00CD6C97" w:rsidRPr="00F00E72" w:rsidRDefault="00CD6C97" w:rsidP="00BB4566">
            <w:pPr>
              <w:pStyle w:val="NormalWeb"/>
              <w:spacing w:before="0" w:beforeAutospacing="0" w:after="0" w:afterAutospacing="0"/>
              <w:ind w:left="57" w:right="57"/>
              <w:rPr>
                <w:color w:val="000000" w:themeColor="text1"/>
                <w:sz w:val="28"/>
                <w:szCs w:val="28"/>
              </w:rPr>
            </w:pPr>
            <w:r w:rsidRPr="00F00E72">
              <w:rPr>
                <w:color w:val="000000" w:themeColor="text1"/>
                <w:sz w:val="28"/>
                <w:szCs w:val="28"/>
                <w:lang w:val="vi-VN"/>
              </w:rPr>
              <w:t>Tăng cường Âm nhạc</w:t>
            </w:r>
          </w:p>
        </w:tc>
        <w:tc>
          <w:tcPr>
            <w:tcW w:w="270" w:type="pct"/>
            <w:tcBorders>
              <w:top w:val="outset" w:sz="6" w:space="0" w:color="auto"/>
              <w:left w:val="outset" w:sz="6" w:space="0" w:color="auto"/>
              <w:bottom w:val="outset" w:sz="6" w:space="0" w:color="auto"/>
              <w:right w:val="outset" w:sz="6" w:space="0" w:color="auto"/>
            </w:tcBorders>
            <w:vAlign w:val="center"/>
          </w:tcPr>
          <w:p w14:paraId="72661BAC" w14:textId="547B04A1"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52408115" w14:textId="1739DDAC"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18</w:t>
            </w:r>
          </w:p>
        </w:tc>
        <w:tc>
          <w:tcPr>
            <w:tcW w:w="283" w:type="pct"/>
            <w:tcBorders>
              <w:top w:val="outset" w:sz="6" w:space="0" w:color="auto"/>
              <w:left w:val="outset" w:sz="6" w:space="0" w:color="auto"/>
              <w:bottom w:val="outset" w:sz="6" w:space="0" w:color="auto"/>
              <w:right w:val="outset" w:sz="6" w:space="0" w:color="auto"/>
            </w:tcBorders>
            <w:vAlign w:val="center"/>
          </w:tcPr>
          <w:p w14:paraId="0FA4D62D" w14:textId="08EF440E"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lang w:val="vi-VN"/>
              </w:rPr>
              <w:t>17</w:t>
            </w:r>
          </w:p>
        </w:tc>
        <w:tc>
          <w:tcPr>
            <w:tcW w:w="270" w:type="pct"/>
            <w:tcBorders>
              <w:top w:val="outset" w:sz="6" w:space="0" w:color="auto"/>
              <w:left w:val="outset" w:sz="6" w:space="0" w:color="auto"/>
              <w:bottom w:val="outset" w:sz="6" w:space="0" w:color="auto"/>
              <w:right w:val="outset" w:sz="6" w:space="0" w:color="auto"/>
            </w:tcBorders>
            <w:vAlign w:val="center"/>
          </w:tcPr>
          <w:p w14:paraId="41B94421" w14:textId="0861D466"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7B778046" w14:textId="1834D9FE"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18</w:t>
            </w:r>
          </w:p>
        </w:tc>
        <w:tc>
          <w:tcPr>
            <w:tcW w:w="284" w:type="pct"/>
            <w:tcBorders>
              <w:top w:val="outset" w:sz="6" w:space="0" w:color="auto"/>
              <w:left w:val="outset" w:sz="6" w:space="0" w:color="auto"/>
              <w:bottom w:val="outset" w:sz="6" w:space="0" w:color="auto"/>
              <w:right w:val="outset" w:sz="6" w:space="0" w:color="auto"/>
            </w:tcBorders>
            <w:vAlign w:val="center"/>
          </w:tcPr>
          <w:p w14:paraId="3280F8EA" w14:textId="731A4597"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18D9E9AC" w14:textId="51ECAB50"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7AE63BF4" w14:textId="7F7506D5"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6D9702FD" w14:textId="4794135D"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555A8DC8" w14:textId="16B7A58A"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0DFE24D3" w14:textId="1E564EF0"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69D76D18" w14:textId="701F22AE"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088125A3" w14:textId="758250B6"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5D8D919D" w14:textId="235F5EB7"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95" w:type="pct"/>
            <w:tcBorders>
              <w:top w:val="outset" w:sz="6" w:space="0" w:color="auto"/>
              <w:left w:val="outset" w:sz="6" w:space="0" w:color="auto"/>
              <w:bottom w:val="outset" w:sz="6" w:space="0" w:color="auto"/>
              <w:right w:val="outset" w:sz="6" w:space="0" w:color="auto"/>
            </w:tcBorders>
            <w:vAlign w:val="center"/>
          </w:tcPr>
          <w:p w14:paraId="1B18251B" w14:textId="1CC14B0E"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r>
      <w:tr w:rsidR="00CD6C97" w:rsidRPr="00F00E72" w14:paraId="57889BBB"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149CAE2F" w14:textId="47B4EEC9" w:rsidR="00CD6C97" w:rsidRPr="00F00E72" w:rsidRDefault="00CD6C97" w:rsidP="00CD6C97">
            <w:pPr>
              <w:pStyle w:val="NormalWeb"/>
              <w:spacing w:before="0" w:beforeAutospacing="0" w:after="0" w:afterAutospacing="0"/>
              <w:ind w:left="57" w:right="57"/>
              <w:jc w:val="center"/>
              <w:rPr>
                <w:color w:val="000000" w:themeColor="text1"/>
                <w:sz w:val="28"/>
                <w:szCs w:val="28"/>
                <w:lang w:val="vi-VN"/>
              </w:rPr>
            </w:pPr>
            <w:r w:rsidRPr="00F00E72">
              <w:rPr>
                <w:color w:val="000000" w:themeColor="text1"/>
                <w:sz w:val="28"/>
                <w:szCs w:val="28"/>
              </w:rPr>
              <w:t>1</w:t>
            </w:r>
            <w:r>
              <w:rPr>
                <w:color w:val="000000" w:themeColor="text1"/>
                <w:sz w:val="28"/>
                <w:szCs w:val="28"/>
              </w:rPr>
              <w:t>6</w:t>
            </w:r>
          </w:p>
        </w:tc>
        <w:tc>
          <w:tcPr>
            <w:tcW w:w="852" w:type="pct"/>
            <w:tcBorders>
              <w:top w:val="outset" w:sz="6" w:space="0" w:color="auto"/>
              <w:left w:val="outset" w:sz="6" w:space="0" w:color="auto"/>
              <w:bottom w:val="outset" w:sz="6" w:space="0" w:color="auto"/>
              <w:right w:val="outset" w:sz="6" w:space="0" w:color="auto"/>
            </w:tcBorders>
            <w:vAlign w:val="center"/>
          </w:tcPr>
          <w:p w14:paraId="59D2FDD7" w14:textId="511D33CF" w:rsidR="00CD6C97" w:rsidRPr="00F00E72" w:rsidRDefault="00CD6C97" w:rsidP="00BB4566">
            <w:pPr>
              <w:pStyle w:val="NormalWeb"/>
              <w:spacing w:before="0" w:beforeAutospacing="0" w:after="0" w:afterAutospacing="0"/>
              <w:ind w:left="57" w:right="57"/>
              <w:rPr>
                <w:color w:val="000000" w:themeColor="text1"/>
                <w:sz w:val="28"/>
                <w:szCs w:val="28"/>
                <w:lang w:val="vi-VN"/>
              </w:rPr>
            </w:pPr>
            <w:r w:rsidRPr="00F00E72">
              <w:rPr>
                <w:color w:val="000000" w:themeColor="text1"/>
                <w:sz w:val="28"/>
                <w:szCs w:val="28"/>
                <w:lang w:val="vi-VN"/>
              </w:rPr>
              <w:t>Tăng cường Mĩ thuật</w:t>
            </w:r>
          </w:p>
        </w:tc>
        <w:tc>
          <w:tcPr>
            <w:tcW w:w="270" w:type="pct"/>
            <w:tcBorders>
              <w:top w:val="outset" w:sz="6" w:space="0" w:color="auto"/>
              <w:left w:val="outset" w:sz="6" w:space="0" w:color="auto"/>
              <w:bottom w:val="outset" w:sz="6" w:space="0" w:color="auto"/>
              <w:right w:val="outset" w:sz="6" w:space="0" w:color="auto"/>
            </w:tcBorders>
            <w:vAlign w:val="center"/>
          </w:tcPr>
          <w:p w14:paraId="0E6106DD" w14:textId="68596A75"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3B50F306" w14:textId="4955F7AD"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83" w:type="pct"/>
            <w:tcBorders>
              <w:top w:val="outset" w:sz="6" w:space="0" w:color="auto"/>
              <w:left w:val="outset" w:sz="6" w:space="0" w:color="auto"/>
              <w:bottom w:val="outset" w:sz="6" w:space="0" w:color="auto"/>
              <w:right w:val="outset" w:sz="6" w:space="0" w:color="auto"/>
            </w:tcBorders>
            <w:vAlign w:val="center"/>
          </w:tcPr>
          <w:p w14:paraId="2B880380" w14:textId="020B7447"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1BFB0292" w14:textId="06B045A4"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079E4FF1" w14:textId="5BE284A6"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18</w:t>
            </w:r>
          </w:p>
        </w:tc>
        <w:tc>
          <w:tcPr>
            <w:tcW w:w="284" w:type="pct"/>
            <w:tcBorders>
              <w:top w:val="outset" w:sz="6" w:space="0" w:color="auto"/>
              <w:left w:val="outset" w:sz="6" w:space="0" w:color="auto"/>
              <w:bottom w:val="outset" w:sz="6" w:space="0" w:color="auto"/>
              <w:right w:val="outset" w:sz="6" w:space="0" w:color="auto"/>
            </w:tcBorders>
            <w:vAlign w:val="center"/>
          </w:tcPr>
          <w:p w14:paraId="5F6D8D2B" w14:textId="6D5A56FE" w:rsidR="00CD6C97" w:rsidRPr="00F00E72" w:rsidRDefault="00CD6C97" w:rsidP="00BB4566">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08CD8271" w14:textId="77777777"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4F11D808" w14:textId="77777777"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7A998079" w14:textId="77777777"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6DE28C6D" w14:textId="77777777"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27323626" w14:textId="77777777"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4C540FB8" w14:textId="77777777"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4FEBDD5C" w14:textId="77777777"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2697F242" w14:textId="77777777"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95" w:type="pct"/>
            <w:tcBorders>
              <w:top w:val="outset" w:sz="6" w:space="0" w:color="auto"/>
              <w:left w:val="outset" w:sz="6" w:space="0" w:color="auto"/>
              <w:bottom w:val="outset" w:sz="6" w:space="0" w:color="auto"/>
              <w:right w:val="outset" w:sz="6" w:space="0" w:color="auto"/>
            </w:tcBorders>
            <w:vAlign w:val="center"/>
          </w:tcPr>
          <w:p w14:paraId="2E358DAB" w14:textId="77777777"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r>
      <w:tr w:rsidR="00CD6C97" w:rsidRPr="00F00E72" w14:paraId="540960D4"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558D2AAD" w14:textId="052D6763" w:rsidR="00CD6C97" w:rsidRPr="00F00E72" w:rsidRDefault="00CD6C97" w:rsidP="00CD6C97">
            <w:pPr>
              <w:pStyle w:val="NormalWeb"/>
              <w:spacing w:before="0" w:beforeAutospacing="0" w:after="0" w:afterAutospacing="0"/>
              <w:ind w:left="57" w:right="57"/>
              <w:jc w:val="center"/>
              <w:rPr>
                <w:color w:val="000000" w:themeColor="text1"/>
                <w:sz w:val="28"/>
                <w:szCs w:val="28"/>
                <w:lang w:val="vi-VN"/>
              </w:rPr>
            </w:pPr>
          </w:p>
        </w:tc>
        <w:tc>
          <w:tcPr>
            <w:tcW w:w="852" w:type="pct"/>
            <w:tcBorders>
              <w:top w:val="outset" w:sz="6" w:space="0" w:color="auto"/>
              <w:left w:val="outset" w:sz="6" w:space="0" w:color="auto"/>
              <w:bottom w:val="outset" w:sz="6" w:space="0" w:color="auto"/>
              <w:right w:val="outset" w:sz="6" w:space="0" w:color="auto"/>
            </w:tcBorders>
            <w:vAlign w:val="center"/>
          </w:tcPr>
          <w:p w14:paraId="23AB19EC" w14:textId="574ECD78" w:rsidR="00CD6C97" w:rsidRPr="00F00E72" w:rsidRDefault="00CD6C97" w:rsidP="00BB4566">
            <w:pPr>
              <w:pStyle w:val="NormalWeb"/>
              <w:spacing w:before="0" w:beforeAutospacing="0" w:after="0" w:afterAutospacing="0"/>
              <w:ind w:left="57" w:right="57"/>
              <w:rPr>
                <w:color w:val="000000" w:themeColor="text1"/>
                <w:sz w:val="28"/>
                <w:szCs w:val="28"/>
                <w:lang w:val="vi-VN"/>
              </w:rPr>
            </w:pPr>
          </w:p>
        </w:tc>
        <w:tc>
          <w:tcPr>
            <w:tcW w:w="270" w:type="pct"/>
            <w:tcBorders>
              <w:top w:val="outset" w:sz="6" w:space="0" w:color="auto"/>
              <w:left w:val="outset" w:sz="6" w:space="0" w:color="auto"/>
              <w:bottom w:val="outset" w:sz="6" w:space="0" w:color="auto"/>
              <w:right w:val="outset" w:sz="6" w:space="0" w:color="auto"/>
            </w:tcBorders>
            <w:vAlign w:val="center"/>
          </w:tcPr>
          <w:p w14:paraId="760E3BDD" w14:textId="245B22B2"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1B1B71EB" w14:textId="7860604B"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83" w:type="pct"/>
            <w:tcBorders>
              <w:top w:val="outset" w:sz="6" w:space="0" w:color="auto"/>
              <w:left w:val="outset" w:sz="6" w:space="0" w:color="auto"/>
              <w:bottom w:val="outset" w:sz="6" w:space="0" w:color="auto"/>
              <w:right w:val="outset" w:sz="6" w:space="0" w:color="auto"/>
            </w:tcBorders>
            <w:vAlign w:val="center"/>
          </w:tcPr>
          <w:p w14:paraId="06EDF5C1" w14:textId="1E2B2613"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71F9951F" w14:textId="1775D2F8"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0EDAC651" w14:textId="3E3BCEB5"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84" w:type="pct"/>
            <w:tcBorders>
              <w:top w:val="outset" w:sz="6" w:space="0" w:color="auto"/>
              <w:left w:val="outset" w:sz="6" w:space="0" w:color="auto"/>
              <w:bottom w:val="outset" w:sz="6" w:space="0" w:color="auto"/>
              <w:right w:val="outset" w:sz="6" w:space="0" w:color="auto"/>
            </w:tcBorders>
            <w:vAlign w:val="center"/>
          </w:tcPr>
          <w:p w14:paraId="79F6D53C" w14:textId="0DACEE3A"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0D5F4766" w14:textId="59E6FE0C"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1B42DD69" w14:textId="27E366AF"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6F34D850" w14:textId="764A9FDA"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595B66BA" w14:textId="4E8F9B6E"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2280DC8B" w14:textId="300518A7"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44997459" w14:textId="58DCF739"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4E11487B" w14:textId="4074B8A9"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081681D6" w14:textId="2D8E202A"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c>
          <w:tcPr>
            <w:tcW w:w="295" w:type="pct"/>
            <w:tcBorders>
              <w:top w:val="outset" w:sz="6" w:space="0" w:color="auto"/>
              <w:left w:val="outset" w:sz="6" w:space="0" w:color="auto"/>
              <w:bottom w:val="outset" w:sz="6" w:space="0" w:color="auto"/>
              <w:right w:val="outset" w:sz="6" w:space="0" w:color="auto"/>
            </w:tcBorders>
            <w:vAlign w:val="center"/>
          </w:tcPr>
          <w:p w14:paraId="627F987A" w14:textId="330A4F3A" w:rsidR="00CD6C97" w:rsidRPr="00F00E72" w:rsidRDefault="00CD6C97" w:rsidP="00BB4566">
            <w:pPr>
              <w:pStyle w:val="NormalWeb"/>
              <w:spacing w:before="0" w:beforeAutospacing="0" w:after="0" w:afterAutospacing="0"/>
              <w:ind w:left="57" w:right="57"/>
              <w:jc w:val="center"/>
              <w:rPr>
                <w:color w:val="000000" w:themeColor="text1"/>
                <w:sz w:val="28"/>
                <w:szCs w:val="28"/>
              </w:rPr>
            </w:pPr>
          </w:p>
        </w:tc>
      </w:tr>
      <w:tr w:rsidR="00B6417B" w:rsidRPr="00F00E72" w14:paraId="65F500A3"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4A691411" w14:textId="6696FD8B" w:rsidR="00BB4566" w:rsidRPr="00F00E72" w:rsidRDefault="00BB4566" w:rsidP="00BB4566">
            <w:pPr>
              <w:pStyle w:val="NormalWeb"/>
              <w:spacing w:before="0" w:beforeAutospacing="0" w:after="0" w:afterAutospacing="0"/>
              <w:ind w:left="57" w:right="57"/>
              <w:jc w:val="center"/>
              <w:rPr>
                <w:color w:val="000000" w:themeColor="text1"/>
                <w:sz w:val="28"/>
                <w:szCs w:val="28"/>
                <w:lang w:val="vi-VN"/>
              </w:rPr>
            </w:pPr>
          </w:p>
        </w:tc>
        <w:tc>
          <w:tcPr>
            <w:tcW w:w="852" w:type="pct"/>
            <w:tcBorders>
              <w:top w:val="outset" w:sz="6" w:space="0" w:color="auto"/>
              <w:left w:val="outset" w:sz="6" w:space="0" w:color="auto"/>
              <w:bottom w:val="outset" w:sz="6" w:space="0" w:color="auto"/>
              <w:right w:val="outset" w:sz="6" w:space="0" w:color="auto"/>
            </w:tcBorders>
            <w:vAlign w:val="center"/>
          </w:tcPr>
          <w:p w14:paraId="3C33B375" w14:textId="63CDBB4A" w:rsidR="00BB4566" w:rsidRPr="00F00E72" w:rsidRDefault="00BB4566" w:rsidP="00BB4566">
            <w:pPr>
              <w:pStyle w:val="NormalWeb"/>
              <w:spacing w:before="0" w:beforeAutospacing="0" w:after="0" w:afterAutospacing="0"/>
              <w:ind w:left="57" w:right="57"/>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26785CD5" w14:textId="365B3359" w:rsidR="00BB4566" w:rsidRPr="00F00E72" w:rsidRDefault="00BB4566"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728E1C3C" w14:textId="1D613C83" w:rsidR="00BB4566" w:rsidRPr="00F00E72" w:rsidRDefault="00BB4566" w:rsidP="00BB4566">
            <w:pPr>
              <w:pStyle w:val="NormalWeb"/>
              <w:spacing w:before="0" w:beforeAutospacing="0" w:after="0" w:afterAutospacing="0"/>
              <w:ind w:left="57" w:right="57"/>
              <w:jc w:val="center"/>
              <w:rPr>
                <w:color w:val="000000" w:themeColor="text1"/>
                <w:sz w:val="28"/>
                <w:szCs w:val="28"/>
              </w:rPr>
            </w:pPr>
          </w:p>
        </w:tc>
        <w:tc>
          <w:tcPr>
            <w:tcW w:w="283" w:type="pct"/>
            <w:tcBorders>
              <w:top w:val="outset" w:sz="6" w:space="0" w:color="auto"/>
              <w:left w:val="outset" w:sz="6" w:space="0" w:color="auto"/>
              <w:bottom w:val="outset" w:sz="6" w:space="0" w:color="auto"/>
              <w:right w:val="outset" w:sz="6" w:space="0" w:color="auto"/>
            </w:tcBorders>
            <w:vAlign w:val="center"/>
          </w:tcPr>
          <w:p w14:paraId="50DE273A" w14:textId="73BC6450" w:rsidR="00BB4566" w:rsidRPr="00F00E72" w:rsidRDefault="00BB4566"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7593B89B" w14:textId="1A3EBBEE" w:rsidR="00BB4566" w:rsidRPr="00F00E72" w:rsidRDefault="00BB4566"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3F1DF8A9" w14:textId="7639960F" w:rsidR="00BB4566" w:rsidRPr="00F00E72" w:rsidRDefault="00BB4566" w:rsidP="00BB4566">
            <w:pPr>
              <w:pStyle w:val="NormalWeb"/>
              <w:spacing w:before="0" w:beforeAutospacing="0" w:after="0" w:afterAutospacing="0"/>
              <w:ind w:left="57" w:right="57"/>
              <w:jc w:val="center"/>
              <w:rPr>
                <w:color w:val="000000" w:themeColor="text1"/>
                <w:sz w:val="28"/>
                <w:szCs w:val="28"/>
              </w:rPr>
            </w:pPr>
          </w:p>
        </w:tc>
        <w:tc>
          <w:tcPr>
            <w:tcW w:w="284" w:type="pct"/>
            <w:tcBorders>
              <w:top w:val="outset" w:sz="6" w:space="0" w:color="auto"/>
              <w:left w:val="outset" w:sz="6" w:space="0" w:color="auto"/>
              <w:bottom w:val="outset" w:sz="6" w:space="0" w:color="auto"/>
              <w:right w:val="outset" w:sz="6" w:space="0" w:color="auto"/>
            </w:tcBorders>
            <w:vAlign w:val="center"/>
          </w:tcPr>
          <w:p w14:paraId="7BD94A07" w14:textId="197D47D6" w:rsidR="00BB4566" w:rsidRPr="00F00E72" w:rsidRDefault="00BB4566"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59F9D831" w14:textId="466E88A7" w:rsidR="00BB4566" w:rsidRPr="00F00E72" w:rsidRDefault="00BB4566"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60E7AE22" w14:textId="2997FA6A" w:rsidR="00BB4566" w:rsidRPr="00F00E72" w:rsidRDefault="00BB4566" w:rsidP="00BB4566">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3310427E" w14:textId="58E0227D" w:rsidR="00BB4566" w:rsidRPr="00F00E72" w:rsidRDefault="00BB4566"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11D3A415" w14:textId="2D16A5B7" w:rsidR="00BB4566" w:rsidRPr="00F00E72" w:rsidRDefault="00BB4566"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7F4A77F7" w14:textId="51906F9C" w:rsidR="00BB4566" w:rsidRPr="00F00E72" w:rsidRDefault="00BB4566" w:rsidP="00BB4566">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66E943BA" w14:textId="1C24F9D0" w:rsidR="00BB4566" w:rsidRPr="00F00E72" w:rsidRDefault="00BB4566"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1DD8204C" w14:textId="65CD9DA0" w:rsidR="00BB4566" w:rsidRPr="00F00E72" w:rsidRDefault="00BB4566"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075BC267" w14:textId="0D17D185" w:rsidR="00BB4566" w:rsidRPr="00F00E72" w:rsidRDefault="00BB4566" w:rsidP="00BB4566">
            <w:pPr>
              <w:pStyle w:val="NormalWeb"/>
              <w:spacing w:before="0" w:beforeAutospacing="0" w:after="0" w:afterAutospacing="0"/>
              <w:ind w:left="57" w:right="57"/>
              <w:jc w:val="center"/>
              <w:rPr>
                <w:color w:val="000000" w:themeColor="text1"/>
                <w:sz w:val="28"/>
                <w:szCs w:val="28"/>
              </w:rPr>
            </w:pPr>
          </w:p>
        </w:tc>
        <w:tc>
          <w:tcPr>
            <w:tcW w:w="295" w:type="pct"/>
            <w:tcBorders>
              <w:top w:val="outset" w:sz="6" w:space="0" w:color="auto"/>
              <w:left w:val="outset" w:sz="6" w:space="0" w:color="auto"/>
              <w:bottom w:val="outset" w:sz="6" w:space="0" w:color="auto"/>
              <w:right w:val="outset" w:sz="6" w:space="0" w:color="auto"/>
            </w:tcBorders>
            <w:vAlign w:val="center"/>
          </w:tcPr>
          <w:p w14:paraId="663DA522" w14:textId="0DA85028" w:rsidR="00BB4566" w:rsidRPr="00F00E72" w:rsidRDefault="00BB4566" w:rsidP="00BB4566">
            <w:pPr>
              <w:pStyle w:val="NormalWeb"/>
              <w:spacing w:before="0" w:beforeAutospacing="0" w:after="0" w:afterAutospacing="0"/>
              <w:ind w:left="57" w:right="57"/>
              <w:jc w:val="center"/>
              <w:rPr>
                <w:color w:val="000000" w:themeColor="text1"/>
                <w:sz w:val="28"/>
                <w:szCs w:val="28"/>
              </w:rPr>
            </w:pPr>
          </w:p>
        </w:tc>
      </w:tr>
      <w:tr w:rsidR="00CD6C97" w:rsidRPr="00F00E72" w14:paraId="44475455" w14:textId="77777777" w:rsidTr="000E4937">
        <w:trPr>
          <w:trHeight w:val="483"/>
        </w:trPr>
        <w:tc>
          <w:tcPr>
            <w:tcW w:w="1032" w:type="pct"/>
            <w:gridSpan w:val="2"/>
            <w:tcBorders>
              <w:top w:val="outset" w:sz="6" w:space="0" w:color="auto"/>
              <w:left w:val="outset" w:sz="6" w:space="0" w:color="auto"/>
              <w:bottom w:val="outset" w:sz="6" w:space="0" w:color="auto"/>
              <w:right w:val="outset" w:sz="6" w:space="0" w:color="auto"/>
            </w:tcBorders>
            <w:vAlign w:val="center"/>
          </w:tcPr>
          <w:p w14:paraId="03264DA7" w14:textId="34164A9C" w:rsidR="00CD6C97" w:rsidRPr="00F00E72" w:rsidRDefault="00CD6C97" w:rsidP="00BB4566">
            <w:pPr>
              <w:pStyle w:val="NormalWeb"/>
              <w:spacing w:before="0" w:beforeAutospacing="0" w:after="0" w:afterAutospacing="0"/>
              <w:ind w:left="57" w:right="57"/>
              <w:jc w:val="center"/>
              <w:rPr>
                <w:color w:val="000000" w:themeColor="text1"/>
                <w:sz w:val="28"/>
                <w:szCs w:val="28"/>
              </w:rPr>
            </w:pPr>
            <w:r>
              <w:rPr>
                <w:b/>
                <w:bCs/>
                <w:color w:val="000000" w:themeColor="text1"/>
                <w:sz w:val="28"/>
                <w:szCs w:val="28"/>
              </w:rPr>
              <w:t>Tổng</w:t>
            </w:r>
          </w:p>
        </w:tc>
        <w:tc>
          <w:tcPr>
            <w:tcW w:w="270" w:type="pct"/>
            <w:tcBorders>
              <w:top w:val="outset" w:sz="6" w:space="0" w:color="auto"/>
              <w:left w:val="outset" w:sz="6" w:space="0" w:color="auto"/>
              <w:bottom w:val="outset" w:sz="6" w:space="0" w:color="auto"/>
              <w:right w:val="outset" w:sz="6" w:space="0" w:color="auto"/>
            </w:tcBorders>
            <w:vAlign w:val="center"/>
          </w:tcPr>
          <w:p w14:paraId="6F7DAA60" w14:textId="6486C79C" w:rsidR="00CD6C97" w:rsidRPr="00F00E72" w:rsidRDefault="00CD6C97" w:rsidP="00BB4566">
            <w:pPr>
              <w:pStyle w:val="NormalWeb"/>
              <w:spacing w:before="0" w:beforeAutospacing="0" w:after="0" w:afterAutospacing="0"/>
              <w:ind w:left="57" w:right="57"/>
              <w:jc w:val="center"/>
              <w:rPr>
                <w:color w:val="000000" w:themeColor="text1"/>
                <w:sz w:val="28"/>
                <w:szCs w:val="28"/>
                <w:lang w:val="vi-VN"/>
              </w:rPr>
            </w:pPr>
            <w:r>
              <w:rPr>
                <w:b/>
                <w:bCs/>
                <w:color w:val="000000" w:themeColor="text1"/>
                <w:sz w:val="28"/>
                <w:szCs w:val="28"/>
              </w:rPr>
              <w:t>245</w:t>
            </w:r>
          </w:p>
        </w:tc>
        <w:tc>
          <w:tcPr>
            <w:tcW w:w="237" w:type="pct"/>
            <w:tcBorders>
              <w:top w:val="outset" w:sz="6" w:space="0" w:color="auto"/>
              <w:left w:val="outset" w:sz="6" w:space="0" w:color="auto"/>
              <w:bottom w:val="outset" w:sz="6" w:space="0" w:color="auto"/>
              <w:right w:val="outset" w:sz="6" w:space="0" w:color="auto"/>
            </w:tcBorders>
            <w:vAlign w:val="center"/>
          </w:tcPr>
          <w:p w14:paraId="42FE133F" w14:textId="428862E5" w:rsidR="00CD6C97" w:rsidRPr="00F00E72" w:rsidRDefault="00CD6C97" w:rsidP="00BB4566">
            <w:pPr>
              <w:pStyle w:val="NormalWeb"/>
              <w:spacing w:before="0" w:beforeAutospacing="0" w:after="0" w:afterAutospacing="0"/>
              <w:ind w:left="57" w:right="57"/>
              <w:jc w:val="center"/>
              <w:rPr>
                <w:b/>
                <w:color w:val="000000" w:themeColor="text1"/>
                <w:sz w:val="28"/>
                <w:szCs w:val="28"/>
                <w:lang w:val="vi-VN"/>
              </w:rPr>
            </w:pPr>
            <w:r>
              <w:rPr>
                <w:b/>
                <w:bCs/>
                <w:color w:val="000000" w:themeColor="text1"/>
                <w:sz w:val="28"/>
                <w:szCs w:val="28"/>
              </w:rPr>
              <w:t>126</w:t>
            </w:r>
          </w:p>
        </w:tc>
        <w:tc>
          <w:tcPr>
            <w:tcW w:w="283" w:type="pct"/>
            <w:tcBorders>
              <w:top w:val="outset" w:sz="6" w:space="0" w:color="auto"/>
              <w:left w:val="outset" w:sz="6" w:space="0" w:color="auto"/>
              <w:bottom w:val="outset" w:sz="6" w:space="0" w:color="auto"/>
              <w:right w:val="outset" w:sz="6" w:space="0" w:color="auto"/>
            </w:tcBorders>
            <w:vAlign w:val="center"/>
          </w:tcPr>
          <w:p w14:paraId="283537B9" w14:textId="0894037A" w:rsidR="00CD6C97" w:rsidRPr="00F00E72" w:rsidRDefault="00CD6C97" w:rsidP="00BB4566">
            <w:pPr>
              <w:pStyle w:val="NormalWeb"/>
              <w:spacing w:before="0" w:beforeAutospacing="0" w:after="0" w:afterAutospacing="0"/>
              <w:ind w:left="57" w:right="57"/>
              <w:jc w:val="center"/>
              <w:rPr>
                <w:b/>
                <w:color w:val="000000" w:themeColor="text1"/>
                <w:sz w:val="28"/>
                <w:szCs w:val="28"/>
              </w:rPr>
            </w:pPr>
            <w:r>
              <w:rPr>
                <w:b/>
                <w:bCs/>
                <w:color w:val="000000" w:themeColor="text1"/>
                <w:sz w:val="28"/>
                <w:szCs w:val="28"/>
              </w:rPr>
              <w:t>119</w:t>
            </w:r>
          </w:p>
        </w:tc>
        <w:tc>
          <w:tcPr>
            <w:tcW w:w="270" w:type="pct"/>
            <w:tcBorders>
              <w:top w:val="outset" w:sz="6" w:space="0" w:color="auto"/>
              <w:left w:val="outset" w:sz="6" w:space="0" w:color="auto"/>
              <w:bottom w:val="outset" w:sz="6" w:space="0" w:color="auto"/>
              <w:right w:val="outset" w:sz="6" w:space="0" w:color="auto"/>
            </w:tcBorders>
            <w:vAlign w:val="center"/>
          </w:tcPr>
          <w:p w14:paraId="1CA773E6" w14:textId="4DD13125" w:rsidR="00CD6C97" w:rsidRPr="00F00E72" w:rsidRDefault="00CD6C97" w:rsidP="00BB4566">
            <w:pPr>
              <w:pStyle w:val="NormalWeb"/>
              <w:spacing w:before="0" w:beforeAutospacing="0" w:after="0" w:afterAutospacing="0"/>
              <w:ind w:left="57" w:right="57"/>
              <w:jc w:val="center"/>
              <w:rPr>
                <w:color w:val="000000" w:themeColor="text1"/>
                <w:sz w:val="28"/>
                <w:szCs w:val="28"/>
              </w:rPr>
            </w:pPr>
            <w:r>
              <w:rPr>
                <w:b/>
                <w:bCs/>
                <w:color w:val="000000" w:themeColor="text1"/>
                <w:sz w:val="28"/>
                <w:szCs w:val="28"/>
              </w:rPr>
              <w:t>195</w:t>
            </w:r>
          </w:p>
        </w:tc>
        <w:tc>
          <w:tcPr>
            <w:tcW w:w="237" w:type="pct"/>
            <w:tcBorders>
              <w:top w:val="outset" w:sz="6" w:space="0" w:color="auto"/>
              <w:left w:val="outset" w:sz="6" w:space="0" w:color="auto"/>
              <w:bottom w:val="outset" w:sz="6" w:space="0" w:color="auto"/>
              <w:right w:val="outset" w:sz="6" w:space="0" w:color="auto"/>
            </w:tcBorders>
            <w:vAlign w:val="center"/>
          </w:tcPr>
          <w:p w14:paraId="5F16012A" w14:textId="43EED450" w:rsidR="00CD6C97" w:rsidRPr="00F00E72" w:rsidRDefault="00CD6C97" w:rsidP="00BB4566">
            <w:pPr>
              <w:pStyle w:val="NormalWeb"/>
              <w:spacing w:before="0" w:beforeAutospacing="0" w:after="0" w:afterAutospacing="0"/>
              <w:ind w:left="57" w:right="57"/>
              <w:jc w:val="center"/>
              <w:rPr>
                <w:b/>
                <w:color w:val="000000" w:themeColor="text1"/>
                <w:sz w:val="28"/>
                <w:szCs w:val="28"/>
              </w:rPr>
            </w:pPr>
            <w:r>
              <w:rPr>
                <w:b/>
                <w:bCs/>
                <w:color w:val="000000" w:themeColor="text1"/>
                <w:sz w:val="28"/>
                <w:szCs w:val="28"/>
              </w:rPr>
              <w:t>139</w:t>
            </w:r>
          </w:p>
        </w:tc>
        <w:tc>
          <w:tcPr>
            <w:tcW w:w="284" w:type="pct"/>
            <w:tcBorders>
              <w:top w:val="outset" w:sz="6" w:space="0" w:color="auto"/>
              <w:left w:val="outset" w:sz="6" w:space="0" w:color="auto"/>
              <w:bottom w:val="outset" w:sz="6" w:space="0" w:color="auto"/>
              <w:right w:val="outset" w:sz="6" w:space="0" w:color="auto"/>
            </w:tcBorders>
            <w:vAlign w:val="center"/>
          </w:tcPr>
          <w:p w14:paraId="6A379474" w14:textId="78242009" w:rsidR="00CD6C97" w:rsidRPr="00F00E72" w:rsidRDefault="00CD6C97" w:rsidP="00BB4566">
            <w:pPr>
              <w:pStyle w:val="NormalWeb"/>
              <w:spacing w:before="0" w:beforeAutospacing="0" w:after="0" w:afterAutospacing="0"/>
              <w:ind w:left="57" w:right="57"/>
              <w:jc w:val="center"/>
              <w:rPr>
                <w:b/>
                <w:color w:val="000000" w:themeColor="text1"/>
                <w:sz w:val="28"/>
                <w:szCs w:val="28"/>
              </w:rPr>
            </w:pPr>
            <w:r>
              <w:rPr>
                <w:b/>
                <w:bCs/>
                <w:color w:val="000000" w:themeColor="text1"/>
                <w:sz w:val="28"/>
                <w:szCs w:val="28"/>
              </w:rPr>
              <w:t>141</w:t>
            </w:r>
          </w:p>
        </w:tc>
        <w:tc>
          <w:tcPr>
            <w:tcW w:w="270" w:type="pct"/>
            <w:tcBorders>
              <w:top w:val="outset" w:sz="6" w:space="0" w:color="auto"/>
              <w:left w:val="outset" w:sz="6" w:space="0" w:color="auto"/>
              <w:bottom w:val="outset" w:sz="6" w:space="0" w:color="auto"/>
              <w:right w:val="outset" w:sz="6" w:space="0" w:color="auto"/>
            </w:tcBorders>
            <w:vAlign w:val="center"/>
          </w:tcPr>
          <w:p w14:paraId="71470B11" w14:textId="6ECDBC9E" w:rsidR="00CD6C97" w:rsidRPr="00F00E72" w:rsidRDefault="00CD6C97" w:rsidP="00BB4566">
            <w:pPr>
              <w:pStyle w:val="NormalWeb"/>
              <w:spacing w:before="0" w:beforeAutospacing="0" w:after="0" w:afterAutospacing="0"/>
              <w:ind w:left="57" w:right="57"/>
              <w:jc w:val="center"/>
              <w:rPr>
                <w:color w:val="000000" w:themeColor="text1"/>
                <w:sz w:val="28"/>
                <w:szCs w:val="28"/>
              </w:rPr>
            </w:pPr>
            <w:r>
              <w:rPr>
                <w:b/>
                <w:bCs/>
                <w:color w:val="000000" w:themeColor="text1"/>
                <w:sz w:val="28"/>
                <w:szCs w:val="28"/>
              </w:rPr>
              <w:t>175</w:t>
            </w:r>
          </w:p>
        </w:tc>
        <w:tc>
          <w:tcPr>
            <w:tcW w:w="237" w:type="pct"/>
            <w:tcBorders>
              <w:top w:val="outset" w:sz="6" w:space="0" w:color="auto"/>
              <w:left w:val="outset" w:sz="6" w:space="0" w:color="auto"/>
              <w:bottom w:val="outset" w:sz="6" w:space="0" w:color="auto"/>
              <w:right w:val="outset" w:sz="6" w:space="0" w:color="auto"/>
            </w:tcBorders>
            <w:vAlign w:val="center"/>
          </w:tcPr>
          <w:p w14:paraId="4D807EB7" w14:textId="0ED2CDA2" w:rsidR="00CD6C97" w:rsidRPr="00F00E72" w:rsidRDefault="00CD6C97" w:rsidP="00BB4566">
            <w:pPr>
              <w:pStyle w:val="NormalWeb"/>
              <w:spacing w:before="0" w:beforeAutospacing="0" w:after="0" w:afterAutospacing="0"/>
              <w:ind w:left="57" w:right="57"/>
              <w:jc w:val="center"/>
              <w:rPr>
                <w:b/>
                <w:color w:val="000000" w:themeColor="text1"/>
                <w:sz w:val="28"/>
                <w:szCs w:val="28"/>
              </w:rPr>
            </w:pPr>
            <w:r>
              <w:rPr>
                <w:b/>
                <w:bCs/>
                <w:color w:val="000000" w:themeColor="text1"/>
                <w:sz w:val="28"/>
                <w:szCs w:val="28"/>
              </w:rPr>
              <w:t>90</w:t>
            </w:r>
          </w:p>
        </w:tc>
        <w:tc>
          <w:tcPr>
            <w:tcW w:w="285" w:type="pct"/>
            <w:tcBorders>
              <w:top w:val="outset" w:sz="6" w:space="0" w:color="auto"/>
              <w:left w:val="outset" w:sz="6" w:space="0" w:color="auto"/>
              <w:bottom w:val="outset" w:sz="6" w:space="0" w:color="auto"/>
              <w:right w:val="outset" w:sz="6" w:space="0" w:color="auto"/>
            </w:tcBorders>
            <w:vAlign w:val="center"/>
          </w:tcPr>
          <w:p w14:paraId="558A0FEA" w14:textId="2B3B5DCE" w:rsidR="00CD6C97" w:rsidRPr="00F00E72" w:rsidRDefault="00CD6C97" w:rsidP="00BB4566">
            <w:pPr>
              <w:pStyle w:val="NormalWeb"/>
              <w:spacing w:before="0" w:beforeAutospacing="0" w:after="0" w:afterAutospacing="0"/>
              <w:ind w:left="57" w:right="57"/>
              <w:jc w:val="center"/>
              <w:rPr>
                <w:b/>
                <w:color w:val="000000" w:themeColor="text1"/>
                <w:sz w:val="28"/>
                <w:szCs w:val="28"/>
              </w:rPr>
            </w:pPr>
            <w:r>
              <w:rPr>
                <w:b/>
                <w:bCs/>
                <w:color w:val="000000" w:themeColor="text1"/>
                <w:sz w:val="28"/>
                <w:szCs w:val="28"/>
              </w:rPr>
              <w:t>85</w:t>
            </w:r>
          </w:p>
        </w:tc>
        <w:tc>
          <w:tcPr>
            <w:tcW w:w="270" w:type="pct"/>
            <w:tcBorders>
              <w:top w:val="outset" w:sz="6" w:space="0" w:color="auto"/>
              <w:left w:val="outset" w:sz="6" w:space="0" w:color="auto"/>
              <w:bottom w:val="outset" w:sz="6" w:space="0" w:color="auto"/>
              <w:right w:val="outset" w:sz="6" w:space="0" w:color="auto"/>
            </w:tcBorders>
            <w:vAlign w:val="center"/>
          </w:tcPr>
          <w:p w14:paraId="2C917141" w14:textId="1A98B555" w:rsidR="00CD6C97" w:rsidRPr="00F00E72" w:rsidRDefault="00CD6C97" w:rsidP="00BB4566">
            <w:pPr>
              <w:pStyle w:val="NormalWeb"/>
              <w:spacing w:before="0" w:beforeAutospacing="0" w:after="0" w:afterAutospacing="0"/>
              <w:ind w:left="57" w:right="57"/>
              <w:jc w:val="center"/>
              <w:rPr>
                <w:color w:val="000000" w:themeColor="text1"/>
                <w:sz w:val="28"/>
                <w:szCs w:val="28"/>
              </w:rPr>
            </w:pPr>
            <w:r>
              <w:rPr>
                <w:b/>
                <w:bCs/>
                <w:color w:val="000000" w:themeColor="text1"/>
                <w:sz w:val="28"/>
                <w:szCs w:val="28"/>
              </w:rPr>
              <w:t>105</w:t>
            </w:r>
          </w:p>
        </w:tc>
        <w:tc>
          <w:tcPr>
            <w:tcW w:w="237" w:type="pct"/>
            <w:tcBorders>
              <w:top w:val="outset" w:sz="6" w:space="0" w:color="auto"/>
              <w:left w:val="outset" w:sz="6" w:space="0" w:color="auto"/>
              <w:bottom w:val="outset" w:sz="6" w:space="0" w:color="auto"/>
              <w:right w:val="outset" w:sz="6" w:space="0" w:color="auto"/>
            </w:tcBorders>
            <w:vAlign w:val="center"/>
          </w:tcPr>
          <w:p w14:paraId="62B29E02" w14:textId="6487E157" w:rsidR="00CD6C97" w:rsidRPr="00F00E72" w:rsidRDefault="00CD6C97" w:rsidP="00BB4566">
            <w:pPr>
              <w:pStyle w:val="NormalWeb"/>
              <w:spacing w:before="0" w:beforeAutospacing="0" w:after="0" w:afterAutospacing="0"/>
              <w:ind w:left="57" w:right="57"/>
              <w:jc w:val="center"/>
              <w:rPr>
                <w:b/>
                <w:color w:val="000000" w:themeColor="text1"/>
                <w:sz w:val="28"/>
                <w:szCs w:val="28"/>
              </w:rPr>
            </w:pPr>
            <w:r>
              <w:rPr>
                <w:b/>
                <w:bCs/>
                <w:color w:val="000000" w:themeColor="text1"/>
                <w:sz w:val="28"/>
                <w:szCs w:val="28"/>
              </w:rPr>
              <w:t>54</w:t>
            </w:r>
          </w:p>
        </w:tc>
        <w:tc>
          <w:tcPr>
            <w:tcW w:w="285" w:type="pct"/>
            <w:tcBorders>
              <w:top w:val="outset" w:sz="6" w:space="0" w:color="auto"/>
              <w:left w:val="outset" w:sz="6" w:space="0" w:color="auto"/>
              <w:bottom w:val="outset" w:sz="6" w:space="0" w:color="auto"/>
              <w:right w:val="outset" w:sz="6" w:space="0" w:color="auto"/>
            </w:tcBorders>
            <w:vAlign w:val="center"/>
          </w:tcPr>
          <w:p w14:paraId="796492EE" w14:textId="6DDB1ADB" w:rsidR="00CD6C97" w:rsidRPr="00F00E72" w:rsidRDefault="00CD6C97" w:rsidP="00BB4566">
            <w:pPr>
              <w:pStyle w:val="NormalWeb"/>
              <w:spacing w:before="0" w:beforeAutospacing="0" w:after="0" w:afterAutospacing="0"/>
              <w:ind w:left="57" w:right="57"/>
              <w:jc w:val="center"/>
              <w:rPr>
                <w:b/>
                <w:color w:val="000000" w:themeColor="text1"/>
                <w:sz w:val="28"/>
                <w:szCs w:val="28"/>
              </w:rPr>
            </w:pPr>
            <w:r>
              <w:rPr>
                <w:b/>
                <w:bCs/>
                <w:color w:val="000000" w:themeColor="text1"/>
                <w:sz w:val="28"/>
                <w:szCs w:val="28"/>
              </w:rPr>
              <w:t>51</w:t>
            </w:r>
          </w:p>
        </w:tc>
        <w:tc>
          <w:tcPr>
            <w:tcW w:w="270" w:type="pct"/>
            <w:tcBorders>
              <w:top w:val="outset" w:sz="6" w:space="0" w:color="auto"/>
              <w:left w:val="outset" w:sz="6" w:space="0" w:color="auto"/>
              <w:bottom w:val="outset" w:sz="6" w:space="0" w:color="auto"/>
              <w:right w:val="outset" w:sz="6" w:space="0" w:color="auto"/>
            </w:tcBorders>
            <w:vAlign w:val="center"/>
          </w:tcPr>
          <w:p w14:paraId="2265BD5B" w14:textId="2CBE9340" w:rsidR="00CD6C97" w:rsidRPr="00F00E72" w:rsidRDefault="00CD6C97" w:rsidP="00B61863">
            <w:pPr>
              <w:pStyle w:val="NormalWeb"/>
              <w:spacing w:before="0" w:beforeAutospacing="0" w:after="0" w:afterAutospacing="0"/>
              <w:ind w:left="57" w:right="57"/>
              <w:jc w:val="center"/>
              <w:rPr>
                <w:color w:val="000000" w:themeColor="text1"/>
                <w:sz w:val="28"/>
                <w:szCs w:val="28"/>
              </w:rPr>
            </w:pPr>
            <w:r>
              <w:rPr>
                <w:b/>
                <w:bCs/>
                <w:color w:val="000000" w:themeColor="text1"/>
                <w:sz w:val="28"/>
                <w:szCs w:val="28"/>
              </w:rPr>
              <w:t>105</w:t>
            </w:r>
          </w:p>
        </w:tc>
        <w:tc>
          <w:tcPr>
            <w:tcW w:w="237" w:type="pct"/>
            <w:tcBorders>
              <w:top w:val="outset" w:sz="6" w:space="0" w:color="auto"/>
              <w:left w:val="outset" w:sz="6" w:space="0" w:color="auto"/>
              <w:bottom w:val="outset" w:sz="6" w:space="0" w:color="auto"/>
              <w:right w:val="outset" w:sz="6" w:space="0" w:color="auto"/>
            </w:tcBorders>
            <w:vAlign w:val="center"/>
          </w:tcPr>
          <w:p w14:paraId="341E2081" w14:textId="44D00270" w:rsidR="00CD6C97" w:rsidRPr="00F00E72" w:rsidRDefault="00CD6C97" w:rsidP="00BB4566">
            <w:pPr>
              <w:pStyle w:val="NormalWeb"/>
              <w:spacing w:before="0" w:beforeAutospacing="0" w:after="0" w:afterAutospacing="0"/>
              <w:ind w:left="57" w:right="57"/>
              <w:jc w:val="center"/>
              <w:rPr>
                <w:b/>
                <w:color w:val="000000" w:themeColor="text1"/>
                <w:sz w:val="28"/>
                <w:szCs w:val="28"/>
              </w:rPr>
            </w:pPr>
            <w:r>
              <w:rPr>
                <w:b/>
                <w:bCs/>
                <w:color w:val="000000" w:themeColor="text1"/>
                <w:sz w:val="28"/>
                <w:szCs w:val="28"/>
              </w:rPr>
              <w:t>54</w:t>
            </w:r>
          </w:p>
        </w:tc>
        <w:tc>
          <w:tcPr>
            <w:tcW w:w="295" w:type="pct"/>
            <w:tcBorders>
              <w:top w:val="outset" w:sz="6" w:space="0" w:color="auto"/>
              <w:left w:val="outset" w:sz="6" w:space="0" w:color="auto"/>
              <w:bottom w:val="outset" w:sz="6" w:space="0" w:color="auto"/>
              <w:right w:val="outset" w:sz="6" w:space="0" w:color="auto"/>
            </w:tcBorders>
            <w:vAlign w:val="center"/>
          </w:tcPr>
          <w:p w14:paraId="02D1C38B" w14:textId="711E5FD3" w:rsidR="00CD6C97" w:rsidRPr="00F00E72" w:rsidRDefault="00CD6C97" w:rsidP="00BB4566">
            <w:pPr>
              <w:pStyle w:val="NormalWeb"/>
              <w:spacing w:before="0" w:beforeAutospacing="0" w:after="0" w:afterAutospacing="0"/>
              <w:ind w:left="57" w:right="57"/>
              <w:jc w:val="center"/>
              <w:rPr>
                <w:b/>
                <w:color w:val="000000" w:themeColor="text1"/>
                <w:sz w:val="28"/>
                <w:szCs w:val="28"/>
              </w:rPr>
            </w:pPr>
            <w:r>
              <w:rPr>
                <w:b/>
                <w:bCs/>
                <w:color w:val="000000" w:themeColor="text1"/>
                <w:sz w:val="28"/>
                <w:szCs w:val="28"/>
              </w:rPr>
              <w:t>51</w:t>
            </w:r>
          </w:p>
        </w:tc>
      </w:tr>
      <w:tr w:rsidR="00B6417B" w:rsidRPr="00F00E72" w14:paraId="14CBCEC5" w14:textId="77777777" w:rsidTr="000E4937">
        <w:trPr>
          <w:trHeight w:val="483"/>
        </w:trPr>
        <w:tc>
          <w:tcPr>
            <w:tcW w:w="1032" w:type="pct"/>
            <w:gridSpan w:val="2"/>
            <w:tcBorders>
              <w:top w:val="outset" w:sz="6" w:space="0" w:color="auto"/>
              <w:left w:val="outset" w:sz="6" w:space="0" w:color="auto"/>
              <w:bottom w:val="outset" w:sz="6" w:space="0" w:color="auto"/>
              <w:right w:val="outset" w:sz="6" w:space="0" w:color="auto"/>
            </w:tcBorders>
            <w:vAlign w:val="center"/>
          </w:tcPr>
          <w:p w14:paraId="7F7B1A7E" w14:textId="3DA49EB9" w:rsidR="00BB4566" w:rsidRPr="00F00E72" w:rsidRDefault="00BB4566" w:rsidP="00BB4566">
            <w:pPr>
              <w:pStyle w:val="NormalWeb"/>
              <w:spacing w:before="0" w:beforeAutospacing="0" w:after="0" w:afterAutospacing="0"/>
              <w:ind w:left="57" w:right="57"/>
              <w:jc w:val="center"/>
              <w:rPr>
                <w:rStyle w:val="Strong"/>
                <w:color w:val="000000" w:themeColor="text1"/>
                <w:sz w:val="28"/>
                <w:szCs w:val="28"/>
              </w:rPr>
            </w:pPr>
            <w:r w:rsidRPr="00F00E72">
              <w:rPr>
                <w:rStyle w:val="Strong"/>
                <w:color w:val="000000" w:themeColor="text1"/>
                <w:sz w:val="28"/>
                <w:szCs w:val="28"/>
              </w:rPr>
              <w:t>Số tiết/tuần</w:t>
            </w:r>
          </w:p>
        </w:tc>
        <w:tc>
          <w:tcPr>
            <w:tcW w:w="790" w:type="pct"/>
            <w:gridSpan w:val="3"/>
            <w:tcBorders>
              <w:top w:val="outset" w:sz="6" w:space="0" w:color="auto"/>
              <w:left w:val="outset" w:sz="6" w:space="0" w:color="auto"/>
              <w:bottom w:val="outset" w:sz="6" w:space="0" w:color="auto"/>
              <w:right w:val="outset" w:sz="6" w:space="0" w:color="auto"/>
            </w:tcBorders>
            <w:vAlign w:val="center"/>
          </w:tcPr>
          <w:p w14:paraId="30B44DE8" w14:textId="443060FC" w:rsidR="00BB4566" w:rsidRPr="00F00E72" w:rsidRDefault="00BB4566" w:rsidP="00CD6C97">
            <w:pPr>
              <w:pStyle w:val="NormalWeb"/>
              <w:spacing w:before="0" w:beforeAutospacing="0" w:after="0" w:afterAutospacing="0"/>
              <w:ind w:left="57" w:right="57"/>
              <w:jc w:val="center"/>
              <w:rPr>
                <w:rStyle w:val="Strong"/>
                <w:color w:val="000000" w:themeColor="text1"/>
                <w:sz w:val="28"/>
                <w:szCs w:val="28"/>
              </w:rPr>
            </w:pPr>
            <w:r w:rsidRPr="00F00E72">
              <w:rPr>
                <w:rStyle w:val="Strong"/>
                <w:color w:val="000000" w:themeColor="text1"/>
                <w:sz w:val="28"/>
                <w:szCs w:val="28"/>
              </w:rPr>
              <w:t>3</w:t>
            </w:r>
            <w:r w:rsidR="00CD6C97">
              <w:rPr>
                <w:rStyle w:val="Strong"/>
                <w:color w:val="000000" w:themeColor="text1"/>
                <w:sz w:val="28"/>
                <w:szCs w:val="28"/>
              </w:rPr>
              <w:t>4</w:t>
            </w:r>
            <w:r w:rsidRPr="00F00E72">
              <w:rPr>
                <w:rStyle w:val="Strong"/>
                <w:color w:val="000000" w:themeColor="text1"/>
                <w:sz w:val="28"/>
                <w:szCs w:val="28"/>
              </w:rPr>
              <w:t xml:space="preserve"> tiết</w:t>
            </w:r>
          </w:p>
        </w:tc>
        <w:tc>
          <w:tcPr>
            <w:tcW w:w="791" w:type="pct"/>
            <w:gridSpan w:val="3"/>
            <w:tcBorders>
              <w:top w:val="outset" w:sz="6" w:space="0" w:color="auto"/>
              <w:left w:val="outset" w:sz="6" w:space="0" w:color="auto"/>
              <w:bottom w:val="outset" w:sz="6" w:space="0" w:color="auto"/>
              <w:right w:val="outset" w:sz="6" w:space="0" w:color="auto"/>
            </w:tcBorders>
            <w:vAlign w:val="center"/>
          </w:tcPr>
          <w:p w14:paraId="101D9A1F" w14:textId="61462986" w:rsidR="00BB4566" w:rsidRPr="00F00E72" w:rsidRDefault="00BB4566" w:rsidP="00CD6C97">
            <w:pPr>
              <w:pStyle w:val="NormalWeb"/>
              <w:spacing w:before="0" w:beforeAutospacing="0" w:after="0" w:afterAutospacing="0"/>
              <w:ind w:left="57" w:right="57"/>
              <w:jc w:val="center"/>
              <w:rPr>
                <w:rStyle w:val="Strong"/>
                <w:color w:val="000000" w:themeColor="text1"/>
                <w:sz w:val="28"/>
                <w:szCs w:val="28"/>
              </w:rPr>
            </w:pPr>
            <w:r w:rsidRPr="00F00E72">
              <w:rPr>
                <w:rStyle w:val="Strong"/>
                <w:color w:val="000000" w:themeColor="text1"/>
                <w:sz w:val="28"/>
                <w:szCs w:val="28"/>
              </w:rPr>
              <w:t>3</w:t>
            </w:r>
            <w:r w:rsidR="00CD6C97">
              <w:rPr>
                <w:rStyle w:val="Strong"/>
                <w:color w:val="000000" w:themeColor="text1"/>
                <w:sz w:val="28"/>
                <w:szCs w:val="28"/>
              </w:rPr>
              <w:t>4</w:t>
            </w:r>
            <w:r w:rsidRPr="00F00E72">
              <w:rPr>
                <w:rStyle w:val="Strong"/>
                <w:color w:val="000000" w:themeColor="text1"/>
                <w:sz w:val="28"/>
                <w:szCs w:val="28"/>
              </w:rPr>
              <w:t xml:space="preserve"> tiết</w:t>
            </w:r>
          </w:p>
        </w:tc>
        <w:tc>
          <w:tcPr>
            <w:tcW w:w="792" w:type="pct"/>
            <w:gridSpan w:val="3"/>
            <w:tcBorders>
              <w:top w:val="outset" w:sz="6" w:space="0" w:color="auto"/>
              <w:left w:val="outset" w:sz="6" w:space="0" w:color="auto"/>
              <w:bottom w:val="outset" w:sz="6" w:space="0" w:color="auto"/>
              <w:right w:val="outset" w:sz="6" w:space="0" w:color="auto"/>
            </w:tcBorders>
            <w:vAlign w:val="center"/>
          </w:tcPr>
          <w:p w14:paraId="5AAE4CC2" w14:textId="1D3C41B0" w:rsidR="00BB4566" w:rsidRPr="00F00E72" w:rsidRDefault="00BB4566" w:rsidP="00CD6C97">
            <w:pPr>
              <w:pStyle w:val="NormalWeb"/>
              <w:spacing w:before="0" w:beforeAutospacing="0" w:after="0" w:afterAutospacing="0"/>
              <w:ind w:left="57" w:right="57"/>
              <w:jc w:val="center"/>
              <w:rPr>
                <w:rStyle w:val="Strong"/>
                <w:color w:val="000000" w:themeColor="text1"/>
                <w:sz w:val="28"/>
                <w:szCs w:val="28"/>
              </w:rPr>
            </w:pPr>
            <w:r w:rsidRPr="00F00E72">
              <w:rPr>
                <w:rStyle w:val="Strong"/>
                <w:color w:val="000000" w:themeColor="text1"/>
                <w:sz w:val="28"/>
                <w:szCs w:val="28"/>
              </w:rPr>
              <w:t>3</w:t>
            </w:r>
            <w:r w:rsidR="00CD6C97">
              <w:rPr>
                <w:rStyle w:val="Strong"/>
                <w:color w:val="000000" w:themeColor="text1"/>
                <w:sz w:val="28"/>
                <w:szCs w:val="28"/>
              </w:rPr>
              <w:t>3</w:t>
            </w:r>
            <w:r w:rsidRPr="00F00E72">
              <w:rPr>
                <w:rStyle w:val="Strong"/>
                <w:color w:val="000000" w:themeColor="text1"/>
                <w:sz w:val="28"/>
                <w:szCs w:val="28"/>
              </w:rPr>
              <w:t xml:space="preserve"> tiết</w:t>
            </w:r>
          </w:p>
        </w:tc>
        <w:tc>
          <w:tcPr>
            <w:tcW w:w="792" w:type="pct"/>
            <w:gridSpan w:val="3"/>
            <w:tcBorders>
              <w:top w:val="outset" w:sz="6" w:space="0" w:color="auto"/>
              <w:left w:val="outset" w:sz="6" w:space="0" w:color="auto"/>
              <w:bottom w:val="outset" w:sz="6" w:space="0" w:color="auto"/>
              <w:right w:val="outset" w:sz="6" w:space="0" w:color="auto"/>
            </w:tcBorders>
            <w:vAlign w:val="center"/>
          </w:tcPr>
          <w:p w14:paraId="6BC3A2D6" w14:textId="37C81D83" w:rsidR="00BB4566" w:rsidRPr="00F00E72" w:rsidRDefault="00BB4566" w:rsidP="00CD6C97">
            <w:pPr>
              <w:pStyle w:val="NormalWeb"/>
              <w:spacing w:before="0" w:beforeAutospacing="0" w:after="0" w:afterAutospacing="0"/>
              <w:ind w:left="57" w:right="57"/>
              <w:jc w:val="center"/>
              <w:rPr>
                <w:rStyle w:val="Strong"/>
                <w:color w:val="000000" w:themeColor="text1"/>
                <w:sz w:val="28"/>
                <w:szCs w:val="28"/>
              </w:rPr>
            </w:pPr>
            <w:r w:rsidRPr="00F00E72">
              <w:rPr>
                <w:rStyle w:val="Strong"/>
                <w:color w:val="000000" w:themeColor="text1"/>
                <w:sz w:val="28"/>
                <w:szCs w:val="28"/>
              </w:rPr>
              <w:t>3</w:t>
            </w:r>
            <w:r w:rsidR="00CD6C97">
              <w:rPr>
                <w:rStyle w:val="Strong"/>
                <w:color w:val="000000" w:themeColor="text1"/>
                <w:sz w:val="28"/>
                <w:szCs w:val="28"/>
              </w:rPr>
              <w:t>3</w:t>
            </w:r>
            <w:r w:rsidRPr="00F00E72">
              <w:rPr>
                <w:rStyle w:val="Strong"/>
                <w:color w:val="000000" w:themeColor="text1"/>
                <w:sz w:val="28"/>
                <w:szCs w:val="28"/>
              </w:rPr>
              <w:t xml:space="preserve"> tiết</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4B4AEF51" w14:textId="73F32A4B" w:rsidR="00BB4566" w:rsidRPr="00F00E72" w:rsidRDefault="00BB4566" w:rsidP="00CD6C97">
            <w:pPr>
              <w:pStyle w:val="NormalWeb"/>
              <w:spacing w:before="0" w:beforeAutospacing="0" w:after="0" w:afterAutospacing="0"/>
              <w:ind w:left="57" w:right="57"/>
              <w:jc w:val="center"/>
              <w:rPr>
                <w:rStyle w:val="Strong"/>
                <w:color w:val="000000" w:themeColor="text1"/>
                <w:sz w:val="28"/>
                <w:szCs w:val="28"/>
              </w:rPr>
            </w:pPr>
            <w:r w:rsidRPr="00F00E72">
              <w:rPr>
                <w:rStyle w:val="Strong"/>
                <w:color w:val="000000" w:themeColor="text1"/>
                <w:sz w:val="28"/>
                <w:szCs w:val="28"/>
              </w:rPr>
              <w:t>3</w:t>
            </w:r>
            <w:r w:rsidR="00CD6C97">
              <w:rPr>
                <w:rStyle w:val="Strong"/>
                <w:color w:val="000000" w:themeColor="text1"/>
                <w:sz w:val="28"/>
                <w:szCs w:val="28"/>
              </w:rPr>
              <w:t>3</w:t>
            </w:r>
            <w:r w:rsidRPr="00F00E72">
              <w:rPr>
                <w:rStyle w:val="Strong"/>
                <w:color w:val="000000" w:themeColor="text1"/>
                <w:sz w:val="28"/>
                <w:szCs w:val="28"/>
              </w:rPr>
              <w:t xml:space="preserve"> tiết</w:t>
            </w:r>
          </w:p>
        </w:tc>
      </w:tr>
      <w:tr w:rsidR="00B6417B" w:rsidRPr="00F00E72" w14:paraId="1CB3BC99" w14:textId="77777777" w:rsidTr="000E4937">
        <w:trPr>
          <w:trHeight w:val="483"/>
        </w:trPr>
        <w:tc>
          <w:tcPr>
            <w:tcW w:w="1032" w:type="pct"/>
            <w:gridSpan w:val="2"/>
            <w:tcBorders>
              <w:top w:val="outset" w:sz="6" w:space="0" w:color="auto"/>
              <w:left w:val="outset" w:sz="6" w:space="0" w:color="auto"/>
              <w:bottom w:val="outset" w:sz="6" w:space="0" w:color="auto"/>
              <w:right w:val="outset" w:sz="6" w:space="0" w:color="auto"/>
            </w:tcBorders>
            <w:vAlign w:val="center"/>
          </w:tcPr>
          <w:p w14:paraId="69C814F6" w14:textId="68F6AB8A" w:rsidR="00BB4566" w:rsidRPr="00F00E72" w:rsidRDefault="00BB4566" w:rsidP="00BB4566">
            <w:pPr>
              <w:pStyle w:val="NormalWeb"/>
              <w:spacing w:before="0" w:beforeAutospacing="0" w:after="0" w:afterAutospacing="0"/>
              <w:ind w:left="57" w:right="57"/>
              <w:jc w:val="center"/>
              <w:rPr>
                <w:rStyle w:val="Strong"/>
                <w:color w:val="000000" w:themeColor="text1"/>
                <w:sz w:val="28"/>
                <w:szCs w:val="28"/>
              </w:rPr>
            </w:pPr>
            <w:r w:rsidRPr="00F00E72">
              <w:rPr>
                <w:rStyle w:val="Strong"/>
                <w:color w:val="000000" w:themeColor="text1"/>
                <w:sz w:val="28"/>
                <w:szCs w:val="28"/>
              </w:rPr>
              <w:t>Số buổi học/tuần</w:t>
            </w:r>
          </w:p>
        </w:tc>
        <w:tc>
          <w:tcPr>
            <w:tcW w:w="790" w:type="pct"/>
            <w:gridSpan w:val="3"/>
            <w:tcBorders>
              <w:top w:val="outset" w:sz="6" w:space="0" w:color="auto"/>
              <w:left w:val="outset" w:sz="6" w:space="0" w:color="auto"/>
              <w:bottom w:val="outset" w:sz="6" w:space="0" w:color="auto"/>
              <w:right w:val="outset" w:sz="6" w:space="0" w:color="auto"/>
            </w:tcBorders>
            <w:vAlign w:val="center"/>
          </w:tcPr>
          <w:p w14:paraId="3BD90074" w14:textId="0D3E1A26" w:rsidR="00BB4566" w:rsidRPr="00F00E72" w:rsidRDefault="00BB4566" w:rsidP="00BB4566">
            <w:pPr>
              <w:pStyle w:val="NormalWeb"/>
              <w:spacing w:before="0" w:beforeAutospacing="0" w:after="0" w:afterAutospacing="0"/>
              <w:ind w:left="57" w:right="57"/>
              <w:jc w:val="center"/>
              <w:rPr>
                <w:rStyle w:val="Strong"/>
                <w:color w:val="000000" w:themeColor="text1"/>
                <w:sz w:val="28"/>
                <w:szCs w:val="28"/>
              </w:rPr>
            </w:pPr>
            <w:r w:rsidRPr="00F00E72">
              <w:rPr>
                <w:rStyle w:val="Strong"/>
                <w:color w:val="000000" w:themeColor="text1"/>
                <w:sz w:val="28"/>
                <w:szCs w:val="28"/>
              </w:rPr>
              <w:t>10 buổi</w:t>
            </w:r>
          </w:p>
        </w:tc>
        <w:tc>
          <w:tcPr>
            <w:tcW w:w="791" w:type="pct"/>
            <w:gridSpan w:val="3"/>
            <w:tcBorders>
              <w:top w:val="outset" w:sz="6" w:space="0" w:color="auto"/>
              <w:left w:val="outset" w:sz="6" w:space="0" w:color="auto"/>
              <w:bottom w:val="outset" w:sz="6" w:space="0" w:color="auto"/>
              <w:right w:val="outset" w:sz="6" w:space="0" w:color="auto"/>
            </w:tcBorders>
            <w:vAlign w:val="center"/>
          </w:tcPr>
          <w:p w14:paraId="0EF328E0" w14:textId="4F2648EF" w:rsidR="00BB4566" w:rsidRPr="00F00E72" w:rsidRDefault="00BB4566" w:rsidP="00BB4566">
            <w:pPr>
              <w:pStyle w:val="NormalWeb"/>
              <w:spacing w:before="0" w:beforeAutospacing="0" w:after="0" w:afterAutospacing="0"/>
              <w:ind w:left="57" w:right="57"/>
              <w:jc w:val="center"/>
              <w:rPr>
                <w:rStyle w:val="Strong"/>
                <w:color w:val="000000" w:themeColor="text1"/>
                <w:sz w:val="28"/>
                <w:szCs w:val="28"/>
              </w:rPr>
            </w:pPr>
            <w:r w:rsidRPr="00F00E72">
              <w:rPr>
                <w:rStyle w:val="Strong"/>
                <w:color w:val="000000" w:themeColor="text1"/>
                <w:sz w:val="28"/>
                <w:szCs w:val="28"/>
              </w:rPr>
              <w:t>10 buổi</w:t>
            </w:r>
          </w:p>
        </w:tc>
        <w:tc>
          <w:tcPr>
            <w:tcW w:w="792" w:type="pct"/>
            <w:gridSpan w:val="3"/>
            <w:tcBorders>
              <w:top w:val="outset" w:sz="6" w:space="0" w:color="auto"/>
              <w:left w:val="outset" w:sz="6" w:space="0" w:color="auto"/>
              <w:bottom w:val="outset" w:sz="6" w:space="0" w:color="auto"/>
              <w:right w:val="outset" w:sz="6" w:space="0" w:color="auto"/>
            </w:tcBorders>
            <w:vAlign w:val="center"/>
          </w:tcPr>
          <w:p w14:paraId="2173DED6" w14:textId="556ED39E" w:rsidR="00BB4566" w:rsidRPr="00F00E72" w:rsidRDefault="00BB4566" w:rsidP="00BB4566">
            <w:pPr>
              <w:pStyle w:val="NormalWeb"/>
              <w:spacing w:before="0" w:beforeAutospacing="0" w:after="0" w:afterAutospacing="0"/>
              <w:ind w:left="57" w:right="57"/>
              <w:jc w:val="center"/>
              <w:rPr>
                <w:rStyle w:val="Strong"/>
                <w:color w:val="000000" w:themeColor="text1"/>
                <w:sz w:val="28"/>
                <w:szCs w:val="28"/>
              </w:rPr>
            </w:pPr>
            <w:r w:rsidRPr="00F00E72">
              <w:rPr>
                <w:rStyle w:val="Strong"/>
                <w:color w:val="000000" w:themeColor="text1"/>
                <w:sz w:val="28"/>
                <w:szCs w:val="28"/>
              </w:rPr>
              <w:t>10 buổi</w:t>
            </w:r>
          </w:p>
        </w:tc>
        <w:tc>
          <w:tcPr>
            <w:tcW w:w="792" w:type="pct"/>
            <w:gridSpan w:val="3"/>
            <w:tcBorders>
              <w:top w:val="outset" w:sz="6" w:space="0" w:color="auto"/>
              <w:left w:val="outset" w:sz="6" w:space="0" w:color="auto"/>
              <w:bottom w:val="outset" w:sz="6" w:space="0" w:color="auto"/>
              <w:right w:val="outset" w:sz="6" w:space="0" w:color="auto"/>
            </w:tcBorders>
            <w:vAlign w:val="center"/>
          </w:tcPr>
          <w:p w14:paraId="753879D3" w14:textId="38F88BC3" w:rsidR="00BB4566" w:rsidRPr="00F00E72" w:rsidRDefault="00BB4566" w:rsidP="00BB4566">
            <w:pPr>
              <w:pStyle w:val="NormalWeb"/>
              <w:spacing w:before="0" w:beforeAutospacing="0" w:after="0" w:afterAutospacing="0"/>
              <w:ind w:left="57" w:right="57"/>
              <w:jc w:val="center"/>
              <w:rPr>
                <w:rStyle w:val="Strong"/>
                <w:color w:val="000000" w:themeColor="text1"/>
                <w:sz w:val="28"/>
                <w:szCs w:val="28"/>
              </w:rPr>
            </w:pPr>
            <w:r w:rsidRPr="00F00E72">
              <w:rPr>
                <w:rStyle w:val="Strong"/>
                <w:color w:val="000000" w:themeColor="text1"/>
                <w:sz w:val="28"/>
                <w:szCs w:val="28"/>
              </w:rPr>
              <w:t>10 buổi</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12A69BCD" w14:textId="231F7D14" w:rsidR="00BB4566" w:rsidRPr="00F00E72" w:rsidRDefault="00BB4566" w:rsidP="00BB4566">
            <w:pPr>
              <w:pStyle w:val="NormalWeb"/>
              <w:spacing w:before="0" w:beforeAutospacing="0" w:after="0" w:afterAutospacing="0"/>
              <w:ind w:left="57" w:right="57"/>
              <w:jc w:val="center"/>
              <w:rPr>
                <w:rStyle w:val="Strong"/>
                <w:color w:val="000000" w:themeColor="text1"/>
                <w:sz w:val="28"/>
                <w:szCs w:val="28"/>
              </w:rPr>
            </w:pPr>
            <w:r w:rsidRPr="00F00E72">
              <w:rPr>
                <w:rStyle w:val="Strong"/>
                <w:color w:val="000000" w:themeColor="text1"/>
                <w:sz w:val="28"/>
                <w:szCs w:val="28"/>
              </w:rPr>
              <w:t>10 buổi</w:t>
            </w:r>
          </w:p>
        </w:tc>
      </w:tr>
    </w:tbl>
    <w:p w14:paraId="7C42B3AC" w14:textId="1601E10E" w:rsidR="00C372C3" w:rsidRPr="00F00E72" w:rsidRDefault="00380A2E" w:rsidP="00BA1CCD">
      <w:pPr>
        <w:spacing w:line="300" w:lineRule="auto"/>
        <w:ind w:firstLine="720"/>
        <w:rPr>
          <w:rFonts w:cs="Times New Roman"/>
          <w:b/>
          <w:bCs/>
          <w:color w:val="000000" w:themeColor="text1"/>
          <w:szCs w:val="28"/>
        </w:rPr>
      </w:pPr>
      <w:bookmarkStart w:id="9" w:name="_Hlk81318757"/>
      <w:bookmarkEnd w:id="4"/>
      <w:bookmarkEnd w:id="5"/>
      <w:bookmarkEnd w:id="6"/>
      <w:bookmarkEnd w:id="7"/>
      <w:r w:rsidRPr="00F00E72">
        <w:rPr>
          <w:rFonts w:cs="Times New Roman"/>
          <w:b/>
          <w:bCs/>
          <w:color w:val="000000" w:themeColor="text1"/>
          <w:szCs w:val="28"/>
        </w:rPr>
        <w:t>2. Các hoạt động giáo dục tập thể và theo nhu cầu người học</w:t>
      </w:r>
    </w:p>
    <w:p w14:paraId="2D4F94BE" w14:textId="7636A178" w:rsidR="0023104E" w:rsidRPr="00F00E72" w:rsidRDefault="0023104E" w:rsidP="00BA1CCD">
      <w:pPr>
        <w:spacing w:line="300" w:lineRule="auto"/>
        <w:ind w:firstLine="720"/>
        <w:rPr>
          <w:rFonts w:cs="Times New Roman"/>
          <w:b/>
          <w:bCs/>
          <w:i/>
          <w:iCs/>
          <w:color w:val="000000" w:themeColor="text1"/>
          <w:szCs w:val="28"/>
        </w:rPr>
      </w:pPr>
      <w:r w:rsidRPr="00F00E72">
        <w:rPr>
          <w:rFonts w:cs="Times New Roman"/>
          <w:i/>
          <w:iCs/>
          <w:color w:val="000000" w:themeColor="text1"/>
          <w:szCs w:val="28"/>
        </w:rPr>
        <w:t>2.</w:t>
      </w:r>
      <w:r w:rsidR="00F048B9" w:rsidRPr="00F00E72">
        <w:rPr>
          <w:rFonts w:cs="Times New Roman"/>
          <w:i/>
          <w:iCs/>
          <w:color w:val="000000" w:themeColor="text1"/>
          <w:szCs w:val="28"/>
        </w:rPr>
        <w:t>1.</w:t>
      </w:r>
      <w:r w:rsidRPr="00F00E72">
        <w:rPr>
          <w:rFonts w:cs="Times New Roman"/>
          <w:i/>
          <w:iCs/>
          <w:color w:val="000000" w:themeColor="text1"/>
          <w:szCs w:val="28"/>
        </w:rPr>
        <w:t xml:space="preserve"> Các hoạt động giáo dục tập thể thực hiện trong năm học</w:t>
      </w:r>
      <w:r w:rsidR="00472760" w:rsidRPr="00F00E72">
        <w:rPr>
          <w:rFonts w:cs="Times New Roman"/>
          <w:i/>
          <w:iCs/>
          <w:color w:val="000000" w:themeColor="text1"/>
          <w:szCs w:val="28"/>
        </w:rPr>
        <w:t xml:space="preserve"> </w:t>
      </w:r>
      <w:r w:rsidR="00472760" w:rsidRPr="00F00E72">
        <w:rPr>
          <w:rFonts w:cs="Times New Roman"/>
          <w:b/>
          <w:bCs/>
          <w:i/>
          <w:iCs/>
          <w:color w:val="000000" w:themeColor="text1"/>
          <w:szCs w:val="28"/>
        </w:rPr>
        <w:t>(PL1.2)</w:t>
      </w:r>
    </w:p>
    <w:tbl>
      <w:tblPr>
        <w:tblW w:w="5107" w:type="pct"/>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221"/>
        <w:gridCol w:w="2872"/>
        <w:gridCol w:w="3821"/>
        <w:gridCol w:w="1417"/>
        <w:gridCol w:w="1660"/>
        <w:gridCol w:w="1389"/>
        <w:gridCol w:w="1909"/>
      </w:tblGrid>
      <w:tr w:rsidR="00B6417B" w:rsidRPr="00F00E72" w14:paraId="730361C2" w14:textId="77777777" w:rsidTr="00331E58">
        <w:trPr>
          <w:trHeight w:val="63"/>
          <w:tblHeader/>
        </w:trPr>
        <w:tc>
          <w:tcPr>
            <w:tcW w:w="427" w:type="pct"/>
            <w:tcBorders>
              <w:top w:val="outset" w:sz="6" w:space="0" w:color="auto"/>
              <w:left w:val="outset" w:sz="6" w:space="0" w:color="auto"/>
              <w:bottom w:val="outset" w:sz="6" w:space="0" w:color="auto"/>
              <w:right w:val="outset" w:sz="6" w:space="0" w:color="auto"/>
            </w:tcBorders>
            <w:vAlign w:val="center"/>
          </w:tcPr>
          <w:bookmarkEnd w:id="9"/>
          <w:p w14:paraId="610A0421" w14:textId="77777777"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rStyle w:val="Strong"/>
                <w:color w:val="000000" w:themeColor="text1"/>
                <w:sz w:val="28"/>
                <w:szCs w:val="28"/>
              </w:rPr>
              <w:lastRenderedPageBreak/>
              <w:t>Tháng</w:t>
            </w:r>
          </w:p>
        </w:tc>
        <w:tc>
          <w:tcPr>
            <w:tcW w:w="1005" w:type="pct"/>
            <w:tcBorders>
              <w:top w:val="outset" w:sz="6" w:space="0" w:color="auto"/>
              <w:left w:val="outset" w:sz="6" w:space="0" w:color="auto"/>
              <w:bottom w:val="outset" w:sz="6" w:space="0" w:color="auto"/>
              <w:right w:val="outset" w:sz="6" w:space="0" w:color="auto"/>
            </w:tcBorders>
            <w:vAlign w:val="center"/>
          </w:tcPr>
          <w:p w14:paraId="584D4E4A" w14:textId="77777777"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rStyle w:val="Strong"/>
                <w:color w:val="000000" w:themeColor="text1"/>
                <w:sz w:val="28"/>
                <w:szCs w:val="28"/>
              </w:rPr>
              <w:t>Chủ điểm</w:t>
            </w:r>
          </w:p>
        </w:tc>
        <w:tc>
          <w:tcPr>
            <w:tcW w:w="1337" w:type="pct"/>
            <w:tcBorders>
              <w:top w:val="outset" w:sz="6" w:space="0" w:color="auto"/>
              <w:left w:val="outset" w:sz="6" w:space="0" w:color="auto"/>
              <w:bottom w:val="outset" w:sz="6" w:space="0" w:color="auto"/>
              <w:right w:val="outset" w:sz="6" w:space="0" w:color="auto"/>
            </w:tcBorders>
            <w:vAlign w:val="center"/>
          </w:tcPr>
          <w:p w14:paraId="28C140BB" w14:textId="77777777"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rStyle w:val="Strong"/>
                <w:color w:val="000000" w:themeColor="text1"/>
                <w:sz w:val="28"/>
                <w:szCs w:val="28"/>
              </w:rPr>
              <w:t>Nội dung trọng tâm</w:t>
            </w:r>
          </w:p>
        </w:tc>
        <w:tc>
          <w:tcPr>
            <w:tcW w:w="496" w:type="pct"/>
            <w:tcBorders>
              <w:top w:val="outset" w:sz="6" w:space="0" w:color="auto"/>
              <w:left w:val="outset" w:sz="6" w:space="0" w:color="auto"/>
              <w:bottom w:val="outset" w:sz="6" w:space="0" w:color="auto"/>
              <w:right w:val="outset" w:sz="6" w:space="0" w:color="auto"/>
            </w:tcBorders>
            <w:vAlign w:val="center"/>
          </w:tcPr>
          <w:p w14:paraId="18DD033A" w14:textId="77777777"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rStyle w:val="Strong"/>
                <w:color w:val="000000" w:themeColor="text1"/>
                <w:sz w:val="28"/>
                <w:szCs w:val="28"/>
              </w:rPr>
              <w:t>Hình thức tổ chức</w:t>
            </w:r>
          </w:p>
        </w:tc>
        <w:tc>
          <w:tcPr>
            <w:tcW w:w="581" w:type="pct"/>
            <w:tcBorders>
              <w:top w:val="outset" w:sz="6" w:space="0" w:color="auto"/>
              <w:left w:val="outset" w:sz="6" w:space="0" w:color="auto"/>
              <w:bottom w:val="outset" w:sz="6" w:space="0" w:color="auto"/>
              <w:right w:val="outset" w:sz="6" w:space="0" w:color="auto"/>
            </w:tcBorders>
            <w:vAlign w:val="center"/>
          </w:tcPr>
          <w:p w14:paraId="71D191DF" w14:textId="77777777" w:rsidR="0023104E" w:rsidRPr="00F00E72" w:rsidRDefault="0023104E" w:rsidP="00331E58">
            <w:pPr>
              <w:pStyle w:val="NormalWeb"/>
              <w:spacing w:before="0" w:beforeAutospacing="0" w:after="0" w:afterAutospacing="0"/>
              <w:ind w:left="57" w:right="57"/>
              <w:jc w:val="center"/>
              <w:rPr>
                <w:color w:val="000000" w:themeColor="text1"/>
                <w:sz w:val="28"/>
                <w:szCs w:val="28"/>
              </w:rPr>
            </w:pPr>
            <w:r w:rsidRPr="00F00E72">
              <w:rPr>
                <w:rStyle w:val="Strong"/>
                <w:color w:val="000000" w:themeColor="text1"/>
                <w:sz w:val="28"/>
                <w:szCs w:val="28"/>
              </w:rPr>
              <w:t>Thời gian thực hiện</w:t>
            </w:r>
          </w:p>
        </w:tc>
        <w:tc>
          <w:tcPr>
            <w:tcW w:w="486" w:type="pct"/>
            <w:tcBorders>
              <w:top w:val="outset" w:sz="6" w:space="0" w:color="auto"/>
              <w:left w:val="outset" w:sz="6" w:space="0" w:color="auto"/>
              <w:bottom w:val="outset" w:sz="6" w:space="0" w:color="auto"/>
              <w:right w:val="outset" w:sz="6" w:space="0" w:color="auto"/>
            </w:tcBorders>
            <w:vAlign w:val="center"/>
          </w:tcPr>
          <w:p w14:paraId="0FD614FF" w14:textId="77777777"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rStyle w:val="Strong"/>
                <w:color w:val="000000" w:themeColor="text1"/>
                <w:sz w:val="28"/>
                <w:szCs w:val="28"/>
              </w:rPr>
              <w:t>Người thực hiện</w:t>
            </w:r>
          </w:p>
        </w:tc>
        <w:tc>
          <w:tcPr>
            <w:tcW w:w="668" w:type="pct"/>
            <w:tcBorders>
              <w:top w:val="outset" w:sz="6" w:space="0" w:color="auto"/>
              <w:left w:val="outset" w:sz="6" w:space="0" w:color="auto"/>
              <w:bottom w:val="outset" w:sz="6" w:space="0" w:color="auto"/>
              <w:right w:val="outset" w:sz="6" w:space="0" w:color="auto"/>
            </w:tcBorders>
            <w:vAlign w:val="center"/>
          </w:tcPr>
          <w:p w14:paraId="22F02D37" w14:textId="13AFE60B"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rStyle w:val="Strong"/>
                <w:color w:val="000000" w:themeColor="text1"/>
                <w:sz w:val="28"/>
                <w:szCs w:val="28"/>
              </w:rPr>
              <w:t xml:space="preserve">Lực lượng cùng </w:t>
            </w:r>
            <w:r w:rsidR="00C87586" w:rsidRPr="00F00E72">
              <w:rPr>
                <w:rStyle w:val="Strong"/>
                <w:color w:val="000000" w:themeColor="text1"/>
                <w:sz w:val="28"/>
                <w:szCs w:val="28"/>
              </w:rPr>
              <w:t>tham gia</w:t>
            </w:r>
          </w:p>
        </w:tc>
      </w:tr>
      <w:tr w:rsidR="00B6417B" w:rsidRPr="00F00E72" w14:paraId="2B8C3B49" w14:textId="77777777" w:rsidTr="00331E58">
        <w:trPr>
          <w:trHeight w:val="825"/>
        </w:trPr>
        <w:tc>
          <w:tcPr>
            <w:tcW w:w="427" w:type="pct"/>
            <w:tcBorders>
              <w:top w:val="outset" w:sz="6" w:space="0" w:color="auto"/>
              <w:left w:val="outset" w:sz="6" w:space="0" w:color="auto"/>
              <w:bottom w:val="outset" w:sz="6" w:space="0" w:color="auto"/>
              <w:right w:val="outset" w:sz="6" w:space="0" w:color="auto"/>
            </w:tcBorders>
            <w:vAlign w:val="center"/>
          </w:tcPr>
          <w:p w14:paraId="63CA33F4" w14:textId="3309F2DF"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9</w:t>
            </w:r>
          </w:p>
        </w:tc>
        <w:tc>
          <w:tcPr>
            <w:tcW w:w="1005" w:type="pct"/>
            <w:tcBorders>
              <w:top w:val="outset" w:sz="6" w:space="0" w:color="auto"/>
              <w:left w:val="outset" w:sz="6" w:space="0" w:color="auto"/>
              <w:bottom w:val="outset" w:sz="6" w:space="0" w:color="auto"/>
              <w:right w:val="outset" w:sz="6" w:space="0" w:color="auto"/>
            </w:tcBorders>
            <w:vAlign w:val="center"/>
          </w:tcPr>
          <w:p w14:paraId="5F3807CF" w14:textId="06FB9D88" w:rsidR="0023104E" w:rsidRPr="00F00E72" w:rsidRDefault="0023104E" w:rsidP="00BA1CCD">
            <w:pPr>
              <w:pStyle w:val="NormalWeb"/>
              <w:spacing w:before="0" w:beforeAutospacing="0" w:after="0" w:afterAutospacing="0"/>
              <w:ind w:left="57" w:right="57"/>
              <w:rPr>
                <w:color w:val="000000" w:themeColor="text1"/>
                <w:sz w:val="28"/>
                <w:szCs w:val="28"/>
              </w:rPr>
            </w:pPr>
            <w:r w:rsidRPr="00F00E72">
              <w:rPr>
                <w:color w:val="000000" w:themeColor="text1"/>
                <w:sz w:val="28"/>
                <w:szCs w:val="28"/>
              </w:rPr>
              <w:t>Truyền thống nhà trường</w:t>
            </w:r>
          </w:p>
        </w:tc>
        <w:tc>
          <w:tcPr>
            <w:tcW w:w="1337" w:type="pct"/>
            <w:tcBorders>
              <w:top w:val="outset" w:sz="6" w:space="0" w:color="auto"/>
              <w:left w:val="outset" w:sz="6" w:space="0" w:color="auto"/>
              <w:bottom w:val="outset" w:sz="6" w:space="0" w:color="auto"/>
              <w:right w:val="outset" w:sz="6" w:space="0" w:color="auto"/>
            </w:tcBorders>
            <w:vAlign w:val="center"/>
          </w:tcPr>
          <w:p w14:paraId="039066D2" w14:textId="77777777" w:rsidR="0023104E" w:rsidRPr="00F00E72" w:rsidRDefault="0023104E" w:rsidP="00BA1CCD">
            <w:pPr>
              <w:pStyle w:val="NormalWeb"/>
              <w:spacing w:before="0" w:beforeAutospacing="0" w:after="0" w:afterAutospacing="0"/>
              <w:ind w:left="57" w:right="57"/>
              <w:jc w:val="both"/>
              <w:rPr>
                <w:color w:val="000000" w:themeColor="text1"/>
                <w:sz w:val="28"/>
                <w:szCs w:val="28"/>
              </w:rPr>
            </w:pPr>
            <w:r w:rsidRPr="00F00E72">
              <w:rPr>
                <w:color w:val="000000" w:themeColor="text1"/>
                <w:sz w:val="28"/>
                <w:szCs w:val="28"/>
              </w:rPr>
              <w:t xml:space="preserve"> Xây dựng nội quy lớp, trường; Thực hiện tốt nội quy, quy định </w:t>
            </w:r>
          </w:p>
        </w:tc>
        <w:tc>
          <w:tcPr>
            <w:tcW w:w="496" w:type="pct"/>
            <w:tcBorders>
              <w:top w:val="outset" w:sz="6" w:space="0" w:color="auto"/>
              <w:left w:val="outset" w:sz="6" w:space="0" w:color="auto"/>
              <w:bottom w:val="outset" w:sz="6" w:space="0" w:color="auto"/>
              <w:right w:val="outset" w:sz="6" w:space="0" w:color="auto"/>
            </w:tcBorders>
            <w:vAlign w:val="center"/>
          </w:tcPr>
          <w:p w14:paraId="55C538DD" w14:textId="24065625"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Tại lớp</w:t>
            </w:r>
          </w:p>
        </w:tc>
        <w:tc>
          <w:tcPr>
            <w:tcW w:w="581" w:type="pct"/>
            <w:tcBorders>
              <w:top w:val="outset" w:sz="6" w:space="0" w:color="auto"/>
              <w:left w:val="outset" w:sz="6" w:space="0" w:color="auto"/>
              <w:bottom w:val="outset" w:sz="6" w:space="0" w:color="auto"/>
              <w:right w:val="outset" w:sz="6" w:space="0" w:color="auto"/>
            </w:tcBorders>
            <w:vAlign w:val="center"/>
          </w:tcPr>
          <w:p w14:paraId="0A23676E" w14:textId="3BCC6658" w:rsidR="0023104E" w:rsidRPr="00F00E72" w:rsidRDefault="00247919" w:rsidP="00331E5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6/9 – 29</w:t>
            </w:r>
            <w:r w:rsidR="0023104E" w:rsidRPr="00F00E72">
              <w:rPr>
                <w:color w:val="000000" w:themeColor="text1"/>
                <w:sz w:val="28"/>
                <w:szCs w:val="28"/>
              </w:rPr>
              <w:t>/9</w:t>
            </w:r>
          </w:p>
        </w:tc>
        <w:tc>
          <w:tcPr>
            <w:tcW w:w="486" w:type="pct"/>
            <w:tcBorders>
              <w:top w:val="outset" w:sz="6" w:space="0" w:color="auto"/>
              <w:left w:val="outset" w:sz="6" w:space="0" w:color="auto"/>
              <w:bottom w:val="outset" w:sz="6" w:space="0" w:color="auto"/>
              <w:right w:val="outset" w:sz="6" w:space="0" w:color="auto"/>
            </w:tcBorders>
            <w:vAlign w:val="center"/>
          </w:tcPr>
          <w:p w14:paraId="0B43A514" w14:textId="3FB0C3A3"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Học sinh</w:t>
            </w:r>
          </w:p>
        </w:tc>
        <w:tc>
          <w:tcPr>
            <w:tcW w:w="668" w:type="pct"/>
            <w:tcBorders>
              <w:top w:val="outset" w:sz="6" w:space="0" w:color="auto"/>
              <w:left w:val="outset" w:sz="6" w:space="0" w:color="auto"/>
              <w:bottom w:val="outset" w:sz="6" w:space="0" w:color="auto"/>
              <w:right w:val="outset" w:sz="6" w:space="0" w:color="auto"/>
            </w:tcBorders>
            <w:vAlign w:val="center"/>
          </w:tcPr>
          <w:p w14:paraId="3D20B9FF" w14:textId="77777777"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GVCN</w:t>
            </w:r>
          </w:p>
        </w:tc>
      </w:tr>
      <w:tr w:rsidR="00B6417B" w:rsidRPr="00F00E72" w14:paraId="7E4FE4AD" w14:textId="77777777" w:rsidTr="00331E58">
        <w:trPr>
          <w:trHeight w:val="843"/>
        </w:trPr>
        <w:tc>
          <w:tcPr>
            <w:tcW w:w="427" w:type="pct"/>
            <w:tcBorders>
              <w:top w:val="outset" w:sz="6" w:space="0" w:color="auto"/>
              <w:left w:val="outset" w:sz="6" w:space="0" w:color="auto"/>
              <w:bottom w:val="outset" w:sz="6" w:space="0" w:color="auto"/>
              <w:right w:val="outset" w:sz="6" w:space="0" w:color="auto"/>
            </w:tcBorders>
            <w:vAlign w:val="center"/>
          </w:tcPr>
          <w:p w14:paraId="3DCB3C95" w14:textId="1FB7142E"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10</w:t>
            </w:r>
          </w:p>
        </w:tc>
        <w:tc>
          <w:tcPr>
            <w:tcW w:w="1005" w:type="pct"/>
            <w:tcBorders>
              <w:top w:val="outset" w:sz="6" w:space="0" w:color="auto"/>
              <w:left w:val="outset" w:sz="6" w:space="0" w:color="auto"/>
              <w:bottom w:val="outset" w:sz="6" w:space="0" w:color="auto"/>
              <w:right w:val="outset" w:sz="6" w:space="0" w:color="auto"/>
            </w:tcBorders>
            <w:vAlign w:val="center"/>
          </w:tcPr>
          <w:p w14:paraId="38DFEA89" w14:textId="7DD71796" w:rsidR="0023104E" w:rsidRPr="00F00E72" w:rsidRDefault="0023104E" w:rsidP="00BA1CCD">
            <w:pPr>
              <w:pStyle w:val="NormalWeb"/>
              <w:spacing w:before="0" w:beforeAutospacing="0" w:after="0" w:afterAutospacing="0"/>
              <w:ind w:left="57" w:right="57"/>
              <w:rPr>
                <w:color w:val="000000" w:themeColor="text1"/>
                <w:sz w:val="28"/>
                <w:szCs w:val="28"/>
              </w:rPr>
            </w:pPr>
            <w:r w:rsidRPr="00F00E72">
              <w:rPr>
                <w:color w:val="000000" w:themeColor="text1"/>
                <w:sz w:val="28"/>
                <w:szCs w:val="28"/>
              </w:rPr>
              <w:t>Truyền thống nhà trường</w:t>
            </w:r>
          </w:p>
        </w:tc>
        <w:tc>
          <w:tcPr>
            <w:tcW w:w="1337" w:type="pct"/>
            <w:tcBorders>
              <w:top w:val="outset" w:sz="6" w:space="0" w:color="auto"/>
              <w:left w:val="outset" w:sz="6" w:space="0" w:color="auto"/>
              <w:bottom w:val="outset" w:sz="6" w:space="0" w:color="auto"/>
              <w:right w:val="outset" w:sz="6" w:space="0" w:color="auto"/>
            </w:tcBorders>
            <w:vAlign w:val="center"/>
          </w:tcPr>
          <w:p w14:paraId="01354B69" w14:textId="77777777" w:rsidR="0023104E" w:rsidRPr="00F00E72" w:rsidRDefault="0023104E" w:rsidP="00BA1CCD">
            <w:pPr>
              <w:pStyle w:val="NormalWeb"/>
              <w:spacing w:before="0" w:beforeAutospacing="0" w:after="0" w:afterAutospacing="0"/>
              <w:ind w:left="57" w:right="57"/>
              <w:jc w:val="both"/>
              <w:rPr>
                <w:color w:val="000000" w:themeColor="text1"/>
                <w:sz w:val="28"/>
                <w:szCs w:val="28"/>
              </w:rPr>
            </w:pPr>
            <w:r w:rsidRPr="00F00E72">
              <w:rPr>
                <w:color w:val="000000" w:themeColor="text1"/>
                <w:sz w:val="28"/>
                <w:szCs w:val="28"/>
              </w:rPr>
              <w:t> Thi đua học tập tốt phát huy thành tích nhà trường</w:t>
            </w:r>
          </w:p>
        </w:tc>
        <w:tc>
          <w:tcPr>
            <w:tcW w:w="496" w:type="pct"/>
            <w:tcBorders>
              <w:top w:val="outset" w:sz="6" w:space="0" w:color="auto"/>
              <w:left w:val="outset" w:sz="6" w:space="0" w:color="auto"/>
              <w:bottom w:val="outset" w:sz="6" w:space="0" w:color="auto"/>
              <w:right w:val="outset" w:sz="6" w:space="0" w:color="auto"/>
            </w:tcBorders>
            <w:vAlign w:val="center"/>
          </w:tcPr>
          <w:p w14:paraId="749AB31D" w14:textId="22237F2B"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Tại lớp</w:t>
            </w:r>
          </w:p>
        </w:tc>
        <w:tc>
          <w:tcPr>
            <w:tcW w:w="581" w:type="pct"/>
            <w:tcBorders>
              <w:top w:val="outset" w:sz="6" w:space="0" w:color="auto"/>
              <w:left w:val="outset" w:sz="6" w:space="0" w:color="auto"/>
              <w:bottom w:val="outset" w:sz="6" w:space="0" w:color="auto"/>
              <w:right w:val="outset" w:sz="6" w:space="0" w:color="auto"/>
            </w:tcBorders>
            <w:vAlign w:val="center"/>
          </w:tcPr>
          <w:p w14:paraId="6DD653AC" w14:textId="3E50B9B7" w:rsidR="0023104E" w:rsidRPr="00F00E72" w:rsidRDefault="00BA1CCD" w:rsidP="00331E5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0</w:t>
            </w:r>
            <w:r w:rsidR="00247919" w:rsidRPr="00F00E72">
              <w:rPr>
                <w:color w:val="000000" w:themeColor="text1"/>
                <w:sz w:val="28"/>
                <w:szCs w:val="28"/>
              </w:rPr>
              <w:t xml:space="preserve">2/10  – </w:t>
            </w:r>
            <w:r w:rsidR="0023104E" w:rsidRPr="00F00E72">
              <w:rPr>
                <w:color w:val="000000" w:themeColor="text1"/>
                <w:sz w:val="28"/>
                <w:szCs w:val="28"/>
              </w:rPr>
              <w:t>31/10</w:t>
            </w:r>
          </w:p>
        </w:tc>
        <w:tc>
          <w:tcPr>
            <w:tcW w:w="486" w:type="pct"/>
            <w:tcBorders>
              <w:top w:val="outset" w:sz="6" w:space="0" w:color="auto"/>
              <w:left w:val="outset" w:sz="6" w:space="0" w:color="auto"/>
              <w:bottom w:val="outset" w:sz="6" w:space="0" w:color="auto"/>
              <w:right w:val="outset" w:sz="6" w:space="0" w:color="auto"/>
            </w:tcBorders>
            <w:vAlign w:val="center"/>
          </w:tcPr>
          <w:p w14:paraId="5254E7B1" w14:textId="7B4E1EA6"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Học sinh</w:t>
            </w:r>
          </w:p>
        </w:tc>
        <w:tc>
          <w:tcPr>
            <w:tcW w:w="668" w:type="pct"/>
            <w:tcBorders>
              <w:top w:val="outset" w:sz="6" w:space="0" w:color="auto"/>
              <w:left w:val="outset" w:sz="6" w:space="0" w:color="auto"/>
              <w:bottom w:val="outset" w:sz="6" w:space="0" w:color="auto"/>
              <w:right w:val="outset" w:sz="6" w:space="0" w:color="auto"/>
            </w:tcBorders>
            <w:vAlign w:val="center"/>
          </w:tcPr>
          <w:p w14:paraId="1E495508" w14:textId="77777777"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GVCN</w:t>
            </w:r>
          </w:p>
        </w:tc>
      </w:tr>
      <w:tr w:rsidR="00B6417B" w:rsidRPr="00F00E72" w14:paraId="02FFC26A" w14:textId="77777777" w:rsidTr="00331E58">
        <w:trPr>
          <w:trHeight w:val="63"/>
        </w:trPr>
        <w:tc>
          <w:tcPr>
            <w:tcW w:w="427" w:type="pct"/>
            <w:tcBorders>
              <w:top w:val="outset" w:sz="6" w:space="0" w:color="auto"/>
              <w:left w:val="outset" w:sz="6" w:space="0" w:color="auto"/>
              <w:bottom w:val="outset" w:sz="6" w:space="0" w:color="auto"/>
              <w:right w:val="outset" w:sz="6" w:space="0" w:color="auto"/>
            </w:tcBorders>
            <w:vAlign w:val="center"/>
          </w:tcPr>
          <w:p w14:paraId="5A04B9B5" w14:textId="4D8DE0E8"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11</w:t>
            </w:r>
          </w:p>
        </w:tc>
        <w:tc>
          <w:tcPr>
            <w:tcW w:w="1005" w:type="pct"/>
            <w:tcBorders>
              <w:top w:val="outset" w:sz="6" w:space="0" w:color="auto"/>
              <w:left w:val="outset" w:sz="6" w:space="0" w:color="auto"/>
              <w:bottom w:val="outset" w:sz="6" w:space="0" w:color="auto"/>
              <w:right w:val="outset" w:sz="6" w:space="0" w:color="auto"/>
            </w:tcBorders>
            <w:vAlign w:val="center"/>
          </w:tcPr>
          <w:p w14:paraId="02552E26" w14:textId="77777777" w:rsidR="0023104E" w:rsidRPr="00F00E72" w:rsidRDefault="0023104E" w:rsidP="00BA1CCD">
            <w:pPr>
              <w:pStyle w:val="NormalWeb"/>
              <w:spacing w:before="0" w:beforeAutospacing="0" w:after="0" w:afterAutospacing="0"/>
              <w:ind w:left="57" w:right="57"/>
              <w:rPr>
                <w:color w:val="000000" w:themeColor="text1"/>
                <w:sz w:val="28"/>
                <w:szCs w:val="28"/>
              </w:rPr>
            </w:pPr>
            <w:r w:rsidRPr="00F00E72">
              <w:rPr>
                <w:color w:val="000000" w:themeColor="text1"/>
                <w:sz w:val="28"/>
                <w:szCs w:val="28"/>
              </w:rPr>
              <w:t>Yêu quý thầy cô giáo</w:t>
            </w:r>
          </w:p>
        </w:tc>
        <w:tc>
          <w:tcPr>
            <w:tcW w:w="1337" w:type="pct"/>
            <w:tcBorders>
              <w:top w:val="outset" w:sz="6" w:space="0" w:color="auto"/>
              <w:left w:val="outset" w:sz="6" w:space="0" w:color="auto"/>
              <w:bottom w:val="outset" w:sz="6" w:space="0" w:color="auto"/>
              <w:right w:val="outset" w:sz="6" w:space="0" w:color="auto"/>
            </w:tcBorders>
            <w:vAlign w:val="center"/>
          </w:tcPr>
          <w:p w14:paraId="18D80FAB" w14:textId="77777777" w:rsidR="0023104E" w:rsidRPr="00F00E72" w:rsidRDefault="0023104E" w:rsidP="00BA1CCD">
            <w:pPr>
              <w:pStyle w:val="NormalWeb"/>
              <w:spacing w:before="0" w:beforeAutospacing="0" w:after="0" w:afterAutospacing="0"/>
              <w:ind w:left="57" w:right="57"/>
              <w:jc w:val="both"/>
              <w:rPr>
                <w:color w:val="000000" w:themeColor="text1"/>
                <w:sz w:val="28"/>
                <w:szCs w:val="28"/>
              </w:rPr>
            </w:pPr>
            <w:r w:rsidRPr="00F00E72">
              <w:rPr>
                <w:color w:val="000000" w:themeColor="text1"/>
                <w:sz w:val="28"/>
                <w:szCs w:val="28"/>
              </w:rPr>
              <w:t>Hội thi văn nghệ Chào mừng ngày 20/11</w:t>
            </w:r>
          </w:p>
        </w:tc>
        <w:tc>
          <w:tcPr>
            <w:tcW w:w="496" w:type="pct"/>
            <w:tcBorders>
              <w:top w:val="outset" w:sz="6" w:space="0" w:color="auto"/>
              <w:left w:val="outset" w:sz="6" w:space="0" w:color="auto"/>
              <w:bottom w:val="outset" w:sz="6" w:space="0" w:color="auto"/>
              <w:right w:val="outset" w:sz="6" w:space="0" w:color="auto"/>
            </w:tcBorders>
            <w:vAlign w:val="center"/>
          </w:tcPr>
          <w:p w14:paraId="33DDDEE1" w14:textId="77777777"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Tập trung</w:t>
            </w:r>
          </w:p>
        </w:tc>
        <w:tc>
          <w:tcPr>
            <w:tcW w:w="581" w:type="pct"/>
            <w:tcBorders>
              <w:top w:val="outset" w:sz="6" w:space="0" w:color="auto"/>
              <w:left w:val="outset" w:sz="6" w:space="0" w:color="auto"/>
              <w:bottom w:val="outset" w:sz="6" w:space="0" w:color="auto"/>
              <w:right w:val="outset" w:sz="6" w:space="0" w:color="auto"/>
            </w:tcBorders>
            <w:vAlign w:val="center"/>
          </w:tcPr>
          <w:p w14:paraId="61BC1A5B" w14:textId="34F7CAA2" w:rsidR="0023104E" w:rsidRPr="00F00E72" w:rsidRDefault="001D0F1F" w:rsidP="00331E5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10/11-20</w:t>
            </w:r>
            <w:r w:rsidR="0023104E" w:rsidRPr="00F00E72">
              <w:rPr>
                <w:color w:val="000000" w:themeColor="text1"/>
                <w:sz w:val="28"/>
                <w:szCs w:val="28"/>
              </w:rPr>
              <w:t>/11</w:t>
            </w:r>
          </w:p>
        </w:tc>
        <w:tc>
          <w:tcPr>
            <w:tcW w:w="486" w:type="pct"/>
            <w:tcBorders>
              <w:top w:val="outset" w:sz="6" w:space="0" w:color="auto"/>
              <w:left w:val="outset" w:sz="6" w:space="0" w:color="auto"/>
              <w:bottom w:val="outset" w:sz="6" w:space="0" w:color="auto"/>
              <w:right w:val="outset" w:sz="6" w:space="0" w:color="auto"/>
            </w:tcBorders>
            <w:vAlign w:val="center"/>
          </w:tcPr>
          <w:p w14:paraId="084BECE1" w14:textId="77777777"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Học sinh</w:t>
            </w:r>
          </w:p>
        </w:tc>
        <w:tc>
          <w:tcPr>
            <w:tcW w:w="668" w:type="pct"/>
            <w:tcBorders>
              <w:top w:val="outset" w:sz="6" w:space="0" w:color="auto"/>
              <w:left w:val="outset" w:sz="6" w:space="0" w:color="auto"/>
              <w:bottom w:val="outset" w:sz="6" w:space="0" w:color="auto"/>
              <w:right w:val="outset" w:sz="6" w:space="0" w:color="auto"/>
            </w:tcBorders>
            <w:vAlign w:val="center"/>
          </w:tcPr>
          <w:p w14:paraId="63CB22B7" w14:textId="77777777"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Toàn trường</w:t>
            </w:r>
          </w:p>
        </w:tc>
      </w:tr>
      <w:tr w:rsidR="00B6417B" w:rsidRPr="00F00E72" w14:paraId="4DA0C27D" w14:textId="77777777" w:rsidTr="00331E58">
        <w:trPr>
          <w:trHeight w:val="63"/>
        </w:trPr>
        <w:tc>
          <w:tcPr>
            <w:tcW w:w="427" w:type="pct"/>
            <w:tcBorders>
              <w:top w:val="outset" w:sz="6" w:space="0" w:color="auto"/>
              <w:left w:val="outset" w:sz="6" w:space="0" w:color="auto"/>
              <w:bottom w:val="outset" w:sz="6" w:space="0" w:color="auto"/>
              <w:right w:val="outset" w:sz="6" w:space="0" w:color="auto"/>
            </w:tcBorders>
            <w:vAlign w:val="center"/>
          </w:tcPr>
          <w:p w14:paraId="28D2209F" w14:textId="56FA06F6"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12</w:t>
            </w:r>
          </w:p>
        </w:tc>
        <w:tc>
          <w:tcPr>
            <w:tcW w:w="1005" w:type="pct"/>
            <w:tcBorders>
              <w:top w:val="outset" w:sz="6" w:space="0" w:color="auto"/>
              <w:left w:val="outset" w:sz="6" w:space="0" w:color="auto"/>
              <w:bottom w:val="outset" w:sz="6" w:space="0" w:color="auto"/>
              <w:right w:val="outset" w:sz="6" w:space="0" w:color="auto"/>
            </w:tcBorders>
            <w:vAlign w:val="center"/>
          </w:tcPr>
          <w:p w14:paraId="203A2B83" w14:textId="77777777" w:rsidR="0023104E" w:rsidRPr="00F00E72" w:rsidRDefault="0023104E" w:rsidP="00BA1CCD">
            <w:pPr>
              <w:pStyle w:val="NormalWeb"/>
              <w:spacing w:before="0" w:beforeAutospacing="0" w:after="0" w:afterAutospacing="0"/>
              <w:ind w:left="57" w:right="57"/>
              <w:rPr>
                <w:color w:val="000000" w:themeColor="text1"/>
                <w:sz w:val="28"/>
                <w:szCs w:val="28"/>
              </w:rPr>
            </w:pPr>
            <w:r w:rsidRPr="00F00E72">
              <w:rPr>
                <w:color w:val="000000" w:themeColor="text1"/>
                <w:sz w:val="28"/>
                <w:szCs w:val="28"/>
              </w:rPr>
              <w:t> Yêu quý chú bộ đội</w:t>
            </w:r>
          </w:p>
        </w:tc>
        <w:tc>
          <w:tcPr>
            <w:tcW w:w="1337" w:type="pct"/>
            <w:tcBorders>
              <w:top w:val="outset" w:sz="6" w:space="0" w:color="auto"/>
              <w:left w:val="outset" w:sz="6" w:space="0" w:color="auto"/>
              <w:bottom w:val="outset" w:sz="6" w:space="0" w:color="auto"/>
              <w:right w:val="outset" w:sz="6" w:space="0" w:color="auto"/>
            </w:tcBorders>
            <w:vAlign w:val="center"/>
          </w:tcPr>
          <w:p w14:paraId="72A41076" w14:textId="77777777" w:rsidR="0023104E" w:rsidRPr="00F00E72" w:rsidRDefault="0023104E" w:rsidP="00BA1CCD">
            <w:pPr>
              <w:pStyle w:val="NormalWeb"/>
              <w:spacing w:before="0" w:beforeAutospacing="0" w:after="0" w:afterAutospacing="0"/>
              <w:ind w:left="57" w:right="57"/>
              <w:jc w:val="both"/>
              <w:rPr>
                <w:color w:val="000000" w:themeColor="text1"/>
                <w:sz w:val="28"/>
                <w:szCs w:val="28"/>
              </w:rPr>
            </w:pPr>
            <w:r w:rsidRPr="00F00E72">
              <w:rPr>
                <w:color w:val="000000" w:themeColor="text1"/>
                <w:sz w:val="28"/>
                <w:szCs w:val="28"/>
              </w:rPr>
              <w:t> Hội thi “Thiếu nhi vui khỏe”</w:t>
            </w:r>
          </w:p>
        </w:tc>
        <w:tc>
          <w:tcPr>
            <w:tcW w:w="496" w:type="pct"/>
            <w:tcBorders>
              <w:top w:val="outset" w:sz="6" w:space="0" w:color="auto"/>
              <w:left w:val="outset" w:sz="6" w:space="0" w:color="auto"/>
              <w:bottom w:val="outset" w:sz="6" w:space="0" w:color="auto"/>
              <w:right w:val="outset" w:sz="6" w:space="0" w:color="auto"/>
            </w:tcBorders>
            <w:vAlign w:val="center"/>
          </w:tcPr>
          <w:p w14:paraId="1B1870D6" w14:textId="46D2512A"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Tập trung</w:t>
            </w:r>
          </w:p>
        </w:tc>
        <w:tc>
          <w:tcPr>
            <w:tcW w:w="581" w:type="pct"/>
            <w:tcBorders>
              <w:top w:val="outset" w:sz="6" w:space="0" w:color="auto"/>
              <w:left w:val="outset" w:sz="6" w:space="0" w:color="auto"/>
              <w:bottom w:val="outset" w:sz="6" w:space="0" w:color="auto"/>
              <w:right w:val="outset" w:sz="6" w:space="0" w:color="auto"/>
            </w:tcBorders>
            <w:vAlign w:val="center"/>
          </w:tcPr>
          <w:p w14:paraId="13AD7FDC" w14:textId="4916E279" w:rsidR="0023104E" w:rsidRPr="00F00E72" w:rsidRDefault="0023104E" w:rsidP="00331E5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15/12 – 22/12</w:t>
            </w:r>
          </w:p>
        </w:tc>
        <w:tc>
          <w:tcPr>
            <w:tcW w:w="486" w:type="pct"/>
            <w:tcBorders>
              <w:top w:val="outset" w:sz="6" w:space="0" w:color="auto"/>
              <w:left w:val="outset" w:sz="6" w:space="0" w:color="auto"/>
              <w:bottom w:val="outset" w:sz="6" w:space="0" w:color="auto"/>
              <w:right w:val="outset" w:sz="6" w:space="0" w:color="auto"/>
            </w:tcBorders>
            <w:vAlign w:val="center"/>
          </w:tcPr>
          <w:p w14:paraId="020EE4A8" w14:textId="7EFACFB8"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Học sinh</w:t>
            </w:r>
          </w:p>
        </w:tc>
        <w:tc>
          <w:tcPr>
            <w:tcW w:w="668" w:type="pct"/>
            <w:tcBorders>
              <w:top w:val="outset" w:sz="6" w:space="0" w:color="auto"/>
              <w:left w:val="outset" w:sz="6" w:space="0" w:color="auto"/>
              <w:bottom w:val="outset" w:sz="6" w:space="0" w:color="auto"/>
              <w:right w:val="outset" w:sz="6" w:space="0" w:color="auto"/>
            </w:tcBorders>
            <w:vAlign w:val="center"/>
          </w:tcPr>
          <w:p w14:paraId="1066AA52" w14:textId="16581163"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Toàn trường</w:t>
            </w:r>
          </w:p>
        </w:tc>
      </w:tr>
      <w:tr w:rsidR="00B6417B" w:rsidRPr="00F00E72" w14:paraId="378F66E4" w14:textId="77777777" w:rsidTr="00331E58">
        <w:trPr>
          <w:trHeight w:val="63"/>
        </w:trPr>
        <w:tc>
          <w:tcPr>
            <w:tcW w:w="427" w:type="pct"/>
            <w:tcBorders>
              <w:top w:val="outset" w:sz="6" w:space="0" w:color="auto"/>
              <w:left w:val="outset" w:sz="6" w:space="0" w:color="auto"/>
              <w:bottom w:val="outset" w:sz="6" w:space="0" w:color="auto"/>
              <w:right w:val="outset" w:sz="6" w:space="0" w:color="auto"/>
            </w:tcBorders>
            <w:vAlign w:val="center"/>
          </w:tcPr>
          <w:p w14:paraId="2B5216D2" w14:textId="50E9EDAC"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01</w:t>
            </w:r>
          </w:p>
        </w:tc>
        <w:tc>
          <w:tcPr>
            <w:tcW w:w="1005" w:type="pct"/>
            <w:tcBorders>
              <w:top w:val="outset" w:sz="6" w:space="0" w:color="auto"/>
              <w:left w:val="outset" w:sz="6" w:space="0" w:color="auto"/>
              <w:bottom w:val="outset" w:sz="6" w:space="0" w:color="auto"/>
              <w:right w:val="outset" w:sz="6" w:space="0" w:color="auto"/>
            </w:tcBorders>
            <w:vAlign w:val="center"/>
          </w:tcPr>
          <w:p w14:paraId="07422EDD" w14:textId="4D3CBD98" w:rsidR="0023104E" w:rsidRPr="00F00E72" w:rsidRDefault="0023104E" w:rsidP="00BA1CCD">
            <w:pPr>
              <w:pStyle w:val="NormalWeb"/>
              <w:spacing w:before="0" w:beforeAutospacing="0" w:after="0" w:afterAutospacing="0"/>
              <w:ind w:left="57" w:right="57"/>
              <w:rPr>
                <w:color w:val="000000" w:themeColor="text1"/>
                <w:sz w:val="28"/>
                <w:szCs w:val="28"/>
              </w:rPr>
            </w:pPr>
            <w:r w:rsidRPr="00F00E72">
              <w:rPr>
                <w:color w:val="000000" w:themeColor="text1"/>
                <w:sz w:val="28"/>
                <w:szCs w:val="28"/>
              </w:rPr>
              <w:t xml:space="preserve">Giữ gìn truyền thống văn hóa </w:t>
            </w:r>
            <w:r w:rsidR="006557D5" w:rsidRPr="00F00E72">
              <w:rPr>
                <w:color w:val="000000" w:themeColor="text1"/>
                <w:sz w:val="28"/>
                <w:szCs w:val="28"/>
              </w:rPr>
              <w:t>dân tộc</w:t>
            </w:r>
          </w:p>
        </w:tc>
        <w:tc>
          <w:tcPr>
            <w:tcW w:w="1337" w:type="pct"/>
            <w:tcBorders>
              <w:top w:val="outset" w:sz="6" w:space="0" w:color="auto"/>
              <w:left w:val="outset" w:sz="6" w:space="0" w:color="auto"/>
              <w:bottom w:val="outset" w:sz="6" w:space="0" w:color="auto"/>
              <w:right w:val="outset" w:sz="6" w:space="0" w:color="auto"/>
            </w:tcBorders>
            <w:vAlign w:val="center"/>
          </w:tcPr>
          <w:p w14:paraId="110C8D16" w14:textId="68B260F5" w:rsidR="0023104E" w:rsidRPr="00F00E72" w:rsidRDefault="0023104E" w:rsidP="00413927">
            <w:pPr>
              <w:pStyle w:val="NormalWeb"/>
              <w:spacing w:before="0" w:beforeAutospacing="0" w:after="0" w:afterAutospacing="0"/>
              <w:ind w:left="57" w:right="57"/>
              <w:jc w:val="both"/>
              <w:rPr>
                <w:color w:val="000000" w:themeColor="text1"/>
                <w:sz w:val="28"/>
                <w:szCs w:val="28"/>
              </w:rPr>
            </w:pPr>
            <w:r w:rsidRPr="00F00E72">
              <w:rPr>
                <w:color w:val="000000" w:themeColor="text1"/>
                <w:sz w:val="28"/>
                <w:szCs w:val="28"/>
              </w:rPr>
              <w:t> </w:t>
            </w:r>
            <w:r w:rsidR="00413927" w:rsidRPr="00F00E72">
              <w:rPr>
                <w:color w:val="000000" w:themeColor="text1"/>
                <w:sz w:val="28"/>
                <w:szCs w:val="28"/>
              </w:rPr>
              <w:t>Têt cổ truyền</w:t>
            </w:r>
          </w:p>
        </w:tc>
        <w:tc>
          <w:tcPr>
            <w:tcW w:w="496" w:type="pct"/>
            <w:tcBorders>
              <w:top w:val="outset" w:sz="6" w:space="0" w:color="auto"/>
              <w:left w:val="outset" w:sz="6" w:space="0" w:color="auto"/>
              <w:bottom w:val="outset" w:sz="6" w:space="0" w:color="auto"/>
              <w:right w:val="outset" w:sz="6" w:space="0" w:color="auto"/>
            </w:tcBorders>
            <w:vAlign w:val="center"/>
          </w:tcPr>
          <w:p w14:paraId="298D2C55" w14:textId="0D80891C"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Tập trung</w:t>
            </w:r>
          </w:p>
        </w:tc>
        <w:tc>
          <w:tcPr>
            <w:tcW w:w="581" w:type="pct"/>
            <w:tcBorders>
              <w:top w:val="outset" w:sz="6" w:space="0" w:color="auto"/>
              <w:left w:val="outset" w:sz="6" w:space="0" w:color="auto"/>
              <w:bottom w:val="outset" w:sz="6" w:space="0" w:color="auto"/>
              <w:right w:val="outset" w:sz="6" w:space="0" w:color="auto"/>
            </w:tcBorders>
            <w:vAlign w:val="center"/>
          </w:tcPr>
          <w:p w14:paraId="27EA7A38" w14:textId="30AE1239" w:rsidR="0023104E" w:rsidRPr="00F00E72" w:rsidRDefault="0023104E" w:rsidP="00331E5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17/1 – 22/1</w:t>
            </w:r>
          </w:p>
        </w:tc>
        <w:tc>
          <w:tcPr>
            <w:tcW w:w="486" w:type="pct"/>
            <w:tcBorders>
              <w:top w:val="outset" w:sz="6" w:space="0" w:color="auto"/>
              <w:left w:val="outset" w:sz="6" w:space="0" w:color="auto"/>
              <w:bottom w:val="outset" w:sz="6" w:space="0" w:color="auto"/>
              <w:right w:val="outset" w:sz="6" w:space="0" w:color="auto"/>
            </w:tcBorders>
            <w:vAlign w:val="center"/>
          </w:tcPr>
          <w:p w14:paraId="695F78CE" w14:textId="76FFCB23"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Học sinh</w:t>
            </w:r>
          </w:p>
        </w:tc>
        <w:tc>
          <w:tcPr>
            <w:tcW w:w="668" w:type="pct"/>
            <w:tcBorders>
              <w:top w:val="outset" w:sz="6" w:space="0" w:color="auto"/>
              <w:left w:val="outset" w:sz="6" w:space="0" w:color="auto"/>
              <w:bottom w:val="outset" w:sz="6" w:space="0" w:color="auto"/>
              <w:right w:val="outset" w:sz="6" w:space="0" w:color="auto"/>
            </w:tcBorders>
            <w:vAlign w:val="center"/>
          </w:tcPr>
          <w:p w14:paraId="0EAA5519" w14:textId="4B9FC1AE"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Toàn trường</w:t>
            </w:r>
          </w:p>
        </w:tc>
      </w:tr>
      <w:tr w:rsidR="00B6417B" w:rsidRPr="00B6417B" w14:paraId="39059159" w14:textId="77777777" w:rsidTr="00331E58">
        <w:trPr>
          <w:trHeight w:val="1041"/>
        </w:trPr>
        <w:tc>
          <w:tcPr>
            <w:tcW w:w="427" w:type="pct"/>
            <w:tcBorders>
              <w:top w:val="outset" w:sz="6" w:space="0" w:color="auto"/>
              <w:left w:val="outset" w:sz="6" w:space="0" w:color="auto"/>
              <w:bottom w:val="outset" w:sz="6" w:space="0" w:color="auto"/>
              <w:right w:val="outset" w:sz="6" w:space="0" w:color="auto"/>
            </w:tcBorders>
            <w:vAlign w:val="center"/>
          </w:tcPr>
          <w:p w14:paraId="136B0542" w14:textId="394FC550"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02</w:t>
            </w:r>
          </w:p>
        </w:tc>
        <w:tc>
          <w:tcPr>
            <w:tcW w:w="1005" w:type="pct"/>
            <w:tcBorders>
              <w:top w:val="outset" w:sz="6" w:space="0" w:color="auto"/>
              <w:left w:val="outset" w:sz="6" w:space="0" w:color="auto"/>
              <w:bottom w:val="outset" w:sz="6" w:space="0" w:color="auto"/>
              <w:right w:val="outset" w:sz="6" w:space="0" w:color="auto"/>
            </w:tcBorders>
            <w:vAlign w:val="center"/>
          </w:tcPr>
          <w:p w14:paraId="0BB572F2" w14:textId="77777777" w:rsidR="0023104E" w:rsidRPr="00F00E72" w:rsidRDefault="0023104E" w:rsidP="00BA1CCD">
            <w:pPr>
              <w:pStyle w:val="NormalWeb"/>
              <w:spacing w:before="0" w:beforeAutospacing="0" w:after="0" w:afterAutospacing="0"/>
              <w:ind w:left="57" w:right="57"/>
              <w:rPr>
                <w:color w:val="000000" w:themeColor="text1"/>
                <w:sz w:val="28"/>
                <w:szCs w:val="28"/>
              </w:rPr>
            </w:pPr>
            <w:r w:rsidRPr="00F00E72">
              <w:rPr>
                <w:color w:val="000000" w:themeColor="text1"/>
                <w:sz w:val="28"/>
                <w:szCs w:val="28"/>
              </w:rPr>
              <w:t> Giữ gìn truyền thống văn hóa dân tộc</w:t>
            </w:r>
          </w:p>
        </w:tc>
        <w:tc>
          <w:tcPr>
            <w:tcW w:w="1337" w:type="pct"/>
            <w:tcBorders>
              <w:top w:val="outset" w:sz="6" w:space="0" w:color="auto"/>
              <w:left w:val="outset" w:sz="6" w:space="0" w:color="auto"/>
              <w:bottom w:val="outset" w:sz="6" w:space="0" w:color="auto"/>
              <w:right w:val="outset" w:sz="6" w:space="0" w:color="auto"/>
            </w:tcBorders>
            <w:vAlign w:val="center"/>
          </w:tcPr>
          <w:p w14:paraId="4B0769B5" w14:textId="16B6E71C" w:rsidR="0023104E" w:rsidRPr="00F00E72" w:rsidRDefault="0023104E" w:rsidP="00BA1CCD">
            <w:pPr>
              <w:pStyle w:val="NormalWeb"/>
              <w:spacing w:before="0" w:beforeAutospacing="0" w:after="0" w:afterAutospacing="0"/>
              <w:ind w:left="57" w:right="57"/>
              <w:jc w:val="both"/>
              <w:rPr>
                <w:color w:val="000000" w:themeColor="text1"/>
                <w:sz w:val="28"/>
                <w:szCs w:val="28"/>
              </w:rPr>
            </w:pPr>
            <w:r w:rsidRPr="00F00E72">
              <w:rPr>
                <w:color w:val="000000" w:themeColor="text1"/>
                <w:sz w:val="28"/>
                <w:szCs w:val="28"/>
              </w:rPr>
              <w:t> </w:t>
            </w:r>
            <w:r w:rsidR="00417EAA" w:rsidRPr="00F00E72">
              <w:rPr>
                <w:rStyle w:val="fontstyle01"/>
                <w:color w:val="000000" w:themeColor="text1"/>
                <w:sz w:val="28"/>
                <w:szCs w:val="28"/>
              </w:rPr>
              <w:t>GD</w:t>
            </w:r>
            <w:r w:rsidRPr="00F00E72">
              <w:rPr>
                <w:rStyle w:val="fontstyle01"/>
                <w:color w:val="000000" w:themeColor="text1"/>
                <w:sz w:val="28"/>
                <w:szCs w:val="28"/>
              </w:rPr>
              <w:t xml:space="preserve"> văn hóa truyền thống</w:t>
            </w:r>
            <w:r w:rsidR="00417EAA" w:rsidRPr="00F00E72">
              <w:rPr>
                <w:rStyle w:val="fontstyle01"/>
                <w:color w:val="000000" w:themeColor="text1"/>
                <w:sz w:val="28"/>
                <w:szCs w:val="28"/>
              </w:rPr>
              <w:t xml:space="preserve">: </w:t>
            </w:r>
            <w:r w:rsidRPr="00F00E72">
              <w:rPr>
                <w:rStyle w:val="fontstyle01"/>
                <w:color w:val="000000" w:themeColor="text1"/>
                <w:sz w:val="28"/>
                <w:szCs w:val="28"/>
              </w:rPr>
              <w:t>lịch sử đ</w:t>
            </w:r>
            <w:r w:rsidR="00417EAA" w:rsidRPr="00F00E72">
              <w:rPr>
                <w:rStyle w:val="fontstyle01"/>
                <w:color w:val="000000" w:themeColor="text1"/>
                <w:sz w:val="28"/>
                <w:szCs w:val="28"/>
              </w:rPr>
              <w:t xml:space="preserve">ịa </w:t>
            </w:r>
            <w:r w:rsidRPr="00F00E72">
              <w:rPr>
                <w:rStyle w:val="fontstyle01"/>
                <w:color w:val="000000" w:themeColor="text1"/>
                <w:sz w:val="28"/>
                <w:szCs w:val="28"/>
              </w:rPr>
              <w:t>phương, Thủ đô ngàn năm văn hiến</w:t>
            </w:r>
          </w:p>
        </w:tc>
        <w:tc>
          <w:tcPr>
            <w:tcW w:w="496" w:type="pct"/>
            <w:tcBorders>
              <w:top w:val="outset" w:sz="6" w:space="0" w:color="auto"/>
              <w:left w:val="outset" w:sz="6" w:space="0" w:color="auto"/>
              <w:bottom w:val="outset" w:sz="6" w:space="0" w:color="auto"/>
              <w:right w:val="outset" w:sz="6" w:space="0" w:color="auto"/>
            </w:tcBorders>
            <w:vAlign w:val="center"/>
          </w:tcPr>
          <w:p w14:paraId="766F1CA4" w14:textId="1718AA47"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Tại lớp</w:t>
            </w:r>
          </w:p>
        </w:tc>
        <w:tc>
          <w:tcPr>
            <w:tcW w:w="581" w:type="pct"/>
            <w:tcBorders>
              <w:top w:val="outset" w:sz="6" w:space="0" w:color="auto"/>
              <w:left w:val="outset" w:sz="6" w:space="0" w:color="auto"/>
              <w:bottom w:val="outset" w:sz="6" w:space="0" w:color="auto"/>
              <w:right w:val="outset" w:sz="6" w:space="0" w:color="auto"/>
            </w:tcBorders>
            <w:vAlign w:val="center"/>
          </w:tcPr>
          <w:p w14:paraId="1FAAC241" w14:textId="20FDE94E" w:rsidR="0023104E" w:rsidRPr="00F00E72" w:rsidRDefault="0023104E" w:rsidP="00331E58">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1/2  – 28/2</w:t>
            </w:r>
          </w:p>
        </w:tc>
        <w:tc>
          <w:tcPr>
            <w:tcW w:w="486" w:type="pct"/>
            <w:tcBorders>
              <w:top w:val="outset" w:sz="6" w:space="0" w:color="auto"/>
              <w:left w:val="outset" w:sz="6" w:space="0" w:color="auto"/>
              <w:bottom w:val="outset" w:sz="6" w:space="0" w:color="auto"/>
              <w:right w:val="outset" w:sz="6" w:space="0" w:color="auto"/>
            </w:tcBorders>
            <w:vAlign w:val="center"/>
          </w:tcPr>
          <w:p w14:paraId="74EB090F" w14:textId="4E210350" w:rsidR="0023104E" w:rsidRPr="00F00E72"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Học sinh</w:t>
            </w:r>
          </w:p>
        </w:tc>
        <w:tc>
          <w:tcPr>
            <w:tcW w:w="668" w:type="pct"/>
            <w:tcBorders>
              <w:top w:val="outset" w:sz="6" w:space="0" w:color="auto"/>
              <w:left w:val="outset" w:sz="6" w:space="0" w:color="auto"/>
              <w:bottom w:val="outset" w:sz="6" w:space="0" w:color="auto"/>
              <w:right w:val="outset" w:sz="6" w:space="0" w:color="auto"/>
            </w:tcBorders>
            <w:vAlign w:val="center"/>
          </w:tcPr>
          <w:p w14:paraId="77C76F4B" w14:textId="3CE61153"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F00E72">
              <w:rPr>
                <w:color w:val="000000" w:themeColor="text1"/>
                <w:sz w:val="28"/>
                <w:szCs w:val="28"/>
              </w:rPr>
              <w:t>GVCN</w:t>
            </w:r>
            <w:r w:rsidR="00F00E72">
              <w:rPr>
                <w:color w:val="000000" w:themeColor="text1"/>
                <w:sz w:val="28"/>
                <w:szCs w:val="28"/>
              </w:rPr>
              <w:t>`</w:t>
            </w:r>
          </w:p>
        </w:tc>
      </w:tr>
      <w:tr w:rsidR="00B6417B" w:rsidRPr="00B6417B" w14:paraId="10D11753" w14:textId="77777777" w:rsidTr="00331E58">
        <w:trPr>
          <w:trHeight w:val="753"/>
        </w:trPr>
        <w:tc>
          <w:tcPr>
            <w:tcW w:w="427" w:type="pct"/>
            <w:tcBorders>
              <w:top w:val="outset" w:sz="6" w:space="0" w:color="auto"/>
              <w:left w:val="outset" w:sz="6" w:space="0" w:color="auto"/>
              <w:bottom w:val="outset" w:sz="6" w:space="0" w:color="auto"/>
              <w:right w:val="outset" w:sz="6" w:space="0" w:color="auto"/>
            </w:tcBorders>
            <w:vAlign w:val="center"/>
          </w:tcPr>
          <w:p w14:paraId="25A5DBF9" w14:textId="6D4EAFD3"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w:t>
            </w:r>
          </w:p>
        </w:tc>
        <w:tc>
          <w:tcPr>
            <w:tcW w:w="1005" w:type="pct"/>
            <w:tcBorders>
              <w:top w:val="outset" w:sz="6" w:space="0" w:color="auto"/>
              <w:left w:val="outset" w:sz="6" w:space="0" w:color="auto"/>
              <w:bottom w:val="outset" w:sz="6" w:space="0" w:color="auto"/>
              <w:right w:val="outset" w:sz="6" w:space="0" w:color="auto"/>
            </w:tcBorders>
            <w:vAlign w:val="center"/>
          </w:tcPr>
          <w:p w14:paraId="66F4B4B9" w14:textId="77777777" w:rsidR="0023104E" w:rsidRPr="00B6417B" w:rsidRDefault="0023104E" w:rsidP="00BA1CCD">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 xml:space="preserve"> Yêu quý mẹ và cô </w:t>
            </w:r>
          </w:p>
        </w:tc>
        <w:tc>
          <w:tcPr>
            <w:tcW w:w="1337" w:type="pct"/>
            <w:tcBorders>
              <w:top w:val="outset" w:sz="6" w:space="0" w:color="auto"/>
              <w:left w:val="outset" w:sz="6" w:space="0" w:color="auto"/>
              <w:bottom w:val="outset" w:sz="6" w:space="0" w:color="auto"/>
              <w:right w:val="outset" w:sz="6" w:space="0" w:color="auto"/>
            </w:tcBorders>
            <w:vAlign w:val="center"/>
          </w:tcPr>
          <w:p w14:paraId="54C6122B" w14:textId="6D0F8DB9" w:rsidR="0023104E" w:rsidRPr="00B6417B" w:rsidRDefault="0023104E" w:rsidP="00BA1CCD">
            <w:pPr>
              <w:pStyle w:val="NormalWeb"/>
              <w:spacing w:before="0" w:beforeAutospacing="0" w:after="0" w:afterAutospacing="0"/>
              <w:ind w:left="57" w:right="57"/>
              <w:jc w:val="both"/>
              <w:rPr>
                <w:color w:val="000000" w:themeColor="text1"/>
                <w:sz w:val="28"/>
                <w:szCs w:val="28"/>
              </w:rPr>
            </w:pPr>
            <w:r w:rsidRPr="00B6417B">
              <w:rPr>
                <w:color w:val="000000" w:themeColor="text1"/>
                <w:sz w:val="28"/>
                <w:szCs w:val="28"/>
              </w:rPr>
              <w:t xml:space="preserve"> Tổ chức hoạt động trải nghiệm, giáo dục </w:t>
            </w:r>
            <w:r w:rsidR="006557D5" w:rsidRPr="00B6417B">
              <w:rPr>
                <w:color w:val="000000" w:themeColor="text1"/>
                <w:sz w:val="28"/>
                <w:szCs w:val="28"/>
              </w:rPr>
              <w:t>kĩ năng sống</w:t>
            </w:r>
          </w:p>
        </w:tc>
        <w:tc>
          <w:tcPr>
            <w:tcW w:w="496" w:type="pct"/>
            <w:tcBorders>
              <w:top w:val="outset" w:sz="6" w:space="0" w:color="auto"/>
              <w:left w:val="outset" w:sz="6" w:space="0" w:color="auto"/>
              <w:bottom w:val="outset" w:sz="6" w:space="0" w:color="auto"/>
              <w:right w:val="outset" w:sz="6" w:space="0" w:color="auto"/>
            </w:tcBorders>
            <w:vAlign w:val="center"/>
          </w:tcPr>
          <w:p w14:paraId="4DB3EA37" w14:textId="284914A0"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Tại lớp</w:t>
            </w:r>
          </w:p>
        </w:tc>
        <w:tc>
          <w:tcPr>
            <w:tcW w:w="581" w:type="pct"/>
            <w:tcBorders>
              <w:top w:val="outset" w:sz="6" w:space="0" w:color="auto"/>
              <w:left w:val="outset" w:sz="6" w:space="0" w:color="auto"/>
              <w:bottom w:val="outset" w:sz="6" w:space="0" w:color="auto"/>
              <w:right w:val="outset" w:sz="6" w:space="0" w:color="auto"/>
            </w:tcBorders>
            <w:vAlign w:val="center"/>
          </w:tcPr>
          <w:p w14:paraId="0A2D1DB8" w14:textId="78A815B7" w:rsidR="0023104E" w:rsidRPr="00B6417B" w:rsidRDefault="0023104E" w:rsidP="00331E5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1/3  –</w:t>
            </w:r>
            <w:r w:rsidR="00247919" w:rsidRPr="00B6417B">
              <w:rPr>
                <w:color w:val="000000" w:themeColor="text1"/>
                <w:sz w:val="28"/>
                <w:szCs w:val="28"/>
                <w:lang w:val="vi-VN"/>
              </w:rPr>
              <w:t xml:space="preserve"> </w:t>
            </w:r>
            <w:r w:rsidR="00247919" w:rsidRPr="00B6417B">
              <w:rPr>
                <w:color w:val="000000" w:themeColor="text1"/>
                <w:sz w:val="28"/>
                <w:szCs w:val="28"/>
              </w:rPr>
              <w:t>29</w:t>
            </w:r>
            <w:r w:rsidRPr="00B6417B">
              <w:rPr>
                <w:color w:val="000000" w:themeColor="text1"/>
                <w:sz w:val="28"/>
                <w:szCs w:val="28"/>
              </w:rPr>
              <w:t>/3</w:t>
            </w:r>
          </w:p>
        </w:tc>
        <w:tc>
          <w:tcPr>
            <w:tcW w:w="486" w:type="pct"/>
            <w:tcBorders>
              <w:top w:val="outset" w:sz="6" w:space="0" w:color="auto"/>
              <w:left w:val="outset" w:sz="6" w:space="0" w:color="auto"/>
              <w:bottom w:val="outset" w:sz="6" w:space="0" w:color="auto"/>
              <w:right w:val="outset" w:sz="6" w:space="0" w:color="auto"/>
            </w:tcBorders>
            <w:vAlign w:val="center"/>
          </w:tcPr>
          <w:p w14:paraId="7FD9D83B" w14:textId="6388E8CE"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Học sinh</w:t>
            </w:r>
          </w:p>
        </w:tc>
        <w:tc>
          <w:tcPr>
            <w:tcW w:w="668" w:type="pct"/>
            <w:tcBorders>
              <w:top w:val="outset" w:sz="6" w:space="0" w:color="auto"/>
              <w:left w:val="outset" w:sz="6" w:space="0" w:color="auto"/>
              <w:bottom w:val="outset" w:sz="6" w:space="0" w:color="auto"/>
              <w:right w:val="outset" w:sz="6" w:space="0" w:color="auto"/>
            </w:tcBorders>
            <w:vAlign w:val="center"/>
          </w:tcPr>
          <w:p w14:paraId="63495F12"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GVCN</w:t>
            </w:r>
          </w:p>
        </w:tc>
      </w:tr>
      <w:tr w:rsidR="00B6417B" w:rsidRPr="00B6417B" w14:paraId="14AF6F27" w14:textId="77777777" w:rsidTr="00331E58">
        <w:trPr>
          <w:trHeight w:val="537"/>
        </w:trPr>
        <w:tc>
          <w:tcPr>
            <w:tcW w:w="427" w:type="pct"/>
            <w:tcBorders>
              <w:top w:val="outset" w:sz="6" w:space="0" w:color="auto"/>
              <w:left w:val="outset" w:sz="6" w:space="0" w:color="auto"/>
              <w:bottom w:val="outset" w:sz="6" w:space="0" w:color="auto"/>
              <w:right w:val="outset" w:sz="6" w:space="0" w:color="auto"/>
            </w:tcBorders>
            <w:vAlign w:val="center"/>
          </w:tcPr>
          <w:p w14:paraId="40788034" w14:textId="7EBC355F"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4</w:t>
            </w:r>
          </w:p>
        </w:tc>
        <w:tc>
          <w:tcPr>
            <w:tcW w:w="1005" w:type="pct"/>
            <w:tcBorders>
              <w:top w:val="outset" w:sz="6" w:space="0" w:color="auto"/>
              <w:left w:val="outset" w:sz="6" w:space="0" w:color="auto"/>
              <w:bottom w:val="outset" w:sz="6" w:space="0" w:color="auto"/>
              <w:right w:val="outset" w:sz="6" w:space="0" w:color="auto"/>
            </w:tcBorders>
            <w:vAlign w:val="center"/>
          </w:tcPr>
          <w:p w14:paraId="69DB1571" w14:textId="77777777" w:rsidR="0023104E" w:rsidRPr="00B6417B" w:rsidRDefault="0023104E" w:rsidP="00BA1CCD">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 Hòa bình hữu nghị</w:t>
            </w:r>
          </w:p>
        </w:tc>
        <w:tc>
          <w:tcPr>
            <w:tcW w:w="1337" w:type="pct"/>
            <w:tcBorders>
              <w:top w:val="outset" w:sz="6" w:space="0" w:color="auto"/>
              <w:left w:val="outset" w:sz="6" w:space="0" w:color="auto"/>
              <w:bottom w:val="outset" w:sz="6" w:space="0" w:color="auto"/>
              <w:right w:val="outset" w:sz="6" w:space="0" w:color="auto"/>
            </w:tcBorders>
            <w:vAlign w:val="center"/>
          </w:tcPr>
          <w:p w14:paraId="14D285FE" w14:textId="77777777" w:rsidR="0023104E" w:rsidRPr="00B6417B" w:rsidRDefault="0023104E" w:rsidP="00BA1CCD">
            <w:pPr>
              <w:pStyle w:val="NormalWeb"/>
              <w:spacing w:before="0" w:beforeAutospacing="0" w:after="0" w:afterAutospacing="0"/>
              <w:ind w:left="57" w:right="57"/>
              <w:jc w:val="both"/>
              <w:rPr>
                <w:color w:val="000000" w:themeColor="text1"/>
                <w:sz w:val="28"/>
                <w:szCs w:val="28"/>
              </w:rPr>
            </w:pPr>
            <w:r w:rsidRPr="00B6417B">
              <w:rPr>
                <w:color w:val="000000" w:themeColor="text1"/>
                <w:sz w:val="28"/>
                <w:szCs w:val="28"/>
              </w:rPr>
              <w:t> Ngày hội đọc sách</w:t>
            </w:r>
          </w:p>
        </w:tc>
        <w:tc>
          <w:tcPr>
            <w:tcW w:w="496" w:type="pct"/>
            <w:tcBorders>
              <w:top w:val="outset" w:sz="6" w:space="0" w:color="auto"/>
              <w:left w:val="outset" w:sz="6" w:space="0" w:color="auto"/>
              <w:bottom w:val="outset" w:sz="6" w:space="0" w:color="auto"/>
              <w:right w:val="outset" w:sz="6" w:space="0" w:color="auto"/>
            </w:tcBorders>
            <w:vAlign w:val="center"/>
          </w:tcPr>
          <w:p w14:paraId="6B6B1100"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Tập trung</w:t>
            </w:r>
          </w:p>
        </w:tc>
        <w:tc>
          <w:tcPr>
            <w:tcW w:w="581" w:type="pct"/>
            <w:tcBorders>
              <w:top w:val="outset" w:sz="6" w:space="0" w:color="auto"/>
              <w:left w:val="outset" w:sz="6" w:space="0" w:color="auto"/>
              <w:bottom w:val="outset" w:sz="6" w:space="0" w:color="auto"/>
              <w:right w:val="outset" w:sz="6" w:space="0" w:color="auto"/>
            </w:tcBorders>
            <w:vAlign w:val="center"/>
          </w:tcPr>
          <w:p w14:paraId="057821E4" w14:textId="6C980036" w:rsidR="0023104E" w:rsidRPr="00B6417B" w:rsidRDefault="0023104E" w:rsidP="00331E5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10/4-15/4</w:t>
            </w:r>
          </w:p>
        </w:tc>
        <w:tc>
          <w:tcPr>
            <w:tcW w:w="486" w:type="pct"/>
            <w:tcBorders>
              <w:top w:val="outset" w:sz="6" w:space="0" w:color="auto"/>
              <w:left w:val="outset" w:sz="6" w:space="0" w:color="auto"/>
              <w:bottom w:val="outset" w:sz="6" w:space="0" w:color="auto"/>
              <w:right w:val="outset" w:sz="6" w:space="0" w:color="auto"/>
            </w:tcBorders>
            <w:vAlign w:val="center"/>
          </w:tcPr>
          <w:p w14:paraId="6CB8E917"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Học sinh</w:t>
            </w:r>
          </w:p>
        </w:tc>
        <w:tc>
          <w:tcPr>
            <w:tcW w:w="668" w:type="pct"/>
            <w:tcBorders>
              <w:top w:val="outset" w:sz="6" w:space="0" w:color="auto"/>
              <w:left w:val="outset" w:sz="6" w:space="0" w:color="auto"/>
              <w:bottom w:val="outset" w:sz="6" w:space="0" w:color="auto"/>
              <w:right w:val="outset" w:sz="6" w:space="0" w:color="auto"/>
            </w:tcBorders>
            <w:vAlign w:val="center"/>
          </w:tcPr>
          <w:p w14:paraId="0CD2F937"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Toàn trường</w:t>
            </w:r>
          </w:p>
        </w:tc>
      </w:tr>
      <w:tr w:rsidR="00B6417B" w:rsidRPr="00B6417B" w14:paraId="4294EC80" w14:textId="77777777" w:rsidTr="00331E58">
        <w:trPr>
          <w:trHeight w:val="63"/>
        </w:trPr>
        <w:tc>
          <w:tcPr>
            <w:tcW w:w="427" w:type="pct"/>
            <w:tcBorders>
              <w:top w:val="outset" w:sz="6" w:space="0" w:color="auto"/>
              <w:left w:val="outset" w:sz="6" w:space="0" w:color="auto"/>
              <w:bottom w:val="outset" w:sz="6" w:space="0" w:color="auto"/>
              <w:right w:val="outset" w:sz="6" w:space="0" w:color="auto"/>
            </w:tcBorders>
            <w:vAlign w:val="center"/>
          </w:tcPr>
          <w:p w14:paraId="2947D92D" w14:textId="15588A4E"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5</w:t>
            </w:r>
          </w:p>
        </w:tc>
        <w:tc>
          <w:tcPr>
            <w:tcW w:w="1005" w:type="pct"/>
            <w:tcBorders>
              <w:top w:val="outset" w:sz="6" w:space="0" w:color="auto"/>
              <w:left w:val="outset" w:sz="6" w:space="0" w:color="auto"/>
              <w:bottom w:val="outset" w:sz="6" w:space="0" w:color="auto"/>
              <w:right w:val="outset" w:sz="6" w:space="0" w:color="auto"/>
            </w:tcBorders>
            <w:vAlign w:val="center"/>
          </w:tcPr>
          <w:p w14:paraId="44635B0E" w14:textId="77777777" w:rsidR="0023104E" w:rsidRPr="00B6417B" w:rsidRDefault="0023104E" w:rsidP="00BA1CCD">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Mừng sinh nhật Bác; Mừng Đội ta trưởng thành</w:t>
            </w:r>
          </w:p>
        </w:tc>
        <w:tc>
          <w:tcPr>
            <w:tcW w:w="1337" w:type="pct"/>
            <w:tcBorders>
              <w:top w:val="outset" w:sz="6" w:space="0" w:color="auto"/>
              <w:left w:val="outset" w:sz="6" w:space="0" w:color="auto"/>
              <w:bottom w:val="outset" w:sz="6" w:space="0" w:color="auto"/>
              <w:right w:val="outset" w:sz="6" w:space="0" w:color="auto"/>
            </w:tcBorders>
            <w:vAlign w:val="center"/>
          </w:tcPr>
          <w:p w14:paraId="32A8FB68" w14:textId="77777777" w:rsidR="0023104E" w:rsidRPr="00B6417B" w:rsidRDefault="0023104E" w:rsidP="00BA1CCD">
            <w:pPr>
              <w:pStyle w:val="NormalWeb"/>
              <w:spacing w:before="0" w:beforeAutospacing="0" w:after="0" w:afterAutospacing="0"/>
              <w:ind w:left="57" w:right="57"/>
              <w:jc w:val="both"/>
              <w:rPr>
                <w:color w:val="000000" w:themeColor="text1"/>
                <w:sz w:val="28"/>
                <w:szCs w:val="28"/>
              </w:rPr>
            </w:pPr>
            <w:r w:rsidRPr="00B6417B">
              <w:rPr>
                <w:color w:val="000000" w:themeColor="text1"/>
                <w:sz w:val="28"/>
                <w:szCs w:val="28"/>
              </w:rPr>
              <w:t>Giáo dục STEM</w:t>
            </w:r>
          </w:p>
        </w:tc>
        <w:tc>
          <w:tcPr>
            <w:tcW w:w="496" w:type="pct"/>
            <w:tcBorders>
              <w:top w:val="outset" w:sz="6" w:space="0" w:color="auto"/>
              <w:left w:val="outset" w:sz="6" w:space="0" w:color="auto"/>
              <w:bottom w:val="outset" w:sz="6" w:space="0" w:color="auto"/>
              <w:right w:val="outset" w:sz="6" w:space="0" w:color="auto"/>
            </w:tcBorders>
            <w:vAlign w:val="center"/>
          </w:tcPr>
          <w:p w14:paraId="17C19E06" w14:textId="16A905C2"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CLB</w:t>
            </w:r>
          </w:p>
        </w:tc>
        <w:tc>
          <w:tcPr>
            <w:tcW w:w="581" w:type="pct"/>
            <w:tcBorders>
              <w:top w:val="outset" w:sz="6" w:space="0" w:color="auto"/>
              <w:left w:val="outset" w:sz="6" w:space="0" w:color="auto"/>
              <w:bottom w:val="outset" w:sz="6" w:space="0" w:color="auto"/>
              <w:right w:val="outset" w:sz="6" w:space="0" w:color="auto"/>
            </w:tcBorders>
            <w:vAlign w:val="center"/>
          </w:tcPr>
          <w:p w14:paraId="79D80C77" w14:textId="45854073" w:rsidR="0023104E" w:rsidRPr="00B6417B" w:rsidRDefault="0023104E" w:rsidP="00331E5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2/5 – 20/5</w:t>
            </w:r>
          </w:p>
        </w:tc>
        <w:tc>
          <w:tcPr>
            <w:tcW w:w="486" w:type="pct"/>
            <w:tcBorders>
              <w:top w:val="outset" w:sz="6" w:space="0" w:color="auto"/>
              <w:left w:val="outset" w:sz="6" w:space="0" w:color="auto"/>
              <w:bottom w:val="outset" w:sz="6" w:space="0" w:color="auto"/>
              <w:right w:val="outset" w:sz="6" w:space="0" w:color="auto"/>
            </w:tcBorders>
            <w:vAlign w:val="center"/>
          </w:tcPr>
          <w:p w14:paraId="70632B96"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Học sinh</w:t>
            </w:r>
          </w:p>
        </w:tc>
        <w:tc>
          <w:tcPr>
            <w:tcW w:w="668" w:type="pct"/>
            <w:tcBorders>
              <w:top w:val="outset" w:sz="6" w:space="0" w:color="auto"/>
              <w:left w:val="outset" w:sz="6" w:space="0" w:color="auto"/>
              <w:bottom w:val="outset" w:sz="6" w:space="0" w:color="auto"/>
              <w:right w:val="outset" w:sz="6" w:space="0" w:color="auto"/>
            </w:tcBorders>
            <w:vAlign w:val="center"/>
          </w:tcPr>
          <w:p w14:paraId="278C0B29" w14:textId="0B0158BD" w:rsidR="0023104E" w:rsidRPr="00B6417B" w:rsidRDefault="00BA1C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P</w:t>
            </w:r>
            <w:r w:rsidR="0023104E" w:rsidRPr="00B6417B">
              <w:rPr>
                <w:color w:val="000000" w:themeColor="text1"/>
                <w:sz w:val="28"/>
                <w:szCs w:val="28"/>
              </w:rPr>
              <w:t>hụ trách CLB</w:t>
            </w:r>
          </w:p>
        </w:tc>
      </w:tr>
    </w:tbl>
    <w:p w14:paraId="268E903E" w14:textId="552F202A" w:rsidR="00380A2E" w:rsidRPr="00B6417B" w:rsidRDefault="00380A2E" w:rsidP="00C87586">
      <w:pPr>
        <w:spacing w:line="300" w:lineRule="auto"/>
        <w:ind w:firstLine="720"/>
        <w:rPr>
          <w:rFonts w:cs="Times New Roman"/>
          <w:b/>
          <w:bCs/>
          <w:i/>
          <w:iCs/>
          <w:color w:val="000000" w:themeColor="text1"/>
          <w:szCs w:val="28"/>
        </w:rPr>
      </w:pPr>
      <w:r w:rsidRPr="00B6417B">
        <w:rPr>
          <w:rFonts w:cs="Times New Roman"/>
          <w:i/>
          <w:iCs/>
          <w:color w:val="000000" w:themeColor="text1"/>
          <w:szCs w:val="28"/>
        </w:rPr>
        <w:t>2.2. Tổ chức các hoạt động cho học sinh sau giờ học chính khoá trong ngày, theo nhu cầu người học và trong thời gian bán trú tại trường</w:t>
      </w:r>
      <w:r w:rsidR="0034630A" w:rsidRPr="00B6417B">
        <w:rPr>
          <w:rFonts w:cs="Times New Roman"/>
          <w:i/>
          <w:iCs/>
          <w:color w:val="000000" w:themeColor="text1"/>
          <w:szCs w:val="28"/>
        </w:rPr>
        <w:t xml:space="preserve"> </w:t>
      </w:r>
      <w:r w:rsidR="0034630A" w:rsidRPr="00B6417B">
        <w:rPr>
          <w:rFonts w:cs="Times New Roman"/>
          <w:b/>
          <w:bCs/>
          <w:i/>
          <w:iCs/>
          <w:color w:val="000000" w:themeColor="text1"/>
          <w:szCs w:val="28"/>
        </w:rPr>
        <w:t>(PL1.3)</w:t>
      </w:r>
    </w:p>
    <w:tbl>
      <w:tblPr>
        <w:tblW w:w="5193" w:type="pct"/>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681"/>
        <w:gridCol w:w="3081"/>
        <w:gridCol w:w="2881"/>
        <w:gridCol w:w="1735"/>
        <w:gridCol w:w="2900"/>
        <w:gridCol w:w="2258"/>
        <w:gridCol w:w="994"/>
      </w:tblGrid>
      <w:tr w:rsidR="00B6417B" w:rsidRPr="00B6417B" w14:paraId="63A0A328" w14:textId="77777777" w:rsidTr="003539AE">
        <w:trPr>
          <w:trHeight w:val="719"/>
        </w:trPr>
        <w:tc>
          <w:tcPr>
            <w:tcW w:w="234" w:type="pct"/>
            <w:tcBorders>
              <w:top w:val="outset" w:sz="6" w:space="0" w:color="auto"/>
              <w:left w:val="outset" w:sz="6" w:space="0" w:color="auto"/>
              <w:bottom w:val="outset" w:sz="6" w:space="0" w:color="auto"/>
              <w:right w:val="outset" w:sz="6" w:space="0" w:color="auto"/>
            </w:tcBorders>
            <w:vAlign w:val="center"/>
          </w:tcPr>
          <w:p w14:paraId="573F8971" w14:textId="77777777"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r w:rsidRPr="00B6417B">
              <w:rPr>
                <w:rStyle w:val="Strong"/>
                <w:color w:val="000000" w:themeColor="text1"/>
                <w:sz w:val="28"/>
                <w:szCs w:val="28"/>
              </w:rPr>
              <w:lastRenderedPageBreak/>
              <w:t>STT</w:t>
            </w:r>
          </w:p>
        </w:tc>
        <w:tc>
          <w:tcPr>
            <w:tcW w:w="1060" w:type="pct"/>
            <w:tcBorders>
              <w:top w:val="outset" w:sz="6" w:space="0" w:color="auto"/>
              <w:left w:val="outset" w:sz="6" w:space="0" w:color="auto"/>
              <w:bottom w:val="outset" w:sz="6" w:space="0" w:color="auto"/>
              <w:right w:val="outset" w:sz="6" w:space="0" w:color="auto"/>
            </w:tcBorders>
            <w:vAlign w:val="center"/>
          </w:tcPr>
          <w:p w14:paraId="3B8885F3" w14:textId="77777777"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r w:rsidRPr="00B6417B">
              <w:rPr>
                <w:rStyle w:val="Strong"/>
                <w:color w:val="000000" w:themeColor="text1"/>
                <w:sz w:val="28"/>
                <w:szCs w:val="28"/>
              </w:rPr>
              <w:t>Nội dung</w:t>
            </w:r>
          </w:p>
        </w:tc>
        <w:tc>
          <w:tcPr>
            <w:tcW w:w="991" w:type="pct"/>
            <w:tcBorders>
              <w:top w:val="outset" w:sz="6" w:space="0" w:color="auto"/>
              <w:left w:val="outset" w:sz="6" w:space="0" w:color="auto"/>
              <w:bottom w:val="outset" w:sz="6" w:space="0" w:color="auto"/>
              <w:right w:val="outset" w:sz="6" w:space="0" w:color="auto"/>
            </w:tcBorders>
            <w:vAlign w:val="center"/>
          </w:tcPr>
          <w:p w14:paraId="7F878334" w14:textId="77777777"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r w:rsidRPr="00B6417B">
              <w:rPr>
                <w:rStyle w:val="Strong"/>
                <w:color w:val="000000" w:themeColor="text1"/>
                <w:sz w:val="28"/>
                <w:szCs w:val="28"/>
              </w:rPr>
              <w:t>Hoạt động</w:t>
            </w:r>
          </w:p>
        </w:tc>
        <w:tc>
          <w:tcPr>
            <w:tcW w:w="597" w:type="pct"/>
            <w:tcBorders>
              <w:top w:val="outset" w:sz="6" w:space="0" w:color="auto"/>
              <w:left w:val="outset" w:sz="6" w:space="0" w:color="auto"/>
              <w:bottom w:val="outset" w:sz="6" w:space="0" w:color="auto"/>
              <w:right w:val="outset" w:sz="6" w:space="0" w:color="auto"/>
            </w:tcBorders>
            <w:vAlign w:val="center"/>
          </w:tcPr>
          <w:p w14:paraId="61FC6556" w14:textId="5959EFED" w:rsidR="00C202C1" w:rsidRPr="00B6417B" w:rsidRDefault="003539AE" w:rsidP="00C202C1">
            <w:pPr>
              <w:pStyle w:val="NormalWeb"/>
              <w:spacing w:before="0" w:beforeAutospacing="0" w:after="0" w:afterAutospacing="0" w:line="276" w:lineRule="auto"/>
              <w:ind w:left="57" w:right="57"/>
              <w:jc w:val="center"/>
              <w:rPr>
                <w:rStyle w:val="Strong"/>
                <w:color w:val="000000" w:themeColor="text1"/>
                <w:sz w:val="28"/>
                <w:szCs w:val="28"/>
              </w:rPr>
            </w:pPr>
            <w:r w:rsidRPr="00B6417B">
              <w:rPr>
                <w:rStyle w:val="Strong"/>
                <w:color w:val="000000" w:themeColor="text1"/>
                <w:sz w:val="28"/>
                <w:szCs w:val="28"/>
              </w:rPr>
              <w:t>Số HS đăng kí/ lớp</w:t>
            </w:r>
          </w:p>
          <w:p w14:paraId="0CC1707C" w14:textId="6A564085"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p>
        </w:tc>
        <w:tc>
          <w:tcPr>
            <w:tcW w:w="998" w:type="pct"/>
            <w:tcBorders>
              <w:top w:val="outset" w:sz="6" w:space="0" w:color="auto"/>
              <w:left w:val="outset" w:sz="6" w:space="0" w:color="auto"/>
              <w:bottom w:val="outset" w:sz="6" w:space="0" w:color="auto"/>
              <w:right w:val="outset" w:sz="6" w:space="0" w:color="auto"/>
            </w:tcBorders>
            <w:vAlign w:val="center"/>
          </w:tcPr>
          <w:p w14:paraId="7404EBA2" w14:textId="24FDF3A6"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r w:rsidRPr="00B6417B">
              <w:rPr>
                <w:rStyle w:val="Strong"/>
                <w:color w:val="000000" w:themeColor="text1"/>
                <w:sz w:val="28"/>
                <w:szCs w:val="28"/>
              </w:rPr>
              <w:t>Thời gian</w:t>
            </w:r>
          </w:p>
        </w:tc>
        <w:tc>
          <w:tcPr>
            <w:tcW w:w="777" w:type="pct"/>
            <w:tcBorders>
              <w:top w:val="outset" w:sz="6" w:space="0" w:color="auto"/>
              <w:left w:val="outset" w:sz="6" w:space="0" w:color="auto"/>
              <w:bottom w:val="outset" w:sz="6" w:space="0" w:color="auto"/>
              <w:right w:val="outset" w:sz="6" w:space="0" w:color="auto"/>
            </w:tcBorders>
            <w:vAlign w:val="center"/>
          </w:tcPr>
          <w:p w14:paraId="7BD09498" w14:textId="77777777" w:rsidR="00417EAA" w:rsidRPr="00B6417B" w:rsidRDefault="00417EAA" w:rsidP="00C87586">
            <w:pPr>
              <w:pStyle w:val="NormalWeb"/>
              <w:spacing w:before="0" w:beforeAutospacing="0" w:after="0" w:afterAutospacing="0" w:line="276" w:lineRule="auto"/>
              <w:ind w:left="57" w:right="57"/>
              <w:jc w:val="center"/>
              <w:rPr>
                <w:b/>
                <w:color w:val="000000" w:themeColor="text1"/>
                <w:sz w:val="28"/>
                <w:szCs w:val="28"/>
              </w:rPr>
            </w:pPr>
            <w:r w:rsidRPr="00B6417B">
              <w:rPr>
                <w:b/>
                <w:color w:val="000000" w:themeColor="text1"/>
                <w:sz w:val="28"/>
                <w:szCs w:val="28"/>
              </w:rPr>
              <w:t>Địa điểm</w:t>
            </w:r>
          </w:p>
        </w:tc>
        <w:tc>
          <w:tcPr>
            <w:tcW w:w="342" w:type="pct"/>
            <w:tcBorders>
              <w:top w:val="outset" w:sz="6" w:space="0" w:color="auto"/>
              <w:left w:val="outset" w:sz="6" w:space="0" w:color="auto"/>
              <w:bottom w:val="outset" w:sz="6" w:space="0" w:color="auto"/>
              <w:right w:val="outset" w:sz="6" w:space="0" w:color="auto"/>
            </w:tcBorders>
            <w:vAlign w:val="center"/>
          </w:tcPr>
          <w:p w14:paraId="0BE1770B" w14:textId="77777777" w:rsidR="00417EAA" w:rsidRPr="00B6417B" w:rsidRDefault="00417EAA" w:rsidP="00C87586">
            <w:pPr>
              <w:pStyle w:val="NormalWeb"/>
              <w:spacing w:before="0" w:beforeAutospacing="0" w:after="0" w:afterAutospacing="0" w:line="276" w:lineRule="auto"/>
              <w:ind w:left="57" w:right="57"/>
              <w:jc w:val="center"/>
              <w:rPr>
                <w:b/>
                <w:color w:val="000000" w:themeColor="text1"/>
                <w:sz w:val="28"/>
                <w:szCs w:val="28"/>
              </w:rPr>
            </w:pPr>
            <w:r w:rsidRPr="00B6417B">
              <w:rPr>
                <w:b/>
                <w:color w:val="000000" w:themeColor="text1"/>
                <w:sz w:val="28"/>
                <w:szCs w:val="28"/>
              </w:rPr>
              <w:t>Ghi chú</w:t>
            </w:r>
          </w:p>
        </w:tc>
      </w:tr>
      <w:tr w:rsidR="00B6417B" w:rsidRPr="00B6417B" w14:paraId="7F7F2CE5" w14:textId="77777777" w:rsidTr="003539AE">
        <w:trPr>
          <w:trHeight w:val="550"/>
        </w:trPr>
        <w:tc>
          <w:tcPr>
            <w:tcW w:w="234" w:type="pct"/>
            <w:tcBorders>
              <w:top w:val="outset" w:sz="6" w:space="0" w:color="auto"/>
              <w:left w:val="outset" w:sz="6" w:space="0" w:color="auto"/>
              <w:bottom w:val="outset" w:sz="6" w:space="0" w:color="auto"/>
              <w:right w:val="outset" w:sz="6" w:space="0" w:color="auto"/>
            </w:tcBorders>
            <w:vAlign w:val="center"/>
          </w:tcPr>
          <w:p w14:paraId="24A01E48" w14:textId="77777777"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1</w:t>
            </w:r>
          </w:p>
        </w:tc>
        <w:tc>
          <w:tcPr>
            <w:tcW w:w="1060" w:type="pct"/>
            <w:tcBorders>
              <w:top w:val="outset" w:sz="6" w:space="0" w:color="auto"/>
              <w:left w:val="outset" w:sz="6" w:space="0" w:color="auto"/>
              <w:bottom w:val="outset" w:sz="6" w:space="0" w:color="auto"/>
              <w:right w:val="outset" w:sz="6" w:space="0" w:color="auto"/>
            </w:tcBorders>
            <w:vAlign w:val="center"/>
          </w:tcPr>
          <w:p w14:paraId="2DB68773" w14:textId="77777777"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Bán trú</w:t>
            </w:r>
          </w:p>
        </w:tc>
        <w:tc>
          <w:tcPr>
            <w:tcW w:w="991" w:type="pct"/>
            <w:tcBorders>
              <w:top w:val="outset" w:sz="6" w:space="0" w:color="auto"/>
              <w:left w:val="outset" w:sz="6" w:space="0" w:color="auto"/>
              <w:bottom w:val="outset" w:sz="6" w:space="0" w:color="auto"/>
              <w:right w:val="outset" w:sz="6" w:space="0" w:color="auto"/>
            </w:tcBorders>
            <w:vAlign w:val="center"/>
          </w:tcPr>
          <w:p w14:paraId="4E7711B5" w14:textId="77777777"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Tổ chức ăn, ngủ</w:t>
            </w:r>
          </w:p>
        </w:tc>
        <w:tc>
          <w:tcPr>
            <w:tcW w:w="597" w:type="pct"/>
            <w:tcBorders>
              <w:top w:val="outset" w:sz="6" w:space="0" w:color="auto"/>
              <w:left w:val="outset" w:sz="6" w:space="0" w:color="auto"/>
              <w:bottom w:val="outset" w:sz="6" w:space="0" w:color="auto"/>
              <w:right w:val="outset" w:sz="6" w:space="0" w:color="auto"/>
            </w:tcBorders>
            <w:vAlign w:val="center"/>
          </w:tcPr>
          <w:p w14:paraId="48EF18CE" w14:textId="41E83292" w:rsidR="00417EAA" w:rsidRPr="00B6417B" w:rsidRDefault="003539AE" w:rsidP="00C87586">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HS đăng kí/ lớp</w:t>
            </w:r>
          </w:p>
        </w:tc>
        <w:tc>
          <w:tcPr>
            <w:tcW w:w="998" w:type="pct"/>
            <w:tcBorders>
              <w:top w:val="outset" w:sz="6" w:space="0" w:color="auto"/>
              <w:left w:val="outset" w:sz="6" w:space="0" w:color="auto"/>
              <w:bottom w:val="outset" w:sz="6" w:space="0" w:color="auto"/>
              <w:right w:val="outset" w:sz="6" w:space="0" w:color="auto"/>
            </w:tcBorders>
            <w:vAlign w:val="center"/>
          </w:tcPr>
          <w:p w14:paraId="17977EB0" w14:textId="75965ED8"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11h</w:t>
            </w:r>
            <w:r w:rsidR="006557D5" w:rsidRPr="00B6417B">
              <w:rPr>
                <w:color w:val="000000" w:themeColor="text1"/>
                <w:sz w:val="28"/>
                <w:szCs w:val="28"/>
              </w:rPr>
              <w:t>00</w:t>
            </w:r>
            <w:r w:rsidRPr="00B6417B">
              <w:rPr>
                <w:color w:val="000000" w:themeColor="text1"/>
                <w:sz w:val="28"/>
                <w:szCs w:val="28"/>
              </w:rPr>
              <w:t xml:space="preserve"> – 13h45</w:t>
            </w:r>
            <w:r w:rsidR="00D74DAC" w:rsidRPr="00B6417B">
              <w:rPr>
                <w:color w:val="000000" w:themeColor="text1"/>
                <w:sz w:val="28"/>
                <w:szCs w:val="28"/>
              </w:rPr>
              <w:t xml:space="preserve"> từ thứ Hai </w:t>
            </w:r>
            <w:r w:rsidR="00D74DAC" w:rsidRPr="00B6417B">
              <w:rPr>
                <w:color w:val="000000" w:themeColor="text1"/>
                <w:sz w:val="28"/>
                <w:szCs w:val="28"/>
              </w:rPr>
              <w:sym w:font="Wingdings" w:char="F0E0"/>
            </w:r>
            <w:r w:rsidR="00D74DAC" w:rsidRPr="00B6417B">
              <w:rPr>
                <w:color w:val="000000" w:themeColor="text1"/>
                <w:sz w:val="28"/>
                <w:szCs w:val="28"/>
              </w:rPr>
              <w:t xml:space="preserve"> thứ Sáu</w:t>
            </w:r>
          </w:p>
        </w:tc>
        <w:tc>
          <w:tcPr>
            <w:tcW w:w="777" w:type="pct"/>
            <w:tcBorders>
              <w:top w:val="outset" w:sz="6" w:space="0" w:color="auto"/>
              <w:left w:val="outset" w:sz="6" w:space="0" w:color="auto"/>
              <w:bottom w:val="outset" w:sz="6" w:space="0" w:color="auto"/>
              <w:right w:val="outset" w:sz="6" w:space="0" w:color="auto"/>
            </w:tcBorders>
            <w:vAlign w:val="center"/>
          </w:tcPr>
          <w:p w14:paraId="29E3F656" w14:textId="77777777"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Lớp học</w:t>
            </w:r>
          </w:p>
        </w:tc>
        <w:tc>
          <w:tcPr>
            <w:tcW w:w="342" w:type="pct"/>
            <w:tcBorders>
              <w:top w:val="outset" w:sz="6" w:space="0" w:color="auto"/>
              <w:left w:val="outset" w:sz="6" w:space="0" w:color="auto"/>
              <w:bottom w:val="outset" w:sz="6" w:space="0" w:color="auto"/>
              <w:right w:val="outset" w:sz="6" w:space="0" w:color="auto"/>
            </w:tcBorders>
            <w:vAlign w:val="center"/>
          </w:tcPr>
          <w:p w14:paraId="296E1743" w14:textId="77777777"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p>
        </w:tc>
      </w:tr>
      <w:tr w:rsidR="00B6417B" w:rsidRPr="00B6417B" w14:paraId="6A0C08DB" w14:textId="77777777" w:rsidTr="003539AE">
        <w:trPr>
          <w:trHeight w:val="550"/>
        </w:trPr>
        <w:tc>
          <w:tcPr>
            <w:tcW w:w="234" w:type="pct"/>
            <w:tcBorders>
              <w:top w:val="outset" w:sz="6" w:space="0" w:color="auto"/>
              <w:left w:val="outset" w:sz="6" w:space="0" w:color="auto"/>
              <w:bottom w:val="outset" w:sz="6" w:space="0" w:color="auto"/>
              <w:right w:val="outset" w:sz="6" w:space="0" w:color="auto"/>
            </w:tcBorders>
            <w:vAlign w:val="center"/>
          </w:tcPr>
          <w:p w14:paraId="11538261" w14:textId="2286D4AB" w:rsidR="00330705" w:rsidRPr="00B6417B" w:rsidRDefault="00330705" w:rsidP="00C87586">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2</w:t>
            </w:r>
          </w:p>
        </w:tc>
        <w:tc>
          <w:tcPr>
            <w:tcW w:w="1060" w:type="pct"/>
            <w:tcBorders>
              <w:top w:val="outset" w:sz="6" w:space="0" w:color="auto"/>
              <w:left w:val="outset" w:sz="6" w:space="0" w:color="auto"/>
              <w:bottom w:val="outset" w:sz="6" w:space="0" w:color="auto"/>
              <w:right w:val="outset" w:sz="6" w:space="0" w:color="auto"/>
            </w:tcBorders>
            <w:vAlign w:val="center"/>
          </w:tcPr>
          <w:p w14:paraId="4BBD7331" w14:textId="1935E69C" w:rsidR="00330705" w:rsidRPr="00B6417B" w:rsidRDefault="00330705" w:rsidP="00C87586">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Kĩ năng sống</w:t>
            </w:r>
          </w:p>
        </w:tc>
        <w:tc>
          <w:tcPr>
            <w:tcW w:w="991" w:type="pct"/>
            <w:tcBorders>
              <w:top w:val="outset" w:sz="6" w:space="0" w:color="auto"/>
              <w:left w:val="outset" w:sz="6" w:space="0" w:color="auto"/>
              <w:bottom w:val="outset" w:sz="6" w:space="0" w:color="auto"/>
              <w:right w:val="outset" w:sz="6" w:space="0" w:color="auto"/>
            </w:tcBorders>
            <w:vAlign w:val="center"/>
          </w:tcPr>
          <w:p w14:paraId="3DF9023B" w14:textId="74C3F887" w:rsidR="00330705" w:rsidRPr="00B6417B" w:rsidRDefault="00330705" w:rsidP="00C87586">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Rèn luyện kĩ năng sống</w:t>
            </w:r>
          </w:p>
        </w:tc>
        <w:tc>
          <w:tcPr>
            <w:tcW w:w="597" w:type="pct"/>
            <w:tcBorders>
              <w:top w:val="outset" w:sz="6" w:space="0" w:color="auto"/>
              <w:left w:val="outset" w:sz="6" w:space="0" w:color="auto"/>
              <w:bottom w:val="outset" w:sz="6" w:space="0" w:color="auto"/>
              <w:right w:val="outset" w:sz="6" w:space="0" w:color="auto"/>
            </w:tcBorders>
            <w:vAlign w:val="center"/>
          </w:tcPr>
          <w:p w14:paraId="14D76CB3" w14:textId="214DDFBC" w:rsidR="00330705" w:rsidRPr="00B6417B" w:rsidRDefault="003539AE" w:rsidP="00C87586">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HS/</w:t>
            </w:r>
            <w:r w:rsidRPr="00B6417B">
              <w:rPr>
                <w:color w:val="000000" w:themeColor="text1"/>
                <w:sz w:val="28"/>
                <w:szCs w:val="28"/>
                <w:lang w:val="vi-VN"/>
              </w:rPr>
              <w:t xml:space="preserve"> từng lớp</w:t>
            </w:r>
          </w:p>
        </w:tc>
        <w:tc>
          <w:tcPr>
            <w:tcW w:w="998" w:type="pct"/>
            <w:tcBorders>
              <w:top w:val="outset" w:sz="6" w:space="0" w:color="auto"/>
              <w:left w:val="outset" w:sz="6" w:space="0" w:color="auto"/>
              <w:bottom w:val="outset" w:sz="6" w:space="0" w:color="auto"/>
              <w:right w:val="outset" w:sz="6" w:space="0" w:color="auto"/>
            </w:tcBorders>
            <w:vAlign w:val="center"/>
          </w:tcPr>
          <w:p w14:paraId="2DD9F19C" w14:textId="77777777" w:rsidR="00330705" w:rsidRPr="00B6417B" w:rsidRDefault="00330705" w:rsidP="00C87586">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 xml:space="preserve">1 tiết/ tuần </w:t>
            </w:r>
          </w:p>
          <w:p w14:paraId="2771CBA5" w14:textId="3E28CA85" w:rsidR="00330705" w:rsidRPr="00B6417B" w:rsidRDefault="00330705" w:rsidP="00C87586">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 xml:space="preserve">15h20 </w:t>
            </w:r>
            <w:r w:rsidRPr="00B6417B">
              <w:rPr>
                <w:color w:val="000000" w:themeColor="text1"/>
                <w:sz w:val="28"/>
                <w:szCs w:val="28"/>
                <w:lang w:val="vi-VN"/>
              </w:rPr>
              <w:sym w:font="Wingdings" w:char="F0E0"/>
            </w:r>
            <w:r w:rsidRPr="00B6417B">
              <w:rPr>
                <w:color w:val="000000" w:themeColor="text1"/>
                <w:sz w:val="28"/>
                <w:szCs w:val="28"/>
                <w:lang w:val="vi-VN"/>
              </w:rPr>
              <w:t xml:space="preserve"> 16h15</w:t>
            </w:r>
          </w:p>
        </w:tc>
        <w:tc>
          <w:tcPr>
            <w:tcW w:w="777" w:type="pct"/>
            <w:tcBorders>
              <w:top w:val="outset" w:sz="6" w:space="0" w:color="auto"/>
              <w:left w:val="outset" w:sz="6" w:space="0" w:color="auto"/>
              <w:bottom w:val="outset" w:sz="6" w:space="0" w:color="auto"/>
              <w:right w:val="outset" w:sz="6" w:space="0" w:color="auto"/>
            </w:tcBorders>
            <w:vAlign w:val="center"/>
          </w:tcPr>
          <w:p w14:paraId="539E50C2" w14:textId="57651C40" w:rsidR="00330705" w:rsidRPr="00B6417B" w:rsidRDefault="00330705" w:rsidP="00C87586">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Lớp học</w:t>
            </w:r>
          </w:p>
        </w:tc>
        <w:tc>
          <w:tcPr>
            <w:tcW w:w="342" w:type="pct"/>
            <w:tcBorders>
              <w:top w:val="outset" w:sz="6" w:space="0" w:color="auto"/>
              <w:left w:val="outset" w:sz="6" w:space="0" w:color="auto"/>
              <w:bottom w:val="outset" w:sz="6" w:space="0" w:color="auto"/>
              <w:right w:val="outset" w:sz="6" w:space="0" w:color="auto"/>
            </w:tcBorders>
            <w:vAlign w:val="center"/>
          </w:tcPr>
          <w:p w14:paraId="7B8CF7D1" w14:textId="185D9AE5" w:rsidR="00330705" w:rsidRPr="00B6417B" w:rsidRDefault="00331E58" w:rsidP="00C87586">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lang w:val="vi-VN"/>
              </w:rPr>
              <w:t>PL kèm theo</w:t>
            </w:r>
          </w:p>
        </w:tc>
      </w:tr>
      <w:tr w:rsidR="00B6417B" w:rsidRPr="00B6417B" w14:paraId="6B81FC50" w14:textId="77777777" w:rsidTr="000E4937">
        <w:trPr>
          <w:trHeight w:val="550"/>
        </w:trPr>
        <w:tc>
          <w:tcPr>
            <w:tcW w:w="234" w:type="pct"/>
            <w:tcBorders>
              <w:top w:val="outset" w:sz="6" w:space="0" w:color="auto"/>
              <w:left w:val="outset" w:sz="6" w:space="0" w:color="auto"/>
              <w:bottom w:val="outset" w:sz="6" w:space="0" w:color="auto"/>
              <w:right w:val="outset" w:sz="6" w:space="0" w:color="auto"/>
            </w:tcBorders>
            <w:vAlign w:val="center"/>
          </w:tcPr>
          <w:p w14:paraId="50882200" w14:textId="04EB6CC5"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3</w:t>
            </w:r>
          </w:p>
        </w:tc>
        <w:tc>
          <w:tcPr>
            <w:tcW w:w="1060" w:type="pct"/>
            <w:tcBorders>
              <w:top w:val="outset" w:sz="6" w:space="0" w:color="auto"/>
              <w:left w:val="outset" w:sz="6" w:space="0" w:color="auto"/>
              <w:bottom w:val="outset" w:sz="6" w:space="0" w:color="auto"/>
              <w:right w:val="outset" w:sz="6" w:space="0" w:color="auto"/>
            </w:tcBorders>
            <w:vAlign w:val="center"/>
          </w:tcPr>
          <w:p w14:paraId="118D3D82" w14:textId="6055D3C8" w:rsidR="003539AE" w:rsidRPr="00B6417B" w:rsidRDefault="00413927"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rPr>
              <w:t>GIÁO DỤC</w:t>
            </w:r>
            <w:r w:rsidR="003539AE" w:rsidRPr="00B6417B">
              <w:rPr>
                <w:color w:val="000000" w:themeColor="text1"/>
                <w:sz w:val="28"/>
                <w:szCs w:val="28"/>
                <w:lang w:val="vi-VN"/>
              </w:rPr>
              <w:t xml:space="preserve"> STEM</w:t>
            </w:r>
          </w:p>
        </w:tc>
        <w:tc>
          <w:tcPr>
            <w:tcW w:w="991" w:type="pct"/>
            <w:tcBorders>
              <w:top w:val="outset" w:sz="6" w:space="0" w:color="auto"/>
              <w:left w:val="outset" w:sz="6" w:space="0" w:color="auto"/>
              <w:bottom w:val="outset" w:sz="6" w:space="0" w:color="auto"/>
              <w:right w:val="outset" w:sz="6" w:space="0" w:color="auto"/>
            </w:tcBorders>
            <w:vAlign w:val="center"/>
          </w:tcPr>
          <w:p w14:paraId="727D6017" w14:textId="32BFB4AB"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Khám phá, vận dụng kiến thức đã học vào thực tiễn</w:t>
            </w:r>
          </w:p>
        </w:tc>
        <w:tc>
          <w:tcPr>
            <w:tcW w:w="597" w:type="pct"/>
            <w:tcBorders>
              <w:top w:val="outset" w:sz="6" w:space="0" w:color="auto"/>
              <w:left w:val="outset" w:sz="6" w:space="0" w:color="auto"/>
              <w:bottom w:val="outset" w:sz="6" w:space="0" w:color="auto"/>
              <w:right w:val="outset" w:sz="6" w:space="0" w:color="auto"/>
            </w:tcBorders>
          </w:tcPr>
          <w:p w14:paraId="4EDC5794" w14:textId="582EBD7B"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rPr>
              <w:t>HS/</w:t>
            </w:r>
            <w:r w:rsidRPr="00B6417B">
              <w:rPr>
                <w:color w:val="000000" w:themeColor="text1"/>
                <w:sz w:val="28"/>
                <w:szCs w:val="28"/>
                <w:lang w:val="vi-VN"/>
              </w:rPr>
              <w:t xml:space="preserve"> từng lớp</w:t>
            </w:r>
          </w:p>
        </w:tc>
        <w:tc>
          <w:tcPr>
            <w:tcW w:w="998" w:type="pct"/>
            <w:tcBorders>
              <w:top w:val="outset" w:sz="6" w:space="0" w:color="auto"/>
              <w:left w:val="outset" w:sz="6" w:space="0" w:color="auto"/>
              <w:bottom w:val="outset" w:sz="6" w:space="0" w:color="auto"/>
              <w:right w:val="outset" w:sz="6" w:space="0" w:color="auto"/>
            </w:tcBorders>
            <w:vAlign w:val="center"/>
          </w:tcPr>
          <w:p w14:paraId="7618A11A" w14:textId="42D5A55E" w:rsidR="003539AE" w:rsidRPr="00B6417B" w:rsidRDefault="00413927" w:rsidP="00330705">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 xml:space="preserve">Day tích hợp </w:t>
            </w:r>
          </w:p>
        </w:tc>
        <w:tc>
          <w:tcPr>
            <w:tcW w:w="777" w:type="pct"/>
            <w:tcBorders>
              <w:top w:val="outset" w:sz="6" w:space="0" w:color="auto"/>
              <w:left w:val="outset" w:sz="6" w:space="0" w:color="auto"/>
              <w:bottom w:val="outset" w:sz="6" w:space="0" w:color="auto"/>
              <w:right w:val="outset" w:sz="6" w:space="0" w:color="auto"/>
            </w:tcBorders>
            <w:vAlign w:val="center"/>
          </w:tcPr>
          <w:p w14:paraId="29E96892" w14:textId="5CF99FC9"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Lớp học</w:t>
            </w:r>
          </w:p>
        </w:tc>
        <w:tc>
          <w:tcPr>
            <w:tcW w:w="342" w:type="pct"/>
            <w:tcBorders>
              <w:top w:val="outset" w:sz="6" w:space="0" w:color="auto"/>
              <w:left w:val="outset" w:sz="6" w:space="0" w:color="auto"/>
              <w:bottom w:val="outset" w:sz="6" w:space="0" w:color="auto"/>
              <w:right w:val="outset" w:sz="6" w:space="0" w:color="auto"/>
            </w:tcBorders>
            <w:vAlign w:val="center"/>
          </w:tcPr>
          <w:p w14:paraId="7A5D61E8" w14:textId="5A0BFEE8"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lang w:val="vi-VN"/>
              </w:rPr>
              <w:t>PL kèm theo</w:t>
            </w:r>
          </w:p>
        </w:tc>
      </w:tr>
      <w:tr w:rsidR="00B6417B" w:rsidRPr="00B6417B" w14:paraId="348CD598" w14:textId="77777777" w:rsidTr="000E4937">
        <w:trPr>
          <w:trHeight w:val="550"/>
        </w:trPr>
        <w:tc>
          <w:tcPr>
            <w:tcW w:w="234" w:type="pct"/>
            <w:tcBorders>
              <w:top w:val="outset" w:sz="6" w:space="0" w:color="auto"/>
              <w:left w:val="outset" w:sz="6" w:space="0" w:color="auto"/>
              <w:bottom w:val="outset" w:sz="6" w:space="0" w:color="auto"/>
              <w:right w:val="outset" w:sz="6" w:space="0" w:color="auto"/>
            </w:tcBorders>
            <w:vAlign w:val="center"/>
          </w:tcPr>
          <w:p w14:paraId="1F0D4B43" w14:textId="0D0E539B"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4</w:t>
            </w:r>
          </w:p>
        </w:tc>
        <w:tc>
          <w:tcPr>
            <w:tcW w:w="1060" w:type="pct"/>
            <w:tcBorders>
              <w:top w:val="outset" w:sz="6" w:space="0" w:color="auto"/>
              <w:left w:val="outset" w:sz="6" w:space="0" w:color="auto"/>
              <w:bottom w:val="outset" w:sz="6" w:space="0" w:color="auto"/>
              <w:right w:val="outset" w:sz="6" w:space="0" w:color="auto"/>
            </w:tcBorders>
            <w:vAlign w:val="center"/>
          </w:tcPr>
          <w:p w14:paraId="5C0D05F5" w14:textId="07EC606D"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CLB Trò chơi dân gian (TDTT, MTST, Âm nhạc, Giới thiệu sách, Trò chơi Tiếng Anh)</w:t>
            </w:r>
          </w:p>
        </w:tc>
        <w:tc>
          <w:tcPr>
            <w:tcW w:w="991" w:type="pct"/>
            <w:tcBorders>
              <w:top w:val="outset" w:sz="6" w:space="0" w:color="auto"/>
              <w:left w:val="outset" w:sz="6" w:space="0" w:color="auto"/>
              <w:bottom w:val="outset" w:sz="6" w:space="0" w:color="auto"/>
              <w:right w:val="outset" w:sz="6" w:space="0" w:color="auto"/>
            </w:tcBorders>
            <w:vAlign w:val="center"/>
          </w:tcPr>
          <w:p w14:paraId="7AAA5FD1" w14:textId="778B1A1C"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Vui chơi, giải trí, sáng tạo, rèn luyện thể chất</w:t>
            </w:r>
          </w:p>
        </w:tc>
        <w:tc>
          <w:tcPr>
            <w:tcW w:w="597" w:type="pct"/>
            <w:tcBorders>
              <w:top w:val="outset" w:sz="6" w:space="0" w:color="auto"/>
              <w:left w:val="outset" w:sz="6" w:space="0" w:color="auto"/>
              <w:bottom w:val="outset" w:sz="6" w:space="0" w:color="auto"/>
              <w:right w:val="outset" w:sz="6" w:space="0" w:color="auto"/>
            </w:tcBorders>
          </w:tcPr>
          <w:p w14:paraId="752AD0A1" w14:textId="5E325347"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rPr>
              <w:t>HS/</w:t>
            </w:r>
            <w:r w:rsidRPr="00B6417B">
              <w:rPr>
                <w:color w:val="000000" w:themeColor="text1"/>
                <w:sz w:val="28"/>
                <w:szCs w:val="28"/>
                <w:lang w:val="vi-VN"/>
              </w:rPr>
              <w:t xml:space="preserve"> từng lớp</w:t>
            </w:r>
          </w:p>
        </w:tc>
        <w:tc>
          <w:tcPr>
            <w:tcW w:w="998" w:type="pct"/>
            <w:tcBorders>
              <w:top w:val="outset" w:sz="6" w:space="0" w:color="auto"/>
              <w:left w:val="outset" w:sz="6" w:space="0" w:color="auto"/>
              <w:bottom w:val="outset" w:sz="6" w:space="0" w:color="auto"/>
              <w:right w:val="outset" w:sz="6" w:space="0" w:color="auto"/>
            </w:tcBorders>
            <w:vAlign w:val="center"/>
          </w:tcPr>
          <w:p w14:paraId="3947CA73" w14:textId="77777777"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 xml:space="preserve">1 tiết/ tuần </w:t>
            </w:r>
          </w:p>
          <w:p w14:paraId="0692AC80" w14:textId="122E61E4"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 xml:space="preserve">15h20 </w:t>
            </w:r>
            <w:r w:rsidRPr="00B6417B">
              <w:rPr>
                <w:color w:val="000000" w:themeColor="text1"/>
                <w:sz w:val="28"/>
                <w:szCs w:val="28"/>
                <w:lang w:val="vi-VN"/>
              </w:rPr>
              <w:sym w:font="Wingdings" w:char="F0E0"/>
            </w:r>
            <w:r w:rsidRPr="00B6417B">
              <w:rPr>
                <w:color w:val="000000" w:themeColor="text1"/>
                <w:sz w:val="28"/>
                <w:szCs w:val="28"/>
                <w:lang w:val="vi-VN"/>
              </w:rPr>
              <w:t xml:space="preserve"> 16h15</w:t>
            </w:r>
          </w:p>
        </w:tc>
        <w:tc>
          <w:tcPr>
            <w:tcW w:w="777" w:type="pct"/>
            <w:tcBorders>
              <w:top w:val="outset" w:sz="6" w:space="0" w:color="auto"/>
              <w:left w:val="outset" w:sz="6" w:space="0" w:color="auto"/>
              <w:bottom w:val="outset" w:sz="6" w:space="0" w:color="auto"/>
              <w:right w:val="outset" w:sz="6" w:space="0" w:color="auto"/>
            </w:tcBorders>
            <w:vAlign w:val="center"/>
          </w:tcPr>
          <w:p w14:paraId="17DAADC9" w14:textId="77777777" w:rsidR="003539AE" w:rsidRPr="00B6417B" w:rsidRDefault="003539AE" w:rsidP="00331E58">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Lớp học,</w:t>
            </w:r>
          </w:p>
          <w:p w14:paraId="3B49C379" w14:textId="77777777" w:rsidR="003539AE" w:rsidRPr="00B6417B" w:rsidRDefault="003539AE" w:rsidP="00331E58">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s</w:t>
            </w:r>
            <w:r w:rsidRPr="00B6417B">
              <w:rPr>
                <w:color w:val="000000" w:themeColor="text1"/>
                <w:sz w:val="28"/>
                <w:szCs w:val="28"/>
              </w:rPr>
              <w:t>ân trường</w:t>
            </w:r>
            <w:r w:rsidRPr="00B6417B">
              <w:rPr>
                <w:color w:val="000000" w:themeColor="text1"/>
                <w:sz w:val="28"/>
                <w:szCs w:val="28"/>
                <w:lang w:val="vi-VN"/>
              </w:rPr>
              <w:t xml:space="preserve">, </w:t>
            </w:r>
          </w:p>
          <w:p w14:paraId="43F04F4A" w14:textId="17DCCF6D" w:rsidR="003539AE" w:rsidRPr="00B6417B" w:rsidRDefault="003539AE" w:rsidP="00331E58">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nhà đa năng</w:t>
            </w:r>
          </w:p>
        </w:tc>
        <w:tc>
          <w:tcPr>
            <w:tcW w:w="342" w:type="pct"/>
            <w:tcBorders>
              <w:top w:val="outset" w:sz="6" w:space="0" w:color="auto"/>
              <w:left w:val="outset" w:sz="6" w:space="0" w:color="auto"/>
              <w:bottom w:val="outset" w:sz="6" w:space="0" w:color="auto"/>
              <w:right w:val="outset" w:sz="6" w:space="0" w:color="auto"/>
            </w:tcBorders>
            <w:vAlign w:val="center"/>
          </w:tcPr>
          <w:p w14:paraId="751EAAD6" w14:textId="088B7FA9"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PL kèm theo</w:t>
            </w:r>
          </w:p>
        </w:tc>
      </w:tr>
      <w:tr w:rsidR="00B6417B" w:rsidRPr="00B6417B" w14:paraId="40FFA9DD" w14:textId="77777777" w:rsidTr="000E4937">
        <w:trPr>
          <w:trHeight w:val="780"/>
        </w:trPr>
        <w:tc>
          <w:tcPr>
            <w:tcW w:w="234" w:type="pct"/>
            <w:tcBorders>
              <w:top w:val="outset" w:sz="6" w:space="0" w:color="auto"/>
              <w:left w:val="outset" w:sz="6" w:space="0" w:color="auto"/>
              <w:bottom w:val="outset" w:sz="6" w:space="0" w:color="auto"/>
              <w:right w:val="outset" w:sz="6" w:space="0" w:color="auto"/>
            </w:tcBorders>
            <w:vAlign w:val="center"/>
          </w:tcPr>
          <w:p w14:paraId="4CEA38F0" w14:textId="0BE6A077"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5</w:t>
            </w:r>
          </w:p>
        </w:tc>
        <w:tc>
          <w:tcPr>
            <w:tcW w:w="1060" w:type="pct"/>
            <w:tcBorders>
              <w:top w:val="outset" w:sz="6" w:space="0" w:color="auto"/>
              <w:left w:val="outset" w:sz="6" w:space="0" w:color="auto"/>
              <w:bottom w:val="outset" w:sz="6" w:space="0" w:color="auto"/>
              <w:right w:val="outset" w:sz="6" w:space="0" w:color="auto"/>
            </w:tcBorders>
            <w:vAlign w:val="center"/>
          </w:tcPr>
          <w:p w14:paraId="509730D2" w14:textId="77777777"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CLB sở thích, năng khiếu</w:t>
            </w:r>
          </w:p>
        </w:tc>
        <w:tc>
          <w:tcPr>
            <w:tcW w:w="991" w:type="pct"/>
            <w:tcBorders>
              <w:top w:val="outset" w:sz="6" w:space="0" w:color="auto"/>
              <w:left w:val="outset" w:sz="6" w:space="0" w:color="auto"/>
              <w:bottom w:val="outset" w:sz="6" w:space="0" w:color="auto"/>
              <w:right w:val="outset" w:sz="6" w:space="0" w:color="auto"/>
            </w:tcBorders>
            <w:vAlign w:val="center"/>
          </w:tcPr>
          <w:p w14:paraId="5338B5C4" w14:textId="6B3FB598"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lang w:val="vi-VN"/>
              </w:rPr>
              <w:t>Bóng</w:t>
            </w:r>
            <w:r w:rsidRPr="00B6417B">
              <w:rPr>
                <w:color w:val="000000" w:themeColor="text1"/>
                <w:sz w:val="28"/>
                <w:szCs w:val="28"/>
              </w:rPr>
              <w:t xml:space="preserve"> đá,</w:t>
            </w:r>
            <w:r w:rsidRPr="00B6417B">
              <w:rPr>
                <w:color w:val="000000" w:themeColor="text1"/>
                <w:sz w:val="28"/>
                <w:szCs w:val="28"/>
                <w:lang w:val="vi-VN"/>
              </w:rPr>
              <w:t xml:space="preserve"> cờ vua</w:t>
            </w:r>
            <w:r w:rsidRPr="00B6417B">
              <w:rPr>
                <w:color w:val="000000" w:themeColor="text1"/>
                <w:sz w:val="28"/>
                <w:szCs w:val="28"/>
              </w:rPr>
              <w:t>, thiết kế thời trang,..</w:t>
            </w:r>
          </w:p>
        </w:tc>
        <w:tc>
          <w:tcPr>
            <w:tcW w:w="597" w:type="pct"/>
            <w:tcBorders>
              <w:top w:val="outset" w:sz="6" w:space="0" w:color="auto"/>
              <w:left w:val="outset" w:sz="6" w:space="0" w:color="auto"/>
              <w:bottom w:val="outset" w:sz="6" w:space="0" w:color="auto"/>
              <w:right w:val="outset" w:sz="6" w:space="0" w:color="auto"/>
            </w:tcBorders>
          </w:tcPr>
          <w:p w14:paraId="41A1F300" w14:textId="7B055580"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HS/</w:t>
            </w:r>
            <w:r w:rsidRPr="00B6417B">
              <w:rPr>
                <w:color w:val="000000" w:themeColor="text1"/>
                <w:sz w:val="28"/>
                <w:szCs w:val="28"/>
                <w:lang w:val="vi-VN"/>
              </w:rPr>
              <w:t xml:space="preserve"> từng lớp</w:t>
            </w:r>
          </w:p>
        </w:tc>
        <w:tc>
          <w:tcPr>
            <w:tcW w:w="998" w:type="pct"/>
            <w:tcBorders>
              <w:top w:val="outset" w:sz="6" w:space="0" w:color="auto"/>
              <w:left w:val="outset" w:sz="6" w:space="0" w:color="auto"/>
              <w:bottom w:val="outset" w:sz="6" w:space="0" w:color="auto"/>
              <w:right w:val="outset" w:sz="6" w:space="0" w:color="auto"/>
            </w:tcBorders>
            <w:vAlign w:val="center"/>
          </w:tcPr>
          <w:p w14:paraId="3E2CC5C2" w14:textId="7881BB04"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2 tiết/ tuần/ CLB</w:t>
            </w:r>
          </w:p>
          <w:p w14:paraId="3185514B" w14:textId="77777777"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16h</w:t>
            </w:r>
            <w:r w:rsidRPr="00B6417B">
              <w:rPr>
                <w:color w:val="000000" w:themeColor="text1"/>
                <w:sz w:val="28"/>
                <w:szCs w:val="28"/>
                <w:lang w:val="vi-VN"/>
              </w:rPr>
              <w:t xml:space="preserve">35 </w:t>
            </w:r>
            <w:r w:rsidRPr="00B6417B">
              <w:rPr>
                <w:color w:val="000000" w:themeColor="text1"/>
                <w:sz w:val="28"/>
                <w:szCs w:val="28"/>
                <w:lang w:val="vi-VN"/>
              </w:rPr>
              <w:sym w:font="Wingdings" w:char="F0E0"/>
            </w:r>
            <w:r w:rsidRPr="00B6417B">
              <w:rPr>
                <w:color w:val="000000" w:themeColor="text1"/>
                <w:sz w:val="28"/>
                <w:szCs w:val="28"/>
              </w:rPr>
              <w:t xml:space="preserve">17h45 </w:t>
            </w:r>
          </w:p>
          <w:p w14:paraId="7CF415D2" w14:textId="628C6AD5"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 xml:space="preserve">từ thứ Hai </w:t>
            </w:r>
            <w:r w:rsidRPr="00B6417B">
              <w:rPr>
                <w:color w:val="000000" w:themeColor="text1"/>
                <w:sz w:val="28"/>
                <w:szCs w:val="28"/>
              </w:rPr>
              <w:sym w:font="Wingdings" w:char="F0E0"/>
            </w:r>
            <w:r w:rsidRPr="00B6417B">
              <w:rPr>
                <w:color w:val="000000" w:themeColor="text1"/>
                <w:sz w:val="28"/>
                <w:szCs w:val="28"/>
              </w:rPr>
              <w:t xml:space="preserve"> thứ Sáu</w:t>
            </w:r>
          </w:p>
        </w:tc>
        <w:tc>
          <w:tcPr>
            <w:tcW w:w="777" w:type="pct"/>
            <w:tcBorders>
              <w:top w:val="outset" w:sz="6" w:space="0" w:color="auto"/>
              <w:left w:val="outset" w:sz="6" w:space="0" w:color="auto"/>
              <w:bottom w:val="outset" w:sz="6" w:space="0" w:color="auto"/>
              <w:right w:val="outset" w:sz="6" w:space="0" w:color="auto"/>
            </w:tcBorders>
            <w:vAlign w:val="center"/>
          </w:tcPr>
          <w:p w14:paraId="767BC97C" w14:textId="77777777"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Lớp học,</w:t>
            </w:r>
          </w:p>
          <w:p w14:paraId="615DB7FA" w14:textId="77777777"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s</w:t>
            </w:r>
            <w:r w:rsidRPr="00B6417B">
              <w:rPr>
                <w:color w:val="000000" w:themeColor="text1"/>
                <w:sz w:val="28"/>
                <w:szCs w:val="28"/>
              </w:rPr>
              <w:t>ân trường</w:t>
            </w:r>
            <w:r w:rsidRPr="00B6417B">
              <w:rPr>
                <w:color w:val="000000" w:themeColor="text1"/>
                <w:sz w:val="28"/>
                <w:szCs w:val="28"/>
                <w:lang w:val="vi-VN"/>
              </w:rPr>
              <w:t xml:space="preserve">, </w:t>
            </w:r>
          </w:p>
          <w:p w14:paraId="3AF61CCA" w14:textId="6367CF67"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nhà đa năng</w:t>
            </w:r>
          </w:p>
        </w:tc>
        <w:tc>
          <w:tcPr>
            <w:tcW w:w="342" w:type="pct"/>
            <w:tcBorders>
              <w:top w:val="outset" w:sz="6" w:space="0" w:color="auto"/>
              <w:left w:val="outset" w:sz="6" w:space="0" w:color="auto"/>
              <w:bottom w:val="outset" w:sz="6" w:space="0" w:color="auto"/>
              <w:right w:val="outset" w:sz="6" w:space="0" w:color="auto"/>
            </w:tcBorders>
            <w:vAlign w:val="center"/>
          </w:tcPr>
          <w:p w14:paraId="0EBB42D5" w14:textId="1D3F16E2"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lang w:val="vi-VN"/>
              </w:rPr>
              <w:t>PL kèm theo</w:t>
            </w:r>
          </w:p>
        </w:tc>
      </w:tr>
    </w:tbl>
    <w:p w14:paraId="281E6B3B" w14:textId="77777777" w:rsidR="00303A69" w:rsidRPr="00B6417B" w:rsidRDefault="00303A69" w:rsidP="00E55A2F">
      <w:pPr>
        <w:spacing w:line="276" w:lineRule="auto"/>
        <w:rPr>
          <w:rFonts w:cs="Times New Roman"/>
          <w:b/>
          <w:bCs/>
          <w:color w:val="000000" w:themeColor="text1"/>
          <w:szCs w:val="28"/>
        </w:rPr>
        <w:sectPr w:rsidR="00303A69" w:rsidRPr="00B6417B" w:rsidSect="00566039">
          <w:type w:val="continuous"/>
          <w:pgSz w:w="16840" w:h="11907" w:orient="landscape" w:code="9"/>
          <w:pgMar w:top="1440" w:right="1440" w:bottom="1440" w:left="1440" w:header="567" w:footer="567" w:gutter="0"/>
          <w:pgNumType w:start="10"/>
          <w:cols w:space="720"/>
          <w:docGrid w:linePitch="381"/>
        </w:sectPr>
      </w:pPr>
    </w:p>
    <w:bookmarkEnd w:id="8"/>
    <w:p w14:paraId="304C6FBD" w14:textId="43DCB1E2" w:rsidR="00BD39AB" w:rsidRPr="00B6417B" w:rsidRDefault="0034630A" w:rsidP="00C44DD2">
      <w:pPr>
        <w:widowControl w:val="0"/>
        <w:spacing w:line="294" w:lineRule="auto"/>
        <w:ind w:firstLine="720"/>
        <w:contextualSpacing/>
        <w:rPr>
          <w:rFonts w:cs="Times New Roman"/>
          <w:color w:val="000000" w:themeColor="text1"/>
          <w:szCs w:val="28"/>
        </w:rPr>
      </w:pPr>
      <w:r w:rsidRPr="00B6417B">
        <w:rPr>
          <w:rFonts w:cs="Times New Roman"/>
          <w:b/>
          <w:bCs/>
          <w:color w:val="000000" w:themeColor="text1"/>
          <w:szCs w:val="28"/>
        </w:rPr>
        <w:lastRenderedPageBreak/>
        <w:t xml:space="preserve">3. Khung thực hiện chương trình năm học </w:t>
      </w:r>
      <w:r w:rsidR="00556801" w:rsidRPr="00B6417B">
        <w:rPr>
          <w:rFonts w:cs="Times New Roman"/>
          <w:b/>
          <w:bCs/>
          <w:color w:val="000000" w:themeColor="text1"/>
          <w:szCs w:val="28"/>
        </w:rPr>
        <w:t>2024</w:t>
      </w:r>
      <w:r w:rsidR="00413927" w:rsidRPr="00B6417B">
        <w:rPr>
          <w:rFonts w:cs="Times New Roman"/>
          <w:b/>
          <w:bCs/>
          <w:color w:val="000000" w:themeColor="text1"/>
          <w:szCs w:val="28"/>
        </w:rPr>
        <w:t xml:space="preserve"> </w:t>
      </w:r>
      <w:r w:rsidR="00556801" w:rsidRPr="00B6417B">
        <w:rPr>
          <w:rFonts w:cs="Times New Roman"/>
          <w:b/>
          <w:bCs/>
          <w:color w:val="000000" w:themeColor="text1"/>
          <w:szCs w:val="28"/>
        </w:rPr>
        <w:t>-2025</w:t>
      </w:r>
      <w:r w:rsidRPr="00B6417B">
        <w:rPr>
          <w:rFonts w:cs="Times New Roman"/>
          <w:b/>
          <w:bCs/>
          <w:color w:val="000000" w:themeColor="text1"/>
          <w:szCs w:val="28"/>
        </w:rPr>
        <w:t xml:space="preserve"> và kế hoạch các môn học, hoạt động giáo dục</w:t>
      </w:r>
      <w:r w:rsidRPr="00B6417B">
        <w:rPr>
          <w:rFonts w:cs="Times New Roman"/>
          <w:color w:val="000000" w:themeColor="text1"/>
          <w:szCs w:val="28"/>
        </w:rPr>
        <w:t xml:space="preserve"> </w:t>
      </w:r>
    </w:p>
    <w:p w14:paraId="05B107D3" w14:textId="77777777" w:rsidR="00BB4566" w:rsidRPr="00B6417B" w:rsidRDefault="00BB4566" w:rsidP="00C44DD2">
      <w:pPr>
        <w:widowControl w:val="0"/>
        <w:spacing w:line="294" w:lineRule="auto"/>
        <w:ind w:firstLine="720"/>
        <w:contextualSpacing/>
        <w:rPr>
          <w:rFonts w:eastAsia="Calibri" w:cs="Times New Roman"/>
          <w:i/>
          <w:iCs/>
          <w:color w:val="000000" w:themeColor="text1"/>
          <w:kern w:val="28"/>
          <w:szCs w:val="28"/>
          <w:lang w:val="pt-BR"/>
        </w:rPr>
      </w:pPr>
      <w:r w:rsidRPr="00B6417B">
        <w:rPr>
          <w:rFonts w:cs="Times New Roman"/>
          <w:color w:val="000000" w:themeColor="text1"/>
          <w:szCs w:val="28"/>
          <w:lang w:val="pt-BR"/>
        </w:rPr>
        <w:t xml:space="preserve">Thực hiện </w:t>
      </w:r>
      <w:r w:rsidRPr="00B6417B">
        <w:rPr>
          <w:rFonts w:eastAsia="Calibri" w:cs="Times New Roman"/>
          <w:iCs/>
          <w:color w:val="000000" w:themeColor="text1"/>
          <w:kern w:val="28"/>
          <w:szCs w:val="28"/>
        </w:rPr>
        <w:t>Quyết định số 4354/QĐ-UBND ngày 20/8/2024 của UBND thành phố Hà Nội về việc ban hành</w:t>
      </w:r>
      <w:r w:rsidRPr="00B6417B">
        <w:rPr>
          <w:rFonts w:eastAsia="Calibri" w:cs="Times New Roman"/>
          <w:iCs/>
          <w:color w:val="000000" w:themeColor="text1"/>
          <w:kern w:val="28"/>
          <w:szCs w:val="28"/>
          <w:lang w:val="vi-VN"/>
        </w:rPr>
        <w:t xml:space="preserve"> khung</w:t>
      </w:r>
      <w:r w:rsidRPr="00B6417B">
        <w:rPr>
          <w:rFonts w:eastAsia="Calibri" w:cs="Times New Roman"/>
          <w:iCs/>
          <w:color w:val="000000" w:themeColor="text1"/>
          <w:kern w:val="28"/>
          <w:szCs w:val="28"/>
        </w:rPr>
        <w:t xml:space="preserve"> kế hoạch thời gian năm học </w:t>
      </w:r>
      <w:r w:rsidRPr="00B6417B">
        <w:rPr>
          <w:rFonts w:eastAsia="Calibri" w:cs="Times New Roman"/>
          <w:iCs/>
          <w:color w:val="000000" w:themeColor="text1"/>
          <w:kern w:val="28"/>
          <w:szCs w:val="28"/>
          <w:lang w:val="vi-VN"/>
        </w:rPr>
        <w:t>2024-2025</w:t>
      </w:r>
      <w:r w:rsidRPr="00B6417B">
        <w:rPr>
          <w:rFonts w:eastAsia="Calibri" w:cs="Times New Roman"/>
          <w:iCs/>
          <w:color w:val="000000" w:themeColor="text1"/>
          <w:kern w:val="28"/>
          <w:szCs w:val="28"/>
        </w:rPr>
        <w:t xml:space="preserve"> đối với giáo dục mầm non, giáo dục phổ thông và giáo dục thường xuyên</w:t>
      </w:r>
      <w:r w:rsidRPr="00B6417B">
        <w:rPr>
          <w:rFonts w:eastAsia="Calibri" w:cs="Times New Roman"/>
          <w:iCs/>
          <w:color w:val="000000" w:themeColor="text1"/>
          <w:kern w:val="28"/>
          <w:szCs w:val="28"/>
          <w:lang w:val="vi-VN"/>
        </w:rPr>
        <w:t xml:space="preserve"> trên</w:t>
      </w:r>
      <w:r w:rsidRPr="00B6417B">
        <w:rPr>
          <w:rFonts w:cs="Times New Roman"/>
          <w:iCs/>
          <w:color w:val="000000" w:themeColor="text1"/>
          <w:szCs w:val="28"/>
          <w:lang w:val="pt-BR"/>
        </w:rPr>
        <w:t xml:space="preserve"> địa bàn thành phố Hà Nội. Cụ thể đối với giáo dục tiểu học:</w:t>
      </w:r>
    </w:p>
    <w:p w14:paraId="7385DF13" w14:textId="77777777" w:rsidR="00BB4566" w:rsidRPr="00B6417B" w:rsidRDefault="00BB4566" w:rsidP="00C44DD2">
      <w:pPr>
        <w:widowControl w:val="0"/>
        <w:spacing w:line="294" w:lineRule="auto"/>
        <w:ind w:firstLine="720"/>
        <w:contextualSpacing/>
        <w:rPr>
          <w:rFonts w:cs="Times New Roman"/>
          <w:iCs/>
          <w:color w:val="000000" w:themeColor="text1"/>
          <w:szCs w:val="28"/>
          <w:lang w:val="vi-VN"/>
        </w:rPr>
      </w:pPr>
      <w:r w:rsidRPr="00B6417B">
        <w:rPr>
          <w:rFonts w:cs="Times New Roman"/>
          <w:iCs/>
          <w:color w:val="000000" w:themeColor="text1"/>
          <w:szCs w:val="28"/>
          <w:lang w:val="pt-BR"/>
        </w:rPr>
        <w:t>- Tựu trường sớm</w:t>
      </w:r>
      <w:r w:rsidRPr="00B6417B">
        <w:rPr>
          <w:rFonts w:cs="Times New Roman"/>
          <w:iCs/>
          <w:color w:val="000000" w:themeColor="text1"/>
          <w:szCs w:val="28"/>
          <w:lang w:val="vi-VN"/>
        </w:rPr>
        <w:t xml:space="preserve"> nhất </w:t>
      </w:r>
      <w:r w:rsidRPr="00B6417B">
        <w:rPr>
          <w:rFonts w:cs="Times New Roman"/>
          <w:iCs/>
          <w:color w:val="000000" w:themeColor="text1"/>
          <w:szCs w:val="28"/>
          <w:lang w:val="pt-BR"/>
        </w:rPr>
        <w:t xml:space="preserve">trước 01 tuần so với khai giảng. </w:t>
      </w:r>
      <w:r w:rsidRPr="00B6417B">
        <w:rPr>
          <w:rFonts w:cs="Times New Roman"/>
          <w:iCs/>
          <w:color w:val="000000" w:themeColor="text1"/>
          <w:szCs w:val="28"/>
          <w:lang w:val="vi-VN"/>
        </w:rPr>
        <w:t xml:space="preserve">Riêng đối với lớp 1, </w:t>
      </w:r>
      <w:r w:rsidRPr="00B6417B">
        <w:rPr>
          <w:rFonts w:cs="Times New Roman"/>
          <w:iCs/>
          <w:color w:val="000000" w:themeColor="text1"/>
          <w:szCs w:val="28"/>
          <w:lang w:val="pt-BR"/>
        </w:rPr>
        <w:t>tựu trường</w:t>
      </w:r>
      <w:r w:rsidRPr="00B6417B">
        <w:rPr>
          <w:rFonts w:cs="Times New Roman"/>
          <w:iCs/>
          <w:color w:val="000000" w:themeColor="text1"/>
          <w:szCs w:val="28"/>
          <w:lang w:val="vi-VN"/>
        </w:rPr>
        <w:t xml:space="preserve"> </w:t>
      </w:r>
      <w:r w:rsidRPr="00B6417B">
        <w:rPr>
          <w:rFonts w:cs="Times New Roman"/>
          <w:iCs/>
          <w:color w:val="000000" w:themeColor="text1"/>
          <w:szCs w:val="28"/>
          <w:lang w:val="pt-BR"/>
        </w:rPr>
        <w:t>sớm</w:t>
      </w:r>
      <w:r w:rsidRPr="00B6417B">
        <w:rPr>
          <w:rFonts w:cs="Times New Roman"/>
          <w:iCs/>
          <w:color w:val="000000" w:themeColor="text1"/>
          <w:szCs w:val="28"/>
          <w:lang w:val="vi-VN"/>
        </w:rPr>
        <w:t xml:space="preserve"> nhất </w:t>
      </w:r>
      <w:r w:rsidRPr="00B6417B">
        <w:rPr>
          <w:rFonts w:cs="Times New Roman"/>
          <w:iCs/>
          <w:color w:val="000000" w:themeColor="text1"/>
          <w:szCs w:val="28"/>
          <w:lang w:val="pt-BR"/>
        </w:rPr>
        <w:t>trước 2 tuần so với ngày tổ chức khai giảng.</w:t>
      </w:r>
    </w:p>
    <w:p w14:paraId="601D6531" w14:textId="55F3B07A" w:rsidR="00147453" w:rsidRPr="00B6417B" w:rsidRDefault="00BB4566" w:rsidP="004A6805">
      <w:pPr>
        <w:widowControl w:val="0"/>
        <w:spacing w:line="294" w:lineRule="auto"/>
        <w:ind w:firstLine="720"/>
        <w:contextualSpacing/>
        <w:rPr>
          <w:rFonts w:cs="Times New Roman"/>
          <w:iCs/>
          <w:color w:val="000000" w:themeColor="text1"/>
          <w:szCs w:val="28"/>
          <w:lang w:val="pt-BR"/>
        </w:rPr>
      </w:pPr>
      <w:r w:rsidRPr="00B6417B">
        <w:rPr>
          <w:rFonts w:cs="Times New Roman"/>
          <w:iCs/>
          <w:color w:val="000000" w:themeColor="text1"/>
          <w:szCs w:val="28"/>
          <w:lang w:val="pt-BR"/>
        </w:rPr>
        <w:t>- Ngày khai giảng: ngày 05/9/202</w:t>
      </w:r>
      <w:r w:rsidRPr="00B6417B">
        <w:rPr>
          <w:rFonts w:cs="Times New Roman"/>
          <w:iCs/>
          <w:color w:val="000000" w:themeColor="text1"/>
          <w:szCs w:val="28"/>
          <w:lang w:val="vi-VN"/>
        </w:rPr>
        <w:t>4 (</w:t>
      </w:r>
      <w:r w:rsidRPr="00B6417B">
        <w:rPr>
          <w:rFonts w:cs="Times New Roman"/>
          <w:iCs/>
          <w:color w:val="000000" w:themeColor="text1"/>
          <w:szCs w:val="28"/>
          <w:lang w:val="pt-BR"/>
        </w:rPr>
        <w:t xml:space="preserve">Thứ </w:t>
      </w:r>
      <w:r w:rsidRPr="00B6417B">
        <w:rPr>
          <w:rFonts w:cs="Times New Roman"/>
          <w:iCs/>
          <w:color w:val="000000" w:themeColor="text1"/>
          <w:szCs w:val="28"/>
          <w:lang w:val="vi-VN"/>
        </w:rPr>
        <w:t>Năm)</w:t>
      </w:r>
    </w:p>
    <w:tbl>
      <w:tblPr>
        <w:tblW w:w="9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1554"/>
        <w:gridCol w:w="1414"/>
        <w:gridCol w:w="1554"/>
        <w:gridCol w:w="1538"/>
        <w:gridCol w:w="1413"/>
      </w:tblGrid>
      <w:tr w:rsidR="00B6417B" w:rsidRPr="00B6417B" w14:paraId="55D06DFE" w14:textId="77777777" w:rsidTr="000E4937">
        <w:trPr>
          <w:trHeight w:val="564"/>
        </w:trPr>
        <w:tc>
          <w:tcPr>
            <w:tcW w:w="1697" w:type="dxa"/>
            <w:shd w:val="clear" w:color="auto" w:fill="auto"/>
          </w:tcPr>
          <w:p w14:paraId="62BFECE7" w14:textId="77777777" w:rsidR="00147453" w:rsidRPr="00B6417B" w:rsidRDefault="00147453" w:rsidP="000E4937">
            <w:pPr>
              <w:tabs>
                <w:tab w:val="left" w:pos="720"/>
              </w:tabs>
              <w:rPr>
                <w:color w:val="000000" w:themeColor="text1"/>
                <w:szCs w:val="28"/>
                <w:lang w:val="pt-BR"/>
              </w:rPr>
            </w:pPr>
            <w:bookmarkStart w:id="10" w:name="_Hlk143930390"/>
            <w:r w:rsidRPr="00B6417B">
              <w:rPr>
                <w:color w:val="000000" w:themeColor="text1"/>
                <w:szCs w:val="28"/>
                <w:lang w:val="pt-BR"/>
              </w:rPr>
              <w:t>Bắt đầu HKI</w:t>
            </w:r>
          </w:p>
        </w:tc>
        <w:tc>
          <w:tcPr>
            <w:tcW w:w="1554" w:type="dxa"/>
            <w:shd w:val="clear" w:color="auto" w:fill="auto"/>
          </w:tcPr>
          <w:p w14:paraId="77F04D87" w14:textId="77777777" w:rsidR="00147453" w:rsidRPr="00B6417B" w:rsidRDefault="00147453" w:rsidP="000E4937">
            <w:pPr>
              <w:tabs>
                <w:tab w:val="left" w:pos="720"/>
              </w:tabs>
              <w:rPr>
                <w:color w:val="000000" w:themeColor="text1"/>
                <w:szCs w:val="28"/>
                <w:lang w:val="pt-BR"/>
              </w:rPr>
            </w:pPr>
            <w:r w:rsidRPr="00B6417B">
              <w:rPr>
                <w:color w:val="000000" w:themeColor="text1"/>
                <w:szCs w:val="28"/>
                <w:lang w:val="pt-BR"/>
              </w:rPr>
              <w:t>Kếtthúc         HK I</w:t>
            </w:r>
          </w:p>
        </w:tc>
        <w:tc>
          <w:tcPr>
            <w:tcW w:w="1414" w:type="dxa"/>
            <w:shd w:val="clear" w:color="auto" w:fill="auto"/>
          </w:tcPr>
          <w:p w14:paraId="58DB3EA9" w14:textId="77777777" w:rsidR="00147453" w:rsidRPr="00B6417B" w:rsidRDefault="00147453" w:rsidP="000E4937">
            <w:pPr>
              <w:tabs>
                <w:tab w:val="left" w:pos="720"/>
              </w:tabs>
              <w:rPr>
                <w:color w:val="000000" w:themeColor="text1"/>
                <w:szCs w:val="28"/>
                <w:lang w:val="pt-BR"/>
              </w:rPr>
            </w:pPr>
            <w:r w:rsidRPr="00B6417B">
              <w:rPr>
                <w:color w:val="000000" w:themeColor="text1"/>
                <w:szCs w:val="28"/>
                <w:lang w:val="pt-BR"/>
              </w:rPr>
              <w:t>Nghỉ HK I</w:t>
            </w:r>
          </w:p>
        </w:tc>
        <w:tc>
          <w:tcPr>
            <w:tcW w:w="1554" w:type="dxa"/>
            <w:shd w:val="clear" w:color="auto" w:fill="auto"/>
          </w:tcPr>
          <w:p w14:paraId="6DFFB4BB" w14:textId="77777777" w:rsidR="00147453" w:rsidRPr="00B6417B" w:rsidRDefault="00147453" w:rsidP="000E4937">
            <w:pPr>
              <w:tabs>
                <w:tab w:val="left" w:pos="720"/>
              </w:tabs>
              <w:rPr>
                <w:color w:val="000000" w:themeColor="text1"/>
                <w:szCs w:val="28"/>
                <w:lang w:val="pt-BR"/>
              </w:rPr>
            </w:pPr>
            <w:r w:rsidRPr="00B6417B">
              <w:rPr>
                <w:color w:val="000000" w:themeColor="text1"/>
                <w:szCs w:val="28"/>
                <w:lang w:val="pt-BR"/>
              </w:rPr>
              <w:t>Bắt đầu</w:t>
            </w:r>
          </w:p>
          <w:p w14:paraId="05C553E3" w14:textId="77777777" w:rsidR="00147453" w:rsidRPr="00B6417B" w:rsidRDefault="00147453" w:rsidP="000E4937">
            <w:pPr>
              <w:tabs>
                <w:tab w:val="left" w:pos="720"/>
              </w:tabs>
              <w:rPr>
                <w:color w:val="000000" w:themeColor="text1"/>
                <w:szCs w:val="28"/>
                <w:lang w:val="pt-BR"/>
              </w:rPr>
            </w:pPr>
            <w:r w:rsidRPr="00B6417B">
              <w:rPr>
                <w:color w:val="000000" w:themeColor="text1"/>
                <w:szCs w:val="28"/>
                <w:lang w:val="pt-BR"/>
              </w:rPr>
              <w:t>HK II</w:t>
            </w:r>
          </w:p>
        </w:tc>
        <w:tc>
          <w:tcPr>
            <w:tcW w:w="1538" w:type="dxa"/>
            <w:shd w:val="clear" w:color="auto" w:fill="auto"/>
          </w:tcPr>
          <w:p w14:paraId="7E2FD8F1" w14:textId="77777777" w:rsidR="00147453" w:rsidRPr="00B6417B" w:rsidRDefault="00147453" w:rsidP="000E4937">
            <w:pPr>
              <w:tabs>
                <w:tab w:val="left" w:pos="720"/>
              </w:tabs>
              <w:rPr>
                <w:color w:val="000000" w:themeColor="text1"/>
                <w:szCs w:val="28"/>
                <w:lang w:val="pt-BR"/>
              </w:rPr>
            </w:pPr>
            <w:r w:rsidRPr="00B6417B">
              <w:rPr>
                <w:color w:val="000000" w:themeColor="text1"/>
                <w:szCs w:val="28"/>
                <w:lang w:val="pt-BR"/>
              </w:rPr>
              <w:t>Kếtthúc HK II</w:t>
            </w:r>
          </w:p>
        </w:tc>
        <w:tc>
          <w:tcPr>
            <w:tcW w:w="1413" w:type="dxa"/>
            <w:shd w:val="clear" w:color="auto" w:fill="auto"/>
          </w:tcPr>
          <w:p w14:paraId="0CA29F92" w14:textId="77777777" w:rsidR="00147453" w:rsidRPr="00B6417B" w:rsidRDefault="00147453" w:rsidP="000E4937">
            <w:pPr>
              <w:tabs>
                <w:tab w:val="left" w:pos="720"/>
              </w:tabs>
              <w:rPr>
                <w:color w:val="000000" w:themeColor="text1"/>
                <w:szCs w:val="28"/>
                <w:lang w:val="pt-BR"/>
              </w:rPr>
            </w:pPr>
            <w:r w:rsidRPr="00B6417B">
              <w:rPr>
                <w:color w:val="000000" w:themeColor="text1"/>
                <w:szCs w:val="28"/>
                <w:lang w:val="pt-BR"/>
              </w:rPr>
              <w:t>Kết thúc năm  học</w:t>
            </w:r>
          </w:p>
        </w:tc>
      </w:tr>
      <w:tr w:rsidR="00B6417B" w:rsidRPr="00B6417B" w14:paraId="05E63C19" w14:textId="77777777" w:rsidTr="000E4937">
        <w:trPr>
          <w:trHeight w:val="564"/>
        </w:trPr>
        <w:tc>
          <w:tcPr>
            <w:tcW w:w="1697" w:type="dxa"/>
            <w:shd w:val="clear" w:color="auto" w:fill="auto"/>
          </w:tcPr>
          <w:p w14:paraId="38188DD4"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05/9/2024</w:t>
            </w:r>
          </w:p>
          <w:p w14:paraId="2105CEB7"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(Thứ năm)</w:t>
            </w:r>
          </w:p>
        </w:tc>
        <w:tc>
          <w:tcPr>
            <w:tcW w:w="1554" w:type="dxa"/>
            <w:shd w:val="clear" w:color="auto" w:fill="auto"/>
          </w:tcPr>
          <w:p w14:paraId="76D80E01"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16//01/2025</w:t>
            </w:r>
          </w:p>
          <w:p w14:paraId="599E4029"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(Thứ năm)</w:t>
            </w:r>
          </w:p>
        </w:tc>
        <w:tc>
          <w:tcPr>
            <w:tcW w:w="1414" w:type="dxa"/>
            <w:shd w:val="clear" w:color="auto" w:fill="auto"/>
          </w:tcPr>
          <w:p w14:paraId="27105237"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17/01/2025</w:t>
            </w:r>
          </w:p>
          <w:p w14:paraId="382EE258"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(Thứ sáu)</w:t>
            </w:r>
          </w:p>
        </w:tc>
        <w:tc>
          <w:tcPr>
            <w:tcW w:w="1554" w:type="dxa"/>
            <w:shd w:val="clear" w:color="auto" w:fill="auto"/>
          </w:tcPr>
          <w:p w14:paraId="79AE260D"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20/01/2025</w:t>
            </w:r>
          </w:p>
          <w:p w14:paraId="28F6C9FE"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(Thứ hai)</w:t>
            </w:r>
          </w:p>
        </w:tc>
        <w:tc>
          <w:tcPr>
            <w:tcW w:w="1538" w:type="dxa"/>
            <w:shd w:val="clear" w:color="auto" w:fill="auto"/>
          </w:tcPr>
          <w:p w14:paraId="1EAFE620"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29/5/2025</w:t>
            </w:r>
          </w:p>
          <w:p w14:paraId="5D1C0CBA"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(Thứ năm)</w:t>
            </w:r>
          </w:p>
        </w:tc>
        <w:tc>
          <w:tcPr>
            <w:tcW w:w="1413" w:type="dxa"/>
            <w:shd w:val="clear" w:color="auto" w:fill="auto"/>
          </w:tcPr>
          <w:p w14:paraId="182110C4"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30/5/2025</w:t>
            </w:r>
          </w:p>
          <w:p w14:paraId="478CF6D6"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(Thứ sáu)</w:t>
            </w:r>
          </w:p>
        </w:tc>
      </w:tr>
    </w:tbl>
    <w:bookmarkEnd w:id="10"/>
    <w:p w14:paraId="78500774" w14:textId="538994C6" w:rsidR="00BB4566" w:rsidRPr="00B6417B" w:rsidRDefault="00BB4566" w:rsidP="00147453">
      <w:pPr>
        <w:widowControl w:val="0"/>
        <w:spacing w:line="294" w:lineRule="auto"/>
        <w:ind w:firstLine="720"/>
        <w:contextualSpacing/>
        <w:rPr>
          <w:rFonts w:cs="Times New Roman"/>
          <w:iCs/>
          <w:color w:val="000000" w:themeColor="text1"/>
          <w:szCs w:val="28"/>
          <w:lang w:val="pt-BR"/>
        </w:rPr>
      </w:pPr>
      <w:r w:rsidRPr="00B6417B">
        <w:rPr>
          <w:rFonts w:cs="Times New Roman"/>
          <w:iCs/>
          <w:color w:val="000000" w:themeColor="text1"/>
          <w:szCs w:val="28"/>
          <w:lang w:val="pt-BR"/>
        </w:rPr>
        <w:t>- Lịch sinh hoạt chuyên môn 1 buổi/ tuần vào thứ Năm hàng tuần (đối với khối 1, 2, 3, 4, 5</w:t>
      </w:r>
      <w:r w:rsidRPr="00B6417B">
        <w:rPr>
          <w:rFonts w:cs="Times New Roman"/>
          <w:iCs/>
          <w:color w:val="000000" w:themeColor="text1"/>
          <w:szCs w:val="28"/>
          <w:lang w:val="vi-VN"/>
        </w:rPr>
        <w:t>, tổ Bộ môn</w:t>
      </w:r>
      <w:r w:rsidRPr="00B6417B">
        <w:rPr>
          <w:rFonts w:cs="Times New Roman"/>
          <w:iCs/>
          <w:color w:val="000000" w:themeColor="text1"/>
          <w:szCs w:val="28"/>
          <w:lang w:val="pt-BR"/>
        </w:rPr>
        <w:t>).</w:t>
      </w:r>
    </w:p>
    <w:p w14:paraId="313AD42B" w14:textId="77777777" w:rsidR="00BB4566" w:rsidRPr="00B6417B" w:rsidRDefault="00BB4566" w:rsidP="00C44DD2">
      <w:pPr>
        <w:widowControl w:val="0"/>
        <w:spacing w:line="294" w:lineRule="auto"/>
        <w:ind w:firstLine="720"/>
        <w:contextualSpacing/>
        <w:rPr>
          <w:rFonts w:cs="Times New Roman"/>
          <w:iCs/>
          <w:color w:val="000000" w:themeColor="text1"/>
          <w:szCs w:val="28"/>
          <w:lang w:val="vi-VN"/>
        </w:rPr>
      </w:pPr>
      <w:r w:rsidRPr="00B6417B">
        <w:rPr>
          <w:rFonts w:cs="Times New Roman"/>
          <w:iCs/>
          <w:color w:val="000000" w:themeColor="text1"/>
          <w:szCs w:val="28"/>
          <w:lang w:val="pt-BR"/>
        </w:rPr>
        <w:t>- Căn cứ vào các điều kiện thực tế thời gian trong năm học (các ngày nghỉ lễ theo quy định hoặc các ngày nghỉ vì lí do bất khả kháng nếu trùng vào các ngày học trong tuần sẽ được dạy bù theo thống nhất của tổ chuyên môn)</w:t>
      </w:r>
      <w:r w:rsidRPr="00B6417B">
        <w:rPr>
          <w:rFonts w:cs="Times New Roman"/>
          <w:iCs/>
          <w:color w:val="000000" w:themeColor="text1"/>
          <w:szCs w:val="28"/>
          <w:lang w:val="vi-VN"/>
        </w:rPr>
        <w:t>.</w:t>
      </w:r>
    </w:p>
    <w:p w14:paraId="38EA462B" w14:textId="4DA4732C" w:rsidR="00BB4566" w:rsidRPr="00B6417B" w:rsidRDefault="00BB4566" w:rsidP="00C44DD2">
      <w:pPr>
        <w:widowControl w:val="0"/>
        <w:spacing w:line="294" w:lineRule="auto"/>
        <w:ind w:firstLine="720"/>
        <w:contextualSpacing/>
        <w:rPr>
          <w:rFonts w:cs="Times New Roman"/>
          <w:b/>
          <w:bCs/>
          <w:i/>
          <w:color w:val="000000" w:themeColor="text1"/>
          <w:szCs w:val="28"/>
          <w:lang w:val="pt-BR"/>
        </w:rPr>
      </w:pPr>
      <w:r w:rsidRPr="00B6417B">
        <w:rPr>
          <w:rFonts w:cs="Times New Roman"/>
          <w:b/>
          <w:bCs/>
          <w:i/>
          <w:color w:val="000000" w:themeColor="text1"/>
          <w:szCs w:val="28"/>
          <w:lang w:val="pt-BR"/>
        </w:rPr>
        <w:t xml:space="preserve">Tại trường Tiểu học </w:t>
      </w:r>
      <w:r w:rsidR="004A6805" w:rsidRPr="00B6417B">
        <w:rPr>
          <w:rFonts w:cs="Times New Roman"/>
          <w:b/>
          <w:bCs/>
          <w:i/>
          <w:color w:val="000000" w:themeColor="text1"/>
          <w:szCs w:val="28"/>
          <w:lang w:val="pt-BR"/>
        </w:rPr>
        <w:t>Cao Viên I</w:t>
      </w:r>
      <w:r w:rsidRPr="00B6417B">
        <w:rPr>
          <w:rFonts w:cs="Times New Roman"/>
          <w:b/>
          <w:bCs/>
          <w:i/>
          <w:color w:val="000000" w:themeColor="text1"/>
          <w:szCs w:val="28"/>
          <w:lang w:val="pt-BR"/>
        </w:rPr>
        <w:t>, thời gian thực hiện chương trình năm học 2024-2025 cụ thể như sau:</w:t>
      </w:r>
    </w:p>
    <w:p w14:paraId="15A6D765" w14:textId="4AF3202E" w:rsidR="00E81474" w:rsidRPr="00B6417B" w:rsidRDefault="00E81474" w:rsidP="00C44DD2">
      <w:pPr>
        <w:widowControl w:val="0"/>
        <w:spacing w:line="294" w:lineRule="auto"/>
        <w:ind w:firstLine="720"/>
        <w:contextualSpacing/>
        <w:rPr>
          <w:rFonts w:cs="Times New Roman"/>
          <w:bCs/>
          <w:i/>
          <w:iCs/>
          <w:color w:val="000000" w:themeColor="text1"/>
          <w:szCs w:val="28"/>
          <w:lang w:val="pt-BR"/>
        </w:rPr>
      </w:pPr>
      <w:r w:rsidRPr="00B6417B">
        <w:rPr>
          <w:rFonts w:cs="Times New Roman"/>
          <w:bCs/>
          <w:i/>
          <w:iCs/>
          <w:color w:val="000000" w:themeColor="text1"/>
          <w:szCs w:val="28"/>
          <w:lang w:val="pt-BR"/>
        </w:rPr>
        <w:t>3.1. Đối với khối lớp 1</w:t>
      </w:r>
    </w:p>
    <w:p w14:paraId="6C26593A" w14:textId="1F8B2A00" w:rsidR="00E81474" w:rsidRPr="00B6417B" w:rsidRDefault="00E81474" w:rsidP="00C44DD2">
      <w:pPr>
        <w:widowControl w:val="0"/>
        <w:spacing w:line="294" w:lineRule="auto"/>
        <w:ind w:firstLine="720"/>
        <w:contextualSpacing/>
        <w:rPr>
          <w:rFonts w:cs="Times New Roman"/>
          <w:iCs/>
          <w:color w:val="000000" w:themeColor="text1"/>
          <w:szCs w:val="28"/>
          <w:lang w:val="vi-VN"/>
        </w:rPr>
      </w:pPr>
      <w:r w:rsidRPr="00B6417B">
        <w:rPr>
          <w:rFonts w:cs="Times New Roman"/>
          <w:iCs/>
          <w:color w:val="000000" w:themeColor="text1"/>
          <w:szCs w:val="28"/>
          <w:lang w:val="pt-BR"/>
        </w:rPr>
        <w:t xml:space="preserve">a. Thời gian tổ chức các hoạt động giáo dục theo tuần/ tháng trong năm học và số lượng tiết học các môn học, hoạt động giáo dục thực hiện theo tuần trong năm học (Phụ lục </w:t>
      </w:r>
      <w:r w:rsidR="00D45678" w:rsidRPr="00B6417B">
        <w:rPr>
          <w:rFonts w:cs="Times New Roman"/>
          <w:iCs/>
          <w:color w:val="000000" w:themeColor="text1"/>
          <w:szCs w:val="28"/>
          <w:lang w:val="vi-VN"/>
        </w:rPr>
        <w:t>- Thời khóa biểu kèm theo</w:t>
      </w:r>
      <w:r w:rsidRPr="00B6417B">
        <w:rPr>
          <w:rFonts w:cs="Times New Roman"/>
          <w:iCs/>
          <w:color w:val="000000" w:themeColor="text1"/>
          <w:szCs w:val="28"/>
          <w:lang w:val="pt-BR"/>
        </w:rPr>
        <w:t>)</w:t>
      </w:r>
      <w:r w:rsidR="00CC0A8B" w:rsidRPr="00B6417B">
        <w:rPr>
          <w:rFonts w:cs="Times New Roman"/>
          <w:iCs/>
          <w:color w:val="000000" w:themeColor="text1"/>
          <w:szCs w:val="28"/>
          <w:lang w:val="vi-VN"/>
        </w:rPr>
        <w:t xml:space="preserve"> </w:t>
      </w:r>
      <w:r w:rsidR="00CC0A8B" w:rsidRPr="00B6417B">
        <w:rPr>
          <w:rFonts w:cs="Times New Roman"/>
          <w:b/>
          <w:i/>
          <w:iCs/>
          <w:color w:val="000000" w:themeColor="text1"/>
          <w:szCs w:val="28"/>
          <w:lang w:val="vi-VN"/>
        </w:rPr>
        <w:t>(PL4)</w:t>
      </w:r>
    </w:p>
    <w:p w14:paraId="22E699A2" w14:textId="59758BE6" w:rsidR="00E81474" w:rsidRPr="00B6417B" w:rsidRDefault="00E81474" w:rsidP="00C44DD2">
      <w:pPr>
        <w:widowControl w:val="0"/>
        <w:spacing w:line="294" w:lineRule="auto"/>
        <w:ind w:firstLine="720"/>
        <w:contextualSpacing/>
        <w:rPr>
          <w:rFonts w:cs="Times New Roman"/>
          <w:iCs/>
          <w:color w:val="000000" w:themeColor="text1"/>
          <w:szCs w:val="28"/>
          <w:lang w:val="pt-BR"/>
        </w:rPr>
      </w:pPr>
      <w:r w:rsidRPr="00B6417B">
        <w:rPr>
          <w:rFonts w:cs="Times New Roman"/>
          <w:iCs/>
          <w:color w:val="000000" w:themeColor="text1"/>
          <w:szCs w:val="28"/>
          <w:lang w:val="pt-BR"/>
        </w:rPr>
        <w:t>b. Kế hoạch dạy học các môn học, hoạt động giáo dục khối lớp 1</w:t>
      </w:r>
    </w:p>
    <w:p w14:paraId="30A717A7" w14:textId="532B14A7" w:rsidR="00E81474" w:rsidRPr="00B6417B" w:rsidRDefault="00E81474" w:rsidP="00C44DD2">
      <w:pPr>
        <w:widowControl w:val="0"/>
        <w:spacing w:line="294" w:lineRule="auto"/>
        <w:ind w:firstLine="720"/>
        <w:contextualSpacing/>
        <w:jc w:val="center"/>
        <w:rPr>
          <w:rFonts w:cs="Times New Roman"/>
          <w:i/>
          <w:color w:val="000000" w:themeColor="text1"/>
          <w:szCs w:val="28"/>
          <w:lang w:val="pt-BR"/>
        </w:rPr>
      </w:pPr>
      <w:bookmarkStart w:id="11" w:name="_Hlk161743544"/>
      <w:r w:rsidRPr="00B6417B">
        <w:rPr>
          <w:rFonts w:cs="Times New Roman"/>
          <w:i/>
          <w:color w:val="000000" w:themeColor="text1"/>
          <w:szCs w:val="28"/>
          <w:lang w:val="pt-BR"/>
        </w:rPr>
        <w:t>(</w:t>
      </w:r>
      <w:r w:rsidR="00CC0A8B" w:rsidRPr="00B6417B">
        <w:rPr>
          <w:rFonts w:cs="Times New Roman"/>
          <w:i/>
          <w:color w:val="000000" w:themeColor="text1"/>
          <w:szCs w:val="28"/>
          <w:lang w:val="vi-VN"/>
        </w:rPr>
        <w:t xml:space="preserve">PL </w:t>
      </w:r>
      <w:r w:rsidR="003767F7" w:rsidRPr="00B6417B">
        <w:rPr>
          <w:rFonts w:cs="Times New Roman"/>
          <w:i/>
          <w:color w:val="000000" w:themeColor="text1"/>
          <w:szCs w:val="28"/>
          <w:lang w:val="pt-BR"/>
        </w:rPr>
        <w:t>chi tiết kèm theo</w:t>
      </w:r>
      <w:r w:rsidRPr="00B6417B">
        <w:rPr>
          <w:rFonts w:cs="Times New Roman"/>
          <w:i/>
          <w:color w:val="000000" w:themeColor="text1"/>
          <w:szCs w:val="28"/>
          <w:lang w:val="pt-BR"/>
        </w:rPr>
        <w:t>)</w:t>
      </w:r>
    </w:p>
    <w:bookmarkEnd w:id="11"/>
    <w:p w14:paraId="227BDFD8" w14:textId="23D5F2AA" w:rsidR="00E81474" w:rsidRPr="00B6417B" w:rsidRDefault="00E81474" w:rsidP="00C44DD2">
      <w:pPr>
        <w:widowControl w:val="0"/>
        <w:spacing w:line="294" w:lineRule="auto"/>
        <w:ind w:firstLine="720"/>
        <w:contextualSpacing/>
        <w:rPr>
          <w:rFonts w:cs="Times New Roman"/>
          <w:bCs/>
          <w:i/>
          <w:iCs/>
          <w:color w:val="000000" w:themeColor="text1"/>
          <w:szCs w:val="28"/>
          <w:lang w:val="pt-BR"/>
        </w:rPr>
      </w:pPr>
      <w:r w:rsidRPr="00B6417B">
        <w:rPr>
          <w:rFonts w:cs="Times New Roman"/>
          <w:bCs/>
          <w:i/>
          <w:iCs/>
          <w:color w:val="000000" w:themeColor="text1"/>
          <w:szCs w:val="28"/>
          <w:lang w:val="pt-BR"/>
        </w:rPr>
        <w:t>3.2. Đối với khối lớp 2</w:t>
      </w:r>
    </w:p>
    <w:p w14:paraId="7BFBBF7B" w14:textId="6EEE42EA" w:rsidR="00E81474" w:rsidRPr="00B6417B" w:rsidRDefault="00E81474" w:rsidP="00C44DD2">
      <w:pPr>
        <w:widowControl w:val="0"/>
        <w:spacing w:line="294" w:lineRule="auto"/>
        <w:ind w:firstLine="720"/>
        <w:contextualSpacing/>
        <w:rPr>
          <w:rFonts w:cs="Times New Roman"/>
          <w:iCs/>
          <w:color w:val="000000" w:themeColor="text1"/>
          <w:szCs w:val="28"/>
          <w:lang w:val="vi-VN"/>
        </w:rPr>
      </w:pPr>
      <w:r w:rsidRPr="00B6417B">
        <w:rPr>
          <w:rFonts w:cs="Times New Roman"/>
          <w:iCs/>
          <w:color w:val="000000" w:themeColor="text1"/>
          <w:szCs w:val="28"/>
          <w:lang w:val="pt-BR"/>
        </w:rPr>
        <w:t xml:space="preserve">a. Thời gian tổ chức các hoạt động giáo dục theo tuần/ tháng trong năm học và số lượng tiết học các môn học, hoạt động giáo dục thực hiện theo tuần trong năm học </w:t>
      </w:r>
      <w:r w:rsidR="00D45678" w:rsidRPr="00B6417B">
        <w:rPr>
          <w:rFonts w:cs="Times New Roman"/>
          <w:iCs/>
          <w:color w:val="000000" w:themeColor="text1"/>
          <w:szCs w:val="28"/>
          <w:lang w:val="pt-BR"/>
        </w:rPr>
        <w:t>(Phụ lục</w:t>
      </w:r>
      <w:r w:rsidR="00D45678" w:rsidRPr="00B6417B">
        <w:rPr>
          <w:rFonts w:cs="Times New Roman"/>
          <w:iCs/>
          <w:color w:val="000000" w:themeColor="text1"/>
          <w:szCs w:val="28"/>
          <w:lang w:val="vi-VN"/>
        </w:rPr>
        <w:t xml:space="preserve"> - Thời khóa biểu kèm theo</w:t>
      </w:r>
      <w:r w:rsidR="00D45678" w:rsidRPr="00B6417B">
        <w:rPr>
          <w:rFonts w:cs="Times New Roman"/>
          <w:iCs/>
          <w:color w:val="000000" w:themeColor="text1"/>
          <w:szCs w:val="28"/>
          <w:lang w:val="pt-BR"/>
        </w:rPr>
        <w:t>)</w:t>
      </w:r>
    </w:p>
    <w:p w14:paraId="03EDD1D1" w14:textId="0D84E394" w:rsidR="00E81474" w:rsidRPr="00B6417B" w:rsidRDefault="00E81474" w:rsidP="00C44DD2">
      <w:pPr>
        <w:widowControl w:val="0"/>
        <w:spacing w:line="294" w:lineRule="auto"/>
        <w:ind w:firstLine="720"/>
        <w:contextualSpacing/>
        <w:rPr>
          <w:rFonts w:cs="Times New Roman"/>
          <w:iCs/>
          <w:color w:val="000000" w:themeColor="text1"/>
          <w:szCs w:val="28"/>
          <w:lang w:val="pt-BR"/>
        </w:rPr>
      </w:pPr>
      <w:r w:rsidRPr="00B6417B">
        <w:rPr>
          <w:rFonts w:cs="Times New Roman"/>
          <w:iCs/>
          <w:color w:val="000000" w:themeColor="text1"/>
          <w:szCs w:val="28"/>
          <w:lang w:val="pt-BR"/>
        </w:rPr>
        <w:t>b. Kế hoạch dạy học các môn học, hoạt động giáo dục khối lớp 2</w:t>
      </w:r>
    </w:p>
    <w:p w14:paraId="1F826C57" w14:textId="77777777" w:rsidR="00CC0A8B" w:rsidRPr="00B6417B" w:rsidRDefault="00CC0A8B" w:rsidP="00C44DD2">
      <w:pPr>
        <w:widowControl w:val="0"/>
        <w:spacing w:line="294" w:lineRule="auto"/>
        <w:ind w:firstLine="720"/>
        <w:contextualSpacing/>
        <w:jc w:val="center"/>
        <w:rPr>
          <w:rFonts w:cs="Times New Roman"/>
          <w:i/>
          <w:color w:val="000000" w:themeColor="text1"/>
          <w:szCs w:val="28"/>
          <w:lang w:val="pt-BR"/>
        </w:rPr>
      </w:pPr>
      <w:r w:rsidRPr="00B6417B">
        <w:rPr>
          <w:rFonts w:cs="Times New Roman"/>
          <w:i/>
          <w:color w:val="000000" w:themeColor="text1"/>
          <w:szCs w:val="28"/>
          <w:lang w:val="pt-BR"/>
        </w:rPr>
        <w:t>(</w:t>
      </w:r>
      <w:r w:rsidRPr="00B6417B">
        <w:rPr>
          <w:rFonts w:cs="Times New Roman"/>
          <w:i/>
          <w:color w:val="000000" w:themeColor="text1"/>
          <w:szCs w:val="28"/>
          <w:lang w:val="vi-VN"/>
        </w:rPr>
        <w:t xml:space="preserve">PL </w:t>
      </w:r>
      <w:r w:rsidRPr="00B6417B">
        <w:rPr>
          <w:rFonts w:cs="Times New Roman"/>
          <w:i/>
          <w:color w:val="000000" w:themeColor="text1"/>
          <w:szCs w:val="28"/>
          <w:lang w:val="pt-BR"/>
        </w:rPr>
        <w:t>chi tiết kèm theo)</w:t>
      </w:r>
    </w:p>
    <w:p w14:paraId="4F1220B4" w14:textId="20F70D86" w:rsidR="00E70D0F" w:rsidRPr="00B6417B" w:rsidRDefault="00E70D0F" w:rsidP="00C44DD2">
      <w:pPr>
        <w:widowControl w:val="0"/>
        <w:spacing w:line="294" w:lineRule="auto"/>
        <w:ind w:firstLine="720"/>
        <w:contextualSpacing/>
        <w:rPr>
          <w:rFonts w:cs="Times New Roman"/>
          <w:bCs/>
          <w:i/>
          <w:iCs/>
          <w:color w:val="000000" w:themeColor="text1"/>
          <w:szCs w:val="28"/>
          <w:lang w:val="pt-BR"/>
        </w:rPr>
      </w:pPr>
      <w:r w:rsidRPr="00B6417B">
        <w:rPr>
          <w:rFonts w:cs="Times New Roman"/>
          <w:bCs/>
          <w:i/>
          <w:iCs/>
          <w:color w:val="000000" w:themeColor="text1"/>
          <w:szCs w:val="28"/>
          <w:lang w:val="pt-BR"/>
        </w:rPr>
        <w:t>3.</w:t>
      </w:r>
      <w:r w:rsidR="004E31A9" w:rsidRPr="00B6417B">
        <w:rPr>
          <w:rFonts w:cs="Times New Roman"/>
          <w:bCs/>
          <w:i/>
          <w:iCs/>
          <w:color w:val="000000" w:themeColor="text1"/>
          <w:szCs w:val="28"/>
          <w:lang w:val="pt-BR"/>
        </w:rPr>
        <w:t>3</w:t>
      </w:r>
      <w:r w:rsidRPr="00B6417B">
        <w:rPr>
          <w:rFonts w:cs="Times New Roman"/>
          <w:bCs/>
          <w:i/>
          <w:iCs/>
          <w:color w:val="000000" w:themeColor="text1"/>
          <w:szCs w:val="28"/>
          <w:lang w:val="pt-BR"/>
        </w:rPr>
        <w:t>. Đối với khối lớp 3</w:t>
      </w:r>
    </w:p>
    <w:p w14:paraId="057D8537" w14:textId="335E8A58" w:rsidR="00E70D0F" w:rsidRPr="00B6417B" w:rsidRDefault="00E70D0F" w:rsidP="00C44DD2">
      <w:pPr>
        <w:widowControl w:val="0"/>
        <w:spacing w:line="294" w:lineRule="auto"/>
        <w:ind w:firstLine="720"/>
        <w:contextualSpacing/>
        <w:rPr>
          <w:rFonts w:cs="Times New Roman"/>
          <w:iCs/>
          <w:color w:val="000000" w:themeColor="text1"/>
          <w:szCs w:val="28"/>
          <w:lang w:val="pt-BR"/>
        </w:rPr>
      </w:pPr>
      <w:r w:rsidRPr="00B6417B">
        <w:rPr>
          <w:rFonts w:cs="Times New Roman"/>
          <w:iCs/>
          <w:color w:val="000000" w:themeColor="text1"/>
          <w:szCs w:val="28"/>
          <w:lang w:val="pt-BR"/>
        </w:rPr>
        <w:t xml:space="preserve">a. Thời gian tổ chức các hoạt động giáo dục theo tuần/ tháng trong năm học và số lượng tiết học các môn học, hoạt động giáo dục thực hiện theo tuần trong năm học (Phụ lục </w:t>
      </w:r>
      <w:r w:rsidRPr="00B6417B">
        <w:rPr>
          <w:rFonts w:cs="Times New Roman"/>
          <w:iCs/>
          <w:color w:val="000000" w:themeColor="text1"/>
          <w:szCs w:val="28"/>
          <w:lang w:val="vi-VN"/>
        </w:rPr>
        <w:t>- Thời khóa biểu kèm theo</w:t>
      </w:r>
      <w:r w:rsidRPr="00B6417B">
        <w:rPr>
          <w:rFonts w:cs="Times New Roman"/>
          <w:iCs/>
          <w:color w:val="000000" w:themeColor="text1"/>
          <w:szCs w:val="28"/>
          <w:lang w:val="pt-BR"/>
        </w:rPr>
        <w:t>)</w:t>
      </w:r>
    </w:p>
    <w:p w14:paraId="3B6C5111" w14:textId="2823697C" w:rsidR="00E70D0F" w:rsidRPr="00B6417B" w:rsidRDefault="00E70D0F" w:rsidP="00C44DD2">
      <w:pPr>
        <w:widowControl w:val="0"/>
        <w:spacing w:line="294" w:lineRule="auto"/>
        <w:ind w:firstLine="720"/>
        <w:contextualSpacing/>
        <w:rPr>
          <w:rFonts w:cs="Times New Roman"/>
          <w:iCs/>
          <w:color w:val="000000" w:themeColor="text1"/>
          <w:szCs w:val="28"/>
          <w:lang w:val="pt-BR"/>
        </w:rPr>
      </w:pPr>
      <w:r w:rsidRPr="00B6417B">
        <w:rPr>
          <w:rFonts w:cs="Times New Roman"/>
          <w:iCs/>
          <w:color w:val="000000" w:themeColor="text1"/>
          <w:szCs w:val="28"/>
          <w:lang w:val="pt-BR"/>
        </w:rPr>
        <w:lastRenderedPageBreak/>
        <w:t>b. Kế hoạch dạy học các môn học, hoạt động giáo dục khối lớp 3</w:t>
      </w:r>
    </w:p>
    <w:p w14:paraId="6982F58F" w14:textId="77777777" w:rsidR="00CC0A8B" w:rsidRPr="00B6417B" w:rsidRDefault="00CC0A8B" w:rsidP="00C44DD2">
      <w:pPr>
        <w:widowControl w:val="0"/>
        <w:spacing w:line="294" w:lineRule="auto"/>
        <w:ind w:firstLine="720"/>
        <w:contextualSpacing/>
        <w:jc w:val="center"/>
        <w:rPr>
          <w:rFonts w:cs="Times New Roman"/>
          <w:i/>
          <w:color w:val="000000" w:themeColor="text1"/>
          <w:szCs w:val="28"/>
          <w:lang w:val="pt-BR"/>
        </w:rPr>
      </w:pPr>
      <w:r w:rsidRPr="00B6417B">
        <w:rPr>
          <w:rFonts w:cs="Times New Roman"/>
          <w:i/>
          <w:color w:val="000000" w:themeColor="text1"/>
          <w:szCs w:val="28"/>
          <w:lang w:val="pt-BR"/>
        </w:rPr>
        <w:t>(</w:t>
      </w:r>
      <w:r w:rsidRPr="00B6417B">
        <w:rPr>
          <w:rFonts w:cs="Times New Roman"/>
          <w:i/>
          <w:color w:val="000000" w:themeColor="text1"/>
          <w:szCs w:val="28"/>
          <w:lang w:val="vi-VN"/>
        </w:rPr>
        <w:t xml:space="preserve">PL </w:t>
      </w:r>
      <w:r w:rsidRPr="00B6417B">
        <w:rPr>
          <w:rFonts w:cs="Times New Roman"/>
          <w:i/>
          <w:color w:val="000000" w:themeColor="text1"/>
          <w:szCs w:val="28"/>
          <w:lang w:val="pt-BR"/>
        </w:rPr>
        <w:t>chi tiết kèm theo)</w:t>
      </w:r>
    </w:p>
    <w:p w14:paraId="30BA4604" w14:textId="2EC09E1E" w:rsidR="00815680" w:rsidRPr="00B6417B" w:rsidRDefault="00815680" w:rsidP="00C44DD2">
      <w:pPr>
        <w:widowControl w:val="0"/>
        <w:spacing w:line="294" w:lineRule="auto"/>
        <w:ind w:firstLine="720"/>
        <w:contextualSpacing/>
        <w:rPr>
          <w:rFonts w:cs="Times New Roman"/>
          <w:bCs/>
          <w:i/>
          <w:iCs/>
          <w:color w:val="000000" w:themeColor="text1"/>
          <w:szCs w:val="28"/>
          <w:lang w:val="pt-BR"/>
        </w:rPr>
      </w:pPr>
      <w:r w:rsidRPr="00B6417B">
        <w:rPr>
          <w:rFonts w:cs="Times New Roman"/>
          <w:bCs/>
          <w:i/>
          <w:iCs/>
          <w:color w:val="000000" w:themeColor="text1"/>
          <w:szCs w:val="28"/>
          <w:lang w:val="pt-BR"/>
        </w:rPr>
        <w:t>3.4. Đối với khối lớp 4</w:t>
      </w:r>
    </w:p>
    <w:p w14:paraId="751CE3E9" w14:textId="66250C1D" w:rsidR="00815680" w:rsidRPr="00B6417B" w:rsidRDefault="00815680" w:rsidP="00C44DD2">
      <w:pPr>
        <w:widowControl w:val="0"/>
        <w:spacing w:line="294" w:lineRule="auto"/>
        <w:ind w:firstLine="720"/>
        <w:contextualSpacing/>
        <w:rPr>
          <w:rFonts w:cs="Times New Roman"/>
          <w:iCs/>
          <w:color w:val="000000" w:themeColor="text1"/>
          <w:szCs w:val="28"/>
          <w:lang w:val="pt-BR"/>
        </w:rPr>
      </w:pPr>
      <w:r w:rsidRPr="00B6417B">
        <w:rPr>
          <w:rFonts w:cs="Times New Roman"/>
          <w:iCs/>
          <w:color w:val="000000" w:themeColor="text1"/>
          <w:szCs w:val="28"/>
          <w:lang w:val="pt-BR"/>
        </w:rPr>
        <w:t xml:space="preserve">a. Thời gian tổ chức các hoạt động giáo dục theo tuần/ tháng trong năm học và số lượng tiết học các môn học, hoạt động giáo dục thực hiện theo tuần trong năm học (Phụ lục </w:t>
      </w:r>
      <w:r w:rsidRPr="00B6417B">
        <w:rPr>
          <w:rFonts w:cs="Times New Roman"/>
          <w:iCs/>
          <w:color w:val="000000" w:themeColor="text1"/>
          <w:szCs w:val="28"/>
          <w:lang w:val="vi-VN"/>
        </w:rPr>
        <w:t>- Thời khóa biểu kèm theo</w:t>
      </w:r>
      <w:r w:rsidRPr="00B6417B">
        <w:rPr>
          <w:rFonts w:cs="Times New Roman"/>
          <w:iCs/>
          <w:color w:val="000000" w:themeColor="text1"/>
          <w:szCs w:val="28"/>
          <w:lang w:val="pt-BR"/>
        </w:rPr>
        <w:t>)</w:t>
      </w:r>
    </w:p>
    <w:p w14:paraId="70606764" w14:textId="78EC2E7B" w:rsidR="00815680" w:rsidRPr="00B6417B" w:rsidRDefault="00815680" w:rsidP="00C44DD2">
      <w:pPr>
        <w:widowControl w:val="0"/>
        <w:spacing w:line="294" w:lineRule="auto"/>
        <w:ind w:firstLine="720"/>
        <w:contextualSpacing/>
        <w:rPr>
          <w:rFonts w:cs="Times New Roman"/>
          <w:iCs/>
          <w:color w:val="000000" w:themeColor="text1"/>
          <w:szCs w:val="28"/>
          <w:lang w:val="pt-BR"/>
        </w:rPr>
      </w:pPr>
      <w:r w:rsidRPr="00B6417B">
        <w:rPr>
          <w:rFonts w:cs="Times New Roman"/>
          <w:iCs/>
          <w:color w:val="000000" w:themeColor="text1"/>
          <w:szCs w:val="28"/>
          <w:lang w:val="pt-BR"/>
        </w:rPr>
        <w:t>b. Kế hoạch dạy học các môn học, hoạt động giáo dục khối lớp 4</w:t>
      </w:r>
    </w:p>
    <w:p w14:paraId="60135261" w14:textId="77777777" w:rsidR="00CC0A8B" w:rsidRPr="00B6417B" w:rsidRDefault="00CC0A8B" w:rsidP="00C44DD2">
      <w:pPr>
        <w:widowControl w:val="0"/>
        <w:spacing w:line="294" w:lineRule="auto"/>
        <w:ind w:firstLine="720"/>
        <w:contextualSpacing/>
        <w:jc w:val="center"/>
        <w:rPr>
          <w:rFonts w:cs="Times New Roman"/>
          <w:i/>
          <w:color w:val="000000" w:themeColor="text1"/>
          <w:szCs w:val="28"/>
          <w:lang w:val="pt-BR"/>
        </w:rPr>
      </w:pPr>
      <w:r w:rsidRPr="00B6417B">
        <w:rPr>
          <w:rFonts w:cs="Times New Roman"/>
          <w:i/>
          <w:color w:val="000000" w:themeColor="text1"/>
          <w:szCs w:val="28"/>
          <w:lang w:val="pt-BR"/>
        </w:rPr>
        <w:t>(</w:t>
      </w:r>
      <w:r w:rsidRPr="00B6417B">
        <w:rPr>
          <w:rFonts w:cs="Times New Roman"/>
          <w:i/>
          <w:color w:val="000000" w:themeColor="text1"/>
          <w:szCs w:val="28"/>
          <w:lang w:val="vi-VN"/>
        </w:rPr>
        <w:t xml:space="preserve">PL </w:t>
      </w:r>
      <w:r w:rsidRPr="00B6417B">
        <w:rPr>
          <w:rFonts w:cs="Times New Roman"/>
          <w:i/>
          <w:color w:val="000000" w:themeColor="text1"/>
          <w:szCs w:val="28"/>
          <w:lang w:val="pt-BR"/>
        </w:rPr>
        <w:t>chi tiết kèm theo)</w:t>
      </w:r>
    </w:p>
    <w:p w14:paraId="4E51CBC1" w14:textId="77777777" w:rsidR="00815680" w:rsidRPr="00B6417B" w:rsidRDefault="00695774" w:rsidP="00C44DD2">
      <w:pPr>
        <w:widowControl w:val="0"/>
        <w:tabs>
          <w:tab w:val="center" w:pos="4749"/>
          <w:tab w:val="left" w:pos="7331"/>
        </w:tabs>
        <w:spacing w:line="294" w:lineRule="auto"/>
        <w:ind w:firstLine="720"/>
        <w:contextualSpacing/>
        <w:rPr>
          <w:rFonts w:cs="Times New Roman"/>
          <w:bCs/>
          <w:i/>
          <w:iCs/>
          <w:color w:val="000000" w:themeColor="text1"/>
          <w:szCs w:val="28"/>
          <w:lang w:val="pt-BR"/>
        </w:rPr>
      </w:pPr>
      <w:r w:rsidRPr="00B6417B">
        <w:rPr>
          <w:rFonts w:cs="Times New Roman"/>
          <w:bCs/>
          <w:i/>
          <w:iCs/>
          <w:color w:val="000000" w:themeColor="text1"/>
          <w:szCs w:val="28"/>
          <w:lang w:val="pt-BR"/>
        </w:rPr>
        <w:t>3.</w:t>
      </w:r>
      <w:r w:rsidR="00815680" w:rsidRPr="00B6417B">
        <w:rPr>
          <w:rFonts w:cs="Times New Roman"/>
          <w:bCs/>
          <w:i/>
          <w:iCs/>
          <w:color w:val="000000" w:themeColor="text1"/>
          <w:szCs w:val="28"/>
          <w:lang w:val="pt-BR"/>
        </w:rPr>
        <w:t>5</w:t>
      </w:r>
      <w:r w:rsidR="004E31A9" w:rsidRPr="00B6417B">
        <w:rPr>
          <w:rFonts w:cs="Times New Roman"/>
          <w:bCs/>
          <w:i/>
          <w:iCs/>
          <w:color w:val="000000" w:themeColor="text1"/>
          <w:szCs w:val="28"/>
          <w:lang w:val="pt-BR"/>
        </w:rPr>
        <w:t>.</w:t>
      </w:r>
      <w:r w:rsidRPr="00B6417B">
        <w:rPr>
          <w:rFonts w:cs="Times New Roman"/>
          <w:bCs/>
          <w:i/>
          <w:iCs/>
          <w:color w:val="000000" w:themeColor="text1"/>
          <w:szCs w:val="28"/>
          <w:lang w:val="pt-BR"/>
        </w:rPr>
        <w:t xml:space="preserve"> Đối với lớ</w:t>
      </w:r>
      <w:r w:rsidR="00815680" w:rsidRPr="00B6417B">
        <w:rPr>
          <w:rFonts w:cs="Times New Roman"/>
          <w:bCs/>
          <w:i/>
          <w:iCs/>
          <w:color w:val="000000" w:themeColor="text1"/>
          <w:szCs w:val="28"/>
          <w:lang w:val="pt-BR"/>
        </w:rPr>
        <w:t xml:space="preserve">p </w:t>
      </w:r>
      <w:r w:rsidRPr="00B6417B">
        <w:rPr>
          <w:rFonts w:cs="Times New Roman"/>
          <w:bCs/>
          <w:i/>
          <w:iCs/>
          <w:color w:val="000000" w:themeColor="text1"/>
          <w:szCs w:val="28"/>
          <w:lang w:val="pt-BR"/>
        </w:rPr>
        <w:t>5</w:t>
      </w:r>
    </w:p>
    <w:p w14:paraId="0F6466D2" w14:textId="77777777" w:rsidR="00556801" w:rsidRPr="00B6417B" w:rsidRDefault="00556801" w:rsidP="00C44DD2">
      <w:pPr>
        <w:widowControl w:val="0"/>
        <w:spacing w:line="294" w:lineRule="auto"/>
        <w:ind w:firstLine="720"/>
        <w:contextualSpacing/>
        <w:rPr>
          <w:rFonts w:cs="Times New Roman"/>
          <w:iCs/>
          <w:color w:val="000000" w:themeColor="text1"/>
          <w:szCs w:val="28"/>
          <w:lang w:val="pt-BR"/>
        </w:rPr>
      </w:pPr>
      <w:bookmarkStart w:id="12" w:name="_Toc51854683"/>
      <w:bookmarkStart w:id="13" w:name="_Toc52291979"/>
      <w:r w:rsidRPr="00B6417B">
        <w:rPr>
          <w:rFonts w:cs="Times New Roman"/>
          <w:iCs/>
          <w:color w:val="000000" w:themeColor="text1"/>
          <w:szCs w:val="28"/>
          <w:lang w:val="pt-BR"/>
        </w:rPr>
        <w:t>a. Thời gian tổ chức các hoạt động giáo dục theo tuần/ tháng trong năm học và số lượng tiết học các môn học, hoạt động giáo dục thực hiện theo tuần trong năm học</w:t>
      </w:r>
      <w:r w:rsidRPr="00B6417B">
        <w:rPr>
          <w:rFonts w:cs="Times New Roman"/>
          <w:b/>
          <w:iCs/>
          <w:color w:val="000000" w:themeColor="text1"/>
          <w:szCs w:val="28"/>
          <w:lang w:val="pt-BR"/>
        </w:rPr>
        <w:t xml:space="preserve"> </w:t>
      </w:r>
      <w:r w:rsidRPr="00B6417B">
        <w:rPr>
          <w:rFonts w:cs="Times New Roman"/>
          <w:iCs/>
          <w:color w:val="000000" w:themeColor="text1"/>
          <w:szCs w:val="28"/>
          <w:lang w:val="pt-BR"/>
        </w:rPr>
        <w:t xml:space="preserve">(Phụ lục </w:t>
      </w:r>
      <w:r w:rsidRPr="00B6417B">
        <w:rPr>
          <w:rFonts w:cs="Times New Roman"/>
          <w:iCs/>
          <w:color w:val="000000" w:themeColor="text1"/>
          <w:szCs w:val="28"/>
          <w:lang w:val="vi-VN"/>
        </w:rPr>
        <w:t>- Thời khóa biểu kèm theo</w:t>
      </w:r>
      <w:r w:rsidRPr="00B6417B">
        <w:rPr>
          <w:rFonts w:cs="Times New Roman"/>
          <w:iCs/>
          <w:color w:val="000000" w:themeColor="text1"/>
          <w:szCs w:val="28"/>
          <w:lang w:val="pt-BR"/>
        </w:rPr>
        <w:t>)</w:t>
      </w:r>
    </w:p>
    <w:p w14:paraId="19C94096" w14:textId="7986E24A" w:rsidR="00556801" w:rsidRPr="00B6417B" w:rsidRDefault="00556801" w:rsidP="00C44DD2">
      <w:pPr>
        <w:widowControl w:val="0"/>
        <w:spacing w:line="294" w:lineRule="auto"/>
        <w:ind w:firstLine="720"/>
        <w:contextualSpacing/>
        <w:rPr>
          <w:rFonts w:cs="Times New Roman"/>
          <w:iCs/>
          <w:color w:val="000000" w:themeColor="text1"/>
          <w:szCs w:val="28"/>
          <w:lang w:val="pt-BR"/>
        </w:rPr>
      </w:pPr>
      <w:r w:rsidRPr="00B6417B">
        <w:rPr>
          <w:rFonts w:cs="Times New Roman"/>
          <w:iCs/>
          <w:color w:val="000000" w:themeColor="text1"/>
          <w:szCs w:val="28"/>
          <w:lang w:val="pt-BR"/>
        </w:rPr>
        <w:t>b. Kế hoạch dạy học các môn học, hoạt động giáo dục khối lớp 5</w:t>
      </w:r>
    </w:p>
    <w:p w14:paraId="604C2E80" w14:textId="77777777" w:rsidR="00CC0A8B" w:rsidRPr="00B6417B" w:rsidRDefault="00CC0A8B" w:rsidP="00C44DD2">
      <w:pPr>
        <w:widowControl w:val="0"/>
        <w:spacing w:line="294" w:lineRule="auto"/>
        <w:ind w:firstLine="720"/>
        <w:contextualSpacing/>
        <w:jc w:val="center"/>
        <w:rPr>
          <w:rFonts w:cs="Times New Roman"/>
          <w:i/>
          <w:color w:val="000000" w:themeColor="text1"/>
          <w:szCs w:val="28"/>
          <w:lang w:val="pt-BR"/>
        </w:rPr>
      </w:pPr>
      <w:r w:rsidRPr="00B6417B">
        <w:rPr>
          <w:rFonts w:cs="Times New Roman"/>
          <w:i/>
          <w:color w:val="000000" w:themeColor="text1"/>
          <w:szCs w:val="28"/>
          <w:lang w:val="pt-BR"/>
        </w:rPr>
        <w:t>(</w:t>
      </w:r>
      <w:r w:rsidRPr="00B6417B">
        <w:rPr>
          <w:rFonts w:cs="Times New Roman"/>
          <w:i/>
          <w:color w:val="000000" w:themeColor="text1"/>
          <w:szCs w:val="28"/>
          <w:lang w:val="vi-VN"/>
        </w:rPr>
        <w:t xml:space="preserve">PL </w:t>
      </w:r>
      <w:r w:rsidRPr="00B6417B">
        <w:rPr>
          <w:rFonts w:cs="Times New Roman"/>
          <w:i/>
          <w:color w:val="000000" w:themeColor="text1"/>
          <w:szCs w:val="28"/>
          <w:lang w:val="pt-BR"/>
        </w:rPr>
        <w:t>chi tiết kèm theo)</w:t>
      </w:r>
    </w:p>
    <w:p w14:paraId="53D46FFA" w14:textId="39A278BA" w:rsidR="00C372C3" w:rsidRPr="00B6417B" w:rsidRDefault="00C372C3" w:rsidP="00C44DD2">
      <w:pPr>
        <w:pStyle w:val="Heading2"/>
        <w:keepNext w:val="0"/>
        <w:keepLines w:val="0"/>
        <w:widowControl w:val="0"/>
        <w:spacing w:before="0" w:line="294" w:lineRule="auto"/>
        <w:ind w:firstLine="720"/>
        <w:contextualSpacing/>
        <w:rPr>
          <w:rFonts w:ascii="Times New Roman" w:hAnsi="Times New Roman" w:cs="Times New Roman"/>
          <w:color w:val="000000" w:themeColor="text1"/>
          <w:sz w:val="28"/>
          <w:szCs w:val="28"/>
          <w:lang w:val="vi-VN"/>
        </w:rPr>
      </w:pPr>
      <w:r w:rsidRPr="00B6417B">
        <w:rPr>
          <w:rFonts w:ascii="Times New Roman" w:hAnsi="Times New Roman" w:cs="Times New Roman"/>
          <w:color w:val="000000" w:themeColor="text1"/>
          <w:sz w:val="28"/>
          <w:szCs w:val="28"/>
          <w:lang w:val="vi-VN"/>
        </w:rPr>
        <w:t>I</w:t>
      </w:r>
      <w:bookmarkEnd w:id="12"/>
      <w:bookmarkEnd w:id="13"/>
      <w:r w:rsidR="00940D48" w:rsidRPr="00B6417B">
        <w:rPr>
          <w:rFonts w:ascii="Times New Roman" w:hAnsi="Times New Roman" w:cs="Times New Roman"/>
          <w:color w:val="000000" w:themeColor="text1"/>
          <w:sz w:val="28"/>
          <w:szCs w:val="28"/>
          <w:lang w:val="vi-VN"/>
        </w:rPr>
        <w:t>V</w:t>
      </w:r>
      <w:r w:rsidR="00C96F73" w:rsidRPr="00B6417B">
        <w:rPr>
          <w:rFonts w:ascii="Times New Roman" w:hAnsi="Times New Roman" w:cs="Times New Roman"/>
          <w:color w:val="000000" w:themeColor="text1"/>
          <w:sz w:val="28"/>
          <w:szCs w:val="28"/>
          <w:lang w:val="vi-VN"/>
        </w:rPr>
        <w:t xml:space="preserve">. </w:t>
      </w:r>
      <w:r w:rsidR="00940D48" w:rsidRPr="00B6417B">
        <w:rPr>
          <w:rFonts w:ascii="Times New Roman" w:hAnsi="Times New Roman" w:cs="Times New Roman"/>
          <w:color w:val="000000" w:themeColor="text1"/>
          <w:sz w:val="28"/>
          <w:szCs w:val="28"/>
          <w:lang w:val="vi-VN"/>
        </w:rPr>
        <w:t>GIẢI PHÁP THỰC HIỆN</w:t>
      </w:r>
    </w:p>
    <w:p w14:paraId="666D91E2" w14:textId="1C5296CE" w:rsidR="00C372C3" w:rsidRPr="00B6417B" w:rsidRDefault="00C372C3" w:rsidP="00C44DD2">
      <w:pPr>
        <w:pStyle w:val="Heading3"/>
        <w:keepNext w:val="0"/>
        <w:widowControl w:val="0"/>
        <w:spacing w:before="0" w:after="0" w:line="294" w:lineRule="auto"/>
        <w:ind w:firstLine="720"/>
        <w:contextualSpacing/>
        <w:jc w:val="both"/>
        <w:rPr>
          <w:rFonts w:ascii="Times New Roman" w:hAnsi="Times New Roman"/>
          <w:bCs w:val="0"/>
          <w:color w:val="000000" w:themeColor="text1"/>
          <w:sz w:val="28"/>
          <w:szCs w:val="28"/>
          <w:lang w:val="vi-VN"/>
        </w:rPr>
      </w:pPr>
      <w:bookmarkStart w:id="14" w:name="_Toc51854685"/>
      <w:bookmarkStart w:id="15" w:name="_Toc52291981"/>
      <w:r w:rsidRPr="00B6417B">
        <w:rPr>
          <w:rFonts w:ascii="Times New Roman" w:hAnsi="Times New Roman"/>
          <w:bCs w:val="0"/>
          <w:color w:val="000000" w:themeColor="text1"/>
          <w:sz w:val="28"/>
          <w:szCs w:val="28"/>
          <w:lang w:val="vi-VN"/>
        </w:rPr>
        <w:t xml:space="preserve">1. </w:t>
      </w:r>
      <w:bookmarkStart w:id="16" w:name="_Toc399576458"/>
      <w:bookmarkStart w:id="17" w:name="_Toc399583428"/>
      <w:bookmarkStart w:id="18" w:name="_Toc462116945"/>
      <w:bookmarkStart w:id="19" w:name="_Toc465155714"/>
      <w:bookmarkStart w:id="20" w:name="_Toc525060391"/>
      <w:bookmarkEnd w:id="14"/>
      <w:bookmarkEnd w:id="15"/>
      <w:r w:rsidR="00940D48" w:rsidRPr="00B6417B">
        <w:rPr>
          <w:rFonts w:ascii="Times New Roman" w:hAnsi="Times New Roman"/>
          <w:bCs w:val="0"/>
          <w:color w:val="000000" w:themeColor="text1"/>
          <w:sz w:val="28"/>
          <w:szCs w:val="28"/>
          <w:lang w:val="vi-VN"/>
        </w:rPr>
        <w:t>Tăng cường cơ sở vật chất</w:t>
      </w:r>
      <w:r w:rsidR="00CC0A8B" w:rsidRPr="00B6417B">
        <w:rPr>
          <w:rFonts w:ascii="Times New Roman" w:hAnsi="Times New Roman"/>
          <w:bCs w:val="0"/>
          <w:color w:val="000000" w:themeColor="text1"/>
          <w:sz w:val="28"/>
          <w:szCs w:val="28"/>
          <w:lang w:val="vi-VN"/>
        </w:rPr>
        <w:t>, thiết bị dạy học</w:t>
      </w:r>
    </w:p>
    <w:p w14:paraId="694FBF5A" w14:textId="03488EF5" w:rsidR="00B219E4" w:rsidRPr="00B6417B" w:rsidRDefault="00B219E4" w:rsidP="00C44DD2">
      <w:pPr>
        <w:widowControl w:val="0"/>
        <w:spacing w:line="294" w:lineRule="auto"/>
        <w:ind w:firstLine="720"/>
        <w:contextualSpacing/>
        <w:rPr>
          <w:rFonts w:cs="Times New Roman"/>
          <w:color w:val="000000" w:themeColor="text1"/>
          <w:szCs w:val="28"/>
        </w:rPr>
      </w:pPr>
      <w:r w:rsidRPr="00B6417B">
        <w:rPr>
          <w:rFonts w:cs="Times New Roman"/>
          <w:color w:val="000000" w:themeColor="text1"/>
          <w:szCs w:val="28"/>
          <w:lang w:val="vi-VN"/>
        </w:rPr>
        <w:t>- Rà soát, sắp xếp đủ số phòng học</w:t>
      </w:r>
      <w:r w:rsidR="00CC0A8B" w:rsidRPr="00B6417B">
        <w:rPr>
          <w:rFonts w:cs="Times New Roman"/>
          <w:color w:val="000000" w:themeColor="text1"/>
          <w:szCs w:val="28"/>
          <w:lang w:val="vi-VN"/>
        </w:rPr>
        <w:t>, phòng chức năng</w:t>
      </w:r>
      <w:r w:rsidRPr="00B6417B">
        <w:rPr>
          <w:rFonts w:cs="Times New Roman"/>
          <w:color w:val="000000" w:themeColor="text1"/>
          <w:szCs w:val="28"/>
          <w:lang w:val="vi-VN"/>
        </w:rPr>
        <w:t xml:space="preserve"> cho năm học </w:t>
      </w:r>
      <w:r w:rsidR="00293AA0" w:rsidRPr="00B6417B">
        <w:rPr>
          <w:rFonts w:cs="Times New Roman"/>
          <w:color w:val="000000" w:themeColor="text1"/>
          <w:szCs w:val="28"/>
          <w:lang w:val="vi-VN"/>
        </w:rPr>
        <w:t>2024-2025</w:t>
      </w:r>
      <w:r w:rsidRPr="00B6417B">
        <w:rPr>
          <w:rFonts w:cs="Times New Roman"/>
          <w:color w:val="000000" w:themeColor="text1"/>
          <w:szCs w:val="28"/>
          <w:lang w:val="vi-VN"/>
        </w:rPr>
        <w:t xml:space="preserve">, bố trí đủ bàn ghế, </w:t>
      </w:r>
      <w:r w:rsidR="00D55006" w:rsidRPr="00B6417B">
        <w:rPr>
          <w:rFonts w:cs="Times New Roman"/>
          <w:color w:val="000000" w:themeColor="text1"/>
          <w:szCs w:val="28"/>
          <w:lang w:val="vi-VN"/>
        </w:rPr>
        <w:t xml:space="preserve">tủ, đèn, quạt, </w:t>
      </w:r>
      <w:r w:rsidR="004A6805" w:rsidRPr="00B6417B">
        <w:rPr>
          <w:rFonts w:cs="Times New Roman"/>
          <w:color w:val="000000" w:themeColor="text1"/>
          <w:szCs w:val="28"/>
        </w:rPr>
        <w:t>(</w:t>
      </w:r>
      <w:r w:rsidR="00E91F19" w:rsidRPr="00B6417B">
        <w:rPr>
          <w:rFonts w:cs="Times New Roman"/>
          <w:color w:val="000000" w:themeColor="text1"/>
          <w:szCs w:val="28"/>
          <w:lang w:val="vi-VN"/>
        </w:rPr>
        <w:t xml:space="preserve">bảng biểu, </w:t>
      </w:r>
      <w:r w:rsidRPr="00B6417B">
        <w:rPr>
          <w:rFonts w:cs="Times New Roman"/>
          <w:color w:val="000000" w:themeColor="text1"/>
          <w:szCs w:val="28"/>
          <w:lang w:val="vi-VN"/>
        </w:rPr>
        <w:t xml:space="preserve">các đồ dùng thiết yếu cho </w:t>
      </w:r>
      <w:r w:rsidR="00265546" w:rsidRPr="00B6417B">
        <w:rPr>
          <w:rFonts w:cs="Times New Roman"/>
          <w:color w:val="000000" w:themeColor="text1"/>
          <w:szCs w:val="28"/>
          <w:lang w:val="vi-VN"/>
        </w:rPr>
        <w:t>các phòng học, phòng chứ</w:t>
      </w:r>
      <w:r w:rsidR="004A6805" w:rsidRPr="00B6417B">
        <w:rPr>
          <w:rFonts w:cs="Times New Roman"/>
          <w:color w:val="000000" w:themeColor="text1"/>
          <w:szCs w:val="28"/>
          <w:lang w:val="vi-VN"/>
        </w:rPr>
        <w:t>c năn</w:t>
      </w:r>
      <w:r w:rsidR="004A6805" w:rsidRPr="00B6417B">
        <w:rPr>
          <w:rFonts w:cs="Times New Roman"/>
          <w:color w:val="000000" w:themeColor="text1"/>
          <w:szCs w:val="28"/>
        </w:rPr>
        <w:t>g sau khi được nhận bàn giao điểm trường mới)</w:t>
      </w:r>
    </w:p>
    <w:p w14:paraId="759544F2" w14:textId="400D9701" w:rsidR="001841B1" w:rsidRPr="00B6417B" w:rsidRDefault="001841B1" w:rsidP="00C44DD2">
      <w:pPr>
        <w:widowControl w:val="0"/>
        <w:spacing w:line="294" w:lineRule="auto"/>
        <w:ind w:firstLine="720"/>
        <w:contextualSpacing/>
        <w:rPr>
          <w:rFonts w:cs="Times New Roman"/>
          <w:color w:val="000000" w:themeColor="text1"/>
          <w:spacing w:val="-4"/>
          <w:szCs w:val="28"/>
        </w:rPr>
      </w:pPr>
      <w:r w:rsidRPr="00B6417B">
        <w:rPr>
          <w:rFonts w:cs="Times New Roman"/>
          <w:color w:val="000000" w:themeColor="text1"/>
          <w:spacing w:val="-4"/>
          <w:szCs w:val="28"/>
          <w:lang w:val="vi-VN"/>
        </w:rPr>
        <w:t>- Sửa chữa, thay thế thiết bị, hệ thống đèn</w:t>
      </w:r>
      <w:r w:rsidR="00CC0A8B" w:rsidRPr="00B6417B">
        <w:rPr>
          <w:rFonts w:cs="Times New Roman"/>
          <w:color w:val="000000" w:themeColor="text1"/>
          <w:spacing w:val="-4"/>
          <w:szCs w:val="28"/>
          <w:lang w:val="vi-VN"/>
        </w:rPr>
        <w:t>,</w:t>
      </w:r>
      <w:r w:rsidR="004A6805" w:rsidRPr="00B6417B">
        <w:rPr>
          <w:rFonts w:cs="Times New Roman"/>
          <w:color w:val="000000" w:themeColor="text1"/>
          <w:spacing w:val="-4"/>
          <w:szCs w:val="28"/>
        </w:rPr>
        <w:t xml:space="preserve"> quạt,</w:t>
      </w:r>
      <w:r w:rsidR="00CC0A8B" w:rsidRPr="00B6417B">
        <w:rPr>
          <w:rFonts w:cs="Times New Roman"/>
          <w:color w:val="000000" w:themeColor="text1"/>
          <w:spacing w:val="-4"/>
          <w:szCs w:val="28"/>
          <w:lang w:val="vi-VN"/>
        </w:rPr>
        <w:t xml:space="preserve"> </w:t>
      </w:r>
      <w:r w:rsidR="00616E94" w:rsidRPr="00B6417B">
        <w:rPr>
          <w:rFonts w:cs="Times New Roman"/>
          <w:color w:val="000000" w:themeColor="text1"/>
          <w:spacing w:val="-4"/>
          <w:szCs w:val="28"/>
          <w:lang w:val="vi-VN"/>
        </w:rPr>
        <w:t>hành lang các khu nhà, lớp học, sân trường, phòng chứ</w:t>
      </w:r>
      <w:r w:rsidR="004A6805" w:rsidRPr="00B6417B">
        <w:rPr>
          <w:rFonts w:cs="Times New Roman"/>
          <w:color w:val="000000" w:themeColor="text1"/>
          <w:spacing w:val="-4"/>
          <w:szCs w:val="28"/>
          <w:lang w:val="vi-VN"/>
        </w:rPr>
        <w:t>c năng, khu vệ sinh.</w:t>
      </w:r>
    </w:p>
    <w:p w14:paraId="3FDA6651" w14:textId="54FEAC72" w:rsidR="00DA5651" w:rsidRPr="00B6417B" w:rsidRDefault="00DA5651" w:rsidP="00C44DD2">
      <w:pPr>
        <w:widowControl w:val="0"/>
        <w:spacing w:line="294" w:lineRule="auto"/>
        <w:ind w:firstLine="720"/>
        <w:contextualSpacing/>
        <w:rPr>
          <w:rFonts w:cs="Times New Roman"/>
          <w:color w:val="000000" w:themeColor="text1"/>
          <w:spacing w:val="-4"/>
          <w:szCs w:val="28"/>
        </w:rPr>
      </w:pPr>
      <w:r w:rsidRPr="00B6417B">
        <w:rPr>
          <w:rFonts w:cs="Times New Roman"/>
          <w:color w:val="000000" w:themeColor="text1"/>
          <w:spacing w:val="-4"/>
          <w:szCs w:val="28"/>
        </w:rPr>
        <w:t>- Trang bị âm thanh, ánh sáng cảm ứng cho các khu nhà vệ sinh học sinh, GV.</w:t>
      </w:r>
    </w:p>
    <w:p w14:paraId="37C90EC0" w14:textId="05355DC8" w:rsidR="00DA5651" w:rsidRPr="00B6417B" w:rsidRDefault="00DA5651" w:rsidP="00C44DD2">
      <w:pPr>
        <w:widowControl w:val="0"/>
        <w:spacing w:line="294" w:lineRule="auto"/>
        <w:ind w:firstLine="720"/>
        <w:contextualSpacing/>
        <w:rPr>
          <w:rFonts w:cs="Times New Roman"/>
          <w:color w:val="000000" w:themeColor="text1"/>
          <w:spacing w:val="-4"/>
          <w:szCs w:val="28"/>
          <w:lang w:val="vi-VN"/>
        </w:rPr>
      </w:pPr>
      <w:r w:rsidRPr="00B6417B">
        <w:rPr>
          <w:rFonts w:cs="Times New Roman"/>
          <w:color w:val="000000" w:themeColor="text1"/>
          <w:spacing w:val="-4"/>
          <w:szCs w:val="28"/>
        </w:rPr>
        <w:t>- Hoàn tất các thủ tục thanh lí CSVC hết khấu hao, mua mới bổ sung máy tính, ti vi, bàn ghế thay thế tài sản thanh lí</w:t>
      </w:r>
      <w:r w:rsidR="00616E94" w:rsidRPr="00B6417B">
        <w:rPr>
          <w:rFonts w:cs="Times New Roman"/>
          <w:color w:val="000000" w:themeColor="text1"/>
          <w:spacing w:val="-4"/>
          <w:szCs w:val="28"/>
          <w:lang w:val="vi-VN"/>
        </w:rPr>
        <w:t>.</w:t>
      </w:r>
    </w:p>
    <w:p w14:paraId="5FB321B9" w14:textId="434C239E" w:rsidR="00DA5651" w:rsidRPr="00B6417B" w:rsidRDefault="00DA5651" w:rsidP="00C44DD2">
      <w:pPr>
        <w:widowControl w:val="0"/>
        <w:spacing w:line="294" w:lineRule="auto"/>
        <w:ind w:firstLine="720"/>
        <w:contextualSpacing/>
        <w:rPr>
          <w:rFonts w:cs="Times New Roman"/>
          <w:color w:val="000000" w:themeColor="text1"/>
          <w:spacing w:val="-4"/>
          <w:szCs w:val="28"/>
        </w:rPr>
      </w:pPr>
      <w:r w:rsidRPr="00B6417B">
        <w:rPr>
          <w:rFonts w:cs="Times New Roman"/>
          <w:color w:val="000000" w:themeColor="text1"/>
          <w:spacing w:val="-4"/>
          <w:szCs w:val="28"/>
        </w:rPr>
        <w:t xml:space="preserve">- </w:t>
      </w:r>
      <w:r w:rsidR="004A6805" w:rsidRPr="00B6417B">
        <w:rPr>
          <w:rFonts w:cs="Times New Roman"/>
          <w:color w:val="000000" w:themeColor="text1"/>
          <w:spacing w:val="-4"/>
          <w:szCs w:val="28"/>
        </w:rPr>
        <w:t>Chăm sóc</w:t>
      </w:r>
      <w:r w:rsidRPr="00B6417B">
        <w:rPr>
          <w:rFonts w:cs="Times New Roman"/>
          <w:color w:val="000000" w:themeColor="text1"/>
          <w:spacing w:val="-4"/>
          <w:szCs w:val="28"/>
        </w:rPr>
        <w:t xml:space="preserve"> cây </w:t>
      </w:r>
      <w:r w:rsidR="004A6805" w:rsidRPr="00B6417B">
        <w:rPr>
          <w:rFonts w:cs="Times New Roman"/>
          <w:color w:val="000000" w:themeColor="text1"/>
          <w:spacing w:val="-4"/>
          <w:szCs w:val="28"/>
        </w:rPr>
        <w:t>hoa vườn trường tạo khuôn viên thân thiện</w:t>
      </w:r>
    </w:p>
    <w:p w14:paraId="472BCDCA" w14:textId="5AFF3026" w:rsidR="00DA5651" w:rsidRPr="00B6417B" w:rsidRDefault="00DA5651" w:rsidP="00C44DD2">
      <w:pPr>
        <w:widowControl w:val="0"/>
        <w:spacing w:line="294" w:lineRule="auto"/>
        <w:ind w:firstLine="720"/>
        <w:contextualSpacing/>
        <w:rPr>
          <w:rFonts w:cs="Times New Roman"/>
          <w:color w:val="000000" w:themeColor="text1"/>
          <w:spacing w:val="-4"/>
          <w:szCs w:val="28"/>
        </w:rPr>
      </w:pPr>
      <w:r w:rsidRPr="00B6417B">
        <w:rPr>
          <w:rFonts w:cs="Times New Roman"/>
          <w:color w:val="000000" w:themeColor="text1"/>
          <w:spacing w:val="-4"/>
          <w:szCs w:val="28"/>
        </w:rPr>
        <w:t>- Bổ sung thiết bị,</w:t>
      </w:r>
      <w:r w:rsidR="004A6805" w:rsidRPr="00B6417B">
        <w:rPr>
          <w:rFonts w:cs="Times New Roman"/>
          <w:color w:val="000000" w:themeColor="text1"/>
          <w:spacing w:val="-4"/>
          <w:szCs w:val="28"/>
        </w:rPr>
        <w:t xml:space="preserve"> sách giáo khoa, </w:t>
      </w:r>
      <w:r w:rsidRPr="00B6417B">
        <w:rPr>
          <w:rFonts w:cs="Times New Roman"/>
          <w:color w:val="000000" w:themeColor="text1"/>
          <w:spacing w:val="-4"/>
          <w:szCs w:val="28"/>
        </w:rPr>
        <w:t xml:space="preserve"> sách truyện</w:t>
      </w:r>
      <w:r w:rsidR="00616E94" w:rsidRPr="00B6417B">
        <w:rPr>
          <w:rFonts w:cs="Times New Roman"/>
          <w:color w:val="000000" w:themeColor="text1"/>
          <w:spacing w:val="-4"/>
          <w:szCs w:val="28"/>
          <w:lang w:val="vi-VN"/>
        </w:rPr>
        <w:t>, sách tham khảo phục vụ giáo viên, học sinh</w:t>
      </w:r>
      <w:r w:rsidRPr="00B6417B">
        <w:rPr>
          <w:rFonts w:cs="Times New Roman"/>
          <w:color w:val="000000" w:themeColor="text1"/>
          <w:spacing w:val="-4"/>
          <w:szCs w:val="28"/>
        </w:rPr>
        <w:t xml:space="preserve"> cho thư viện mở.</w:t>
      </w:r>
    </w:p>
    <w:p w14:paraId="668700A4" w14:textId="420534AC" w:rsidR="001841B1" w:rsidRPr="00B6417B" w:rsidRDefault="001841B1" w:rsidP="00C44DD2">
      <w:pPr>
        <w:widowControl w:val="0"/>
        <w:spacing w:line="294" w:lineRule="auto"/>
        <w:ind w:firstLine="720"/>
        <w:contextualSpacing/>
        <w:rPr>
          <w:rFonts w:cs="Times New Roman"/>
          <w:color w:val="000000" w:themeColor="text1"/>
          <w:szCs w:val="28"/>
        </w:rPr>
      </w:pPr>
      <w:r w:rsidRPr="00B6417B">
        <w:rPr>
          <w:rFonts w:cs="Times New Roman"/>
          <w:color w:val="000000" w:themeColor="text1"/>
          <w:szCs w:val="28"/>
          <w:lang w:val="vi-VN"/>
        </w:rPr>
        <w:t>- Sửa chữa hệ thố</w:t>
      </w:r>
      <w:r w:rsidR="004A6805" w:rsidRPr="00B6417B">
        <w:rPr>
          <w:rFonts w:cs="Times New Roman"/>
          <w:color w:val="000000" w:themeColor="text1"/>
          <w:szCs w:val="28"/>
          <w:lang w:val="vi-VN"/>
        </w:rPr>
        <w:t>ng loa đài, âm thanh</w:t>
      </w:r>
      <w:r w:rsidR="004A6805" w:rsidRPr="00B6417B">
        <w:rPr>
          <w:rFonts w:cs="Times New Roman"/>
          <w:color w:val="000000" w:themeColor="text1"/>
          <w:szCs w:val="28"/>
        </w:rPr>
        <w:t xml:space="preserve"> phục vụ cho hoạt động tập thể.</w:t>
      </w:r>
    </w:p>
    <w:p w14:paraId="28A8F5B7" w14:textId="2CBA3D11" w:rsidR="00A85106" w:rsidRPr="00B6417B" w:rsidRDefault="004A6805" w:rsidP="00C44DD2">
      <w:pPr>
        <w:widowControl w:val="0"/>
        <w:spacing w:line="294" w:lineRule="auto"/>
        <w:ind w:firstLine="720"/>
        <w:contextualSpacing/>
        <w:rPr>
          <w:rFonts w:cs="Times New Roman"/>
          <w:color w:val="000000" w:themeColor="text1"/>
          <w:szCs w:val="28"/>
          <w:lang w:val="vi-VN"/>
        </w:rPr>
      </w:pPr>
      <w:r w:rsidRPr="00B6417B">
        <w:rPr>
          <w:rFonts w:cs="Times New Roman"/>
          <w:color w:val="000000" w:themeColor="text1"/>
          <w:szCs w:val="28"/>
        </w:rPr>
        <w:t>- Trang trí lớp học tạo</w:t>
      </w:r>
      <w:r w:rsidR="00A85106" w:rsidRPr="00B6417B">
        <w:rPr>
          <w:rFonts w:cs="Times New Roman"/>
          <w:color w:val="000000" w:themeColor="text1"/>
          <w:szCs w:val="28"/>
          <w:lang w:val="vi-VN"/>
        </w:rPr>
        <w:t xml:space="preserve"> cảnh quan nhà trường </w:t>
      </w:r>
      <w:r w:rsidR="00A85106" w:rsidRPr="00B6417B">
        <w:rPr>
          <w:rFonts w:cs="Times New Roman"/>
          <w:b/>
          <w:i/>
          <w:color w:val="000000" w:themeColor="text1"/>
          <w:szCs w:val="28"/>
          <w:lang w:val="vi-VN"/>
        </w:rPr>
        <w:t xml:space="preserve">sáng </w:t>
      </w:r>
      <w:r w:rsidR="003767F7" w:rsidRPr="00B6417B">
        <w:rPr>
          <w:rFonts w:cs="Times New Roman"/>
          <w:b/>
          <w:i/>
          <w:color w:val="000000" w:themeColor="text1"/>
          <w:szCs w:val="28"/>
        </w:rPr>
        <w:t>-</w:t>
      </w:r>
      <w:r w:rsidR="00A85106" w:rsidRPr="00B6417B">
        <w:rPr>
          <w:rFonts w:cs="Times New Roman"/>
          <w:b/>
          <w:i/>
          <w:color w:val="000000" w:themeColor="text1"/>
          <w:szCs w:val="28"/>
          <w:lang w:val="vi-VN"/>
        </w:rPr>
        <w:t xml:space="preserve"> xanh </w:t>
      </w:r>
      <w:r w:rsidR="003767F7" w:rsidRPr="00B6417B">
        <w:rPr>
          <w:rFonts w:cs="Times New Roman"/>
          <w:b/>
          <w:i/>
          <w:color w:val="000000" w:themeColor="text1"/>
          <w:szCs w:val="28"/>
        </w:rPr>
        <w:t>-</w:t>
      </w:r>
      <w:r w:rsidR="00A85106" w:rsidRPr="00B6417B">
        <w:rPr>
          <w:rFonts w:cs="Times New Roman"/>
          <w:b/>
          <w:i/>
          <w:color w:val="000000" w:themeColor="text1"/>
          <w:szCs w:val="28"/>
          <w:lang w:val="vi-VN"/>
        </w:rPr>
        <w:t xml:space="preserve"> sạch </w:t>
      </w:r>
      <w:r w:rsidR="003767F7" w:rsidRPr="00B6417B">
        <w:rPr>
          <w:rFonts w:cs="Times New Roman"/>
          <w:b/>
          <w:i/>
          <w:color w:val="000000" w:themeColor="text1"/>
          <w:szCs w:val="28"/>
        </w:rPr>
        <w:t>-</w:t>
      </w:r>
      <w:r w:rsidR="00A85106" w:rsidRPr="00B6417B">
        <w:rPr>
          <w:rFonts w:cs="Times New Roman"/>
          <w:b/>
          <w:i/>
          <w:color w:val="000000" w:themeColor="text1"/>
          <w:szCs w:val="28"/>
          <w:lang w:val="vi-VN"/>
        </w:rPr>
        <w:t xml:space="preserve"> đẹp </w:t>
      </w:r>
      <w:r w:rsidR="003767F7" w:rsidRPr="00B6417B">
        <w:rPr>
          <w:rFonts w:cs="Times New Roman"/>
          <w:b/>
          <w:i/>
          <w:color w:val="000000" w:themeColor="text1"/>
          <w:szCs w:val="28"/>
        </w:rPr>
        <w:t>-</w:t>
      </w:r>
      <w:r w:rsidR="00A85106" w:rsidRPr="00B6417B">
        <w:rPr>
          <w:rFonts w:cs="Times New Roman"/>
          <w:b/>
          <w:i/>
          <w:color w:val="000000" w:themeColor="text1"/>
          <w:szCs w:val="28"/>
          <w:lang w:val="vi-VN"/>
        </w:rPr>
        <w:t xml:space="preserve"> hấp dẫn</w:t>
      </w:r>
      <w:r w:rsidR="00A85106" w:rsidRPr="00B6417B">
        <w:rPr>
          <w:rFonts w:cs="Times New Roman"/>
          <w:color w:val="000000" w:themeColor="text1"/>
          <w:szCs w:val="28"/>
          <w:lang w:val="vi-VN"/>
        </w:rPr>
        <w:t>.</w:t>
      </w:r>
    </w:p>
    <w:p w14:paraId="5FB1C461" w14:textId="59121DDD" w:rsidR="001A620A" w:rsidRPr="00B6417B" w:rsidRDefault="004A6805" w:rsidP="00C44DD2">
      <w:pPr>
        <w:widowControl w:val="0"/>
        <w:spacing w:line="294" w:lineRule="auto"/>
        <w:ind w:firstLine="720"/>
        <w:contextualSpacing/>
        <w:rPr>
          <w:rFonts w:cs="Times New Roman"/>
          <w:color w:val="000000" w:themeColor="text1"/>
          <w:szCs w:val="28"/>
        </w:rPr>
      </w:pPr>
      <w:r w:rsidRPr="00B6417B">
        <w:rPr>
          <w:rFonts w:cs="Times New Roman"/>
          <w:color w:val="000000" w:themeColor="text1"/>
          <w:szCs w:val="28"/>
        </w:rPr>
        <w:t>-Sửa chữa ti vi lớp 4A3</w:t>
      </w:r>
    </w:p>
    <w:p w14:paraId="6453B6BA" w14:textId="24BE74AB" w:rsidR="00D55006" w:rsidRPr="00B6417B" w:rsidRDefault="00D55006" w:rsidP="00C44DD2">
      <w:pPr>
        <w:widowControl w:val="0"/>
        <w:spacing w:line="294" w:lineRule="auto"/>
        <w:ind w:firstLine="720"/>
        <w:contextualSpacing/>
        <w:rPr>
          <w:rFonts w:cs="Times New Roman"/>
          <w:color w:val="000000" w:themeColor="text1"/>
          <w:spacing w:val="-4"/>
          <w:szCs w:val="28"/>
          <w:lang w:val="vi-VN"/>
        </w:rPr>
      </w:pPr>
      <w:r w:rsidRPr="00B6417B">
        <w:rPr>
          <w:rFonts w:cs="Times New Roman"/>
          <w:color w:val="000000" w:themeColor="text1"/>
          <w:spacing w:val="-4"/>
          <w:szCs w:val="28"/>
          <w:lang w:val="vi-VN"/>
        </w:rPr>
        <w:t>- Bảo trì, bảo dưỡng máy tính, trang thiết bị dạy học hiện đại ở các khối lớ</w:t>
      </w:r>
      <w:r w:rsidR="004E31A9" w:rsidRPr="00B6417B">
        <w:rPr>
          <w:rFonts w:cs="Times New Roman"/>
          <w:color w:val="000000" w:themeColor="text1"/>
          <w:spacing w:val="-4"/>
          <w:szCs w:val="28"/>
          <w:lang w:val="vi-VN"/>
        </w:rPr>
        <w:t>p;</w:t>
      </w:r>
    </w:p>
    <w:p w14:paraId="2A937A85" w14:textId="265131F3" w:rsidR="005B150C" w:rsidRPr="00B6417B" w:rsidRDefault="005B150C" w:rsidP="00C44DD2">
      <w:pPr>
        <w:widowControl w:val="0"/>
        <w:spacing w:line="294" w:lineRule="auto"/>
        <w:ind w:firstLine="720"/>
        <w:contextualSpacing/>
        <w:rPr>
          <w:rFonts w:cs="Times New Roman"/>
          <w:color w:val="000000" w:themeColor="text1"/>
          <w:szCs w:val="28"/>
          <w:lang w:val="vi-VN"/>
        </w:rPr>
      </w:pPr>
      <w:r w:rsidRPr="00B6417B">
        <w:rPr>
          <w:rFonts w:cs="Times New Roman"/>
          <w:color w:val="000000" w:themeColor="text1"/>
          <w:szCs w:val="28"/>
          <w:lang w:val="vi-VN"/>
        </w:rPr>
        <w:t>- Rà soát lại hệ thống điện trong nhà trườ</w:t>
      </w:r>
      <w:r w:rsidR="004B614C" w:rsidRPr="00B6417B">
        <w:rPr>
          <w:rFonts w:cs="Times New Roman"/>
          <w:color w:val="000000" w:themeColor="text1"/>
          <w:szCs w:val="28"/>
          <w:lang w:val="vi-VN"/>
        </w:rPr>
        <w:t>ng;</w:t>
      </w:r>
      <w:r w:rsidRPr="00B6417B">
        <w:rPr>
          <w:rFonts w:cs="Times New Roman"/>
          <w:color w:val="000000" w:themeColor="text1"/>
          <w:szCs w:val="28"/>
          <w:lang w:val="vi-VN"/>
        </w:rPr>
        <w:t xml:space="preserve"> hệ thống cửa ra vào các lớp thay bản lề, thay khóa để đảm bảo an toàn cho HS.</w:t>
      </w:r>
    </w:p>
    <w:p w14:paraId="33D615F2" w14:textId="08667E95" w:rsidR="00616E94" w:rsidRPr="00B6417B" w:rsidRDefault="00616E94" w:rsidP="00C44DD2">
      <w:pPr>
        <w:widowControl w:val="0"/>
        <w:spacing w:line="294" w:lineRule="auto"/>
        <w:ind w:firstLine="720"/>
        <w:contextualSpacing/>
        <w:rPr>
          <w:rFonts w:cs="Times New Roman"/>
          <w:color w:val="000000" w:themeColor="text1"/>
          <w:szCs w:val="28"/>
          <w:lang w:val="vi-VN"/>
        </w:rPr>
      </w:pPr>
      <w:r w:rsidRPr="00B6417B">
        <w:rPr>
          <w:rFonts w:cs="Times New Roman"/>
          <w:color w:val="000000" w:themeColor="text1"/>
          <w:szCs w:val="28"/>
          <w:lang w:val="vi-VN"/>
        </w:rPr>
        <w:t xml:space="preserve">- Sắp xếp các khu </w:t>
      </w:r>
      <w:r w:rsidR="004A6805" w:rsidRPr="00B6417B">
        <w:rPr>
          <w:rFonts w:cs="Times New Roman"/>
          <w:color w:val="000000" w:themeColor="text1"/>
          <w:szCs w:val="28"/>
        </w:rPr>
        <w:t xml:space="preserve">thiết bị </w:t>
      </w:r>
      <w:r w:rsidRPr="00B6417B">
        <w:rPr>
          <w:rFonts w:cs="Times New Roman"/>
          <w:color w:val="000000" w:themeColor="text1"/>
          <w:szCs w:val="28"/>
          <w:lang w:val="vi-VN"/>
        </w:rPr>
        <w:t>gọn gàng, khoa học.</w:t>
      </w:r>
    </w:p>
    <w:p w14:paraId="0BA17AD5" w14:textId="5B0CA9DB" w:rsidR="00616E94" w:rsidRPr="00B6417B" w:rsidRDefault="00616E94" w:rsidP="00C44DD2">
      <w:pPr>
        <w:widowControl w:val="0"/>
        <w:spacing w:line="294" w:lineRule="auto"/>
        <w:ind w:firstLine="720"/>
        <w:contextualSpacing/>
        <w:rPr>
          <w:rFonts w:cs="Times New Roman"/>
          <w:color w:val="000000" w:themeColor="text1"/>
          <w:szCs w:val="28"/>
          <w:lang w:val="vi-VN"/>
        </w:rPr>
      </w:pPr>
      <w:r w:rsidRPr="00B6417B">
        <w:rPr>
          <w:rFonts w:cs="Times New Roman"/>
          <w:color w:val="000000" w:themeColor="text1"/>
          <w:szCs w:val="28"/>
          <w:lang w:val="vi-VN"/>
        </w:rPr>
        <w:t>- Gắn biển chức danh, tên tại các phòng làm việc.</w:t>
      </w:r>
    </w:p>
    <w:p w14:paraId="0FDD0AEE" w14:textId="04CED011" w:rsidR="00616E94" w:rsidRPr="00B6417B" w:rsidRDefault="00616E94" w:rsidP="00C44DD2">
      <w:pPr>
        <w:widowControl w:val="0"/>
        <w:spacing w:line="294" w:lineRule="auto"/>
        <w:ind w:firstLine="720"/>
        <w:contextualSpacing/>
        <w:rPr>
          <w:rFonts w:cs="Times New Roman"/>
          <w:color w:val="000000" w:themeColor="text1"/>
          <w:szCs w:val="28"/>
          <w:lang w:val="vi-VN"/>
        </w:rPr>
      </w:pPr>
      <w:r w:rsidRPr="00B6417B">
        <w:rPr>
          <w:rFonts w:cs="Times New Roman"/>
          <w:color w:val="000000" w:themeColor="text1"/>
          <w:szCs w:val="28"/>
          <w:lang w:val="vi-VN"/>
        </w:rPr>
        <w:lastRenderedPageBreak/>
        <w:t>- Rà soát sửa chữa, bảo trì hệ thống camera an ninh, hệ thống wifi các khu nhà trong toàn trường.</w:t>
      </w:r>
    </w:p>
    <w:p w14:paraId="4740EFC9" w14:textId="4C6E7789" w:rsidR="00940D48" w:rsidRPr="00B6417B" w:rsidRDefault="00940D48" w:rsidP="00C44DD2">
      <w:pPr>
        <w:widowControl w:val="0"/>
        <w:spacing w:line="294" w:lineRule="auto"/>
        <w:ind w:firstLine="720"/>
        <w:contextualSpacing/>
        <w:rPr>
          <w:rFonts w:cs="Times New Roman"/>
          <w:b/>
          <w:bCs/>
          <w:color w:val="000000" w:themeColor="text1"/>
          <w:szCs w:val="28"/>
          <w:lang w:val="vi-VN"/>
        </w:rPr>
      </w:pPr>
      <w:r w:rsidRPr="00B6417B">
        <w:rPr>
          <w:rFonts w:cs="Times New Roman"/>
          <w:b/>
          <w:bCs/>
          <w:color w:val="000000" w:themeColor="text1"/>
          <w:szCs w:val="28"/>
          <w:lang w:val="vi-VN"/>
        </w:rPr>
        <w:t>2. Quan tâm bồi dưỡng đội ngũ giáo viên và cán bộ quản lí</w:t>
      </w:r>
    </w:p>
    <w:p w14:paraId="0C4E08EA" w14:textId="167123B2" w:rsidR="00940D48" w:rsidRPr="00B6417B"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vi-VN"/>
        </w:rPr>
      </w:pPr>
      <w:r w:rsidRPr="00B6417B">
        <w:rPr>
          <w:rFonts w:ascii="Times New Roman" w:hAnsi="Times New Roman"/>
          <w:color w:val="000000" w:themeColor="text1"/>
          <w:sz w:val="28"/>
          <w:szCs w:val="28"/>
          <w:lang w:val="vi-VN"/>
        </w:rPr>
        <w:t>Tăng cường vai trò của Hiệu trưởng trong công tác quản trị trường học. Thực hiện tốt “3 công khai” và “4 kiểm tra”, tự bồi dưỡng nâng cao năng lực theo chuẩn Hiệu trưởng, chuẩn Phó Hiệu trưở</w:t>
      </w:r>
      <w:r w:rsidR="00A01B70" w:rsidRPr="00B6417B">
        <w:rPr>
          <w:rFonts w:ascii="Times New Roman" w:hAnsi="Times New Roman"/>
          <w:color w:val="000000" w:themeColor="text1"/>
          <w:sz w:val="28"/>
          <w:szCs w:val="28"/>
          <w:lang w:val="vi-VN"/>
        </w:rPr>
        <w:t>ng;</w:t>
      </w:r>
    </w:p>
    <w:p w14:paraId="28B8BD92" w14:textId="1231DE6D" w:rsidR="00940D48" w:rsidRPr="00B6417B"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vi-VN"/>
        </w:rPr>
      </w:pPr>
      <w:r w:rsidRPr="00B6417B">
        <w:rPr>
          <w:rFonts w:ascii="Times New Roman" w:hAnsi="Times New Roman"/>
          <w:color w:val="000000" w:themeColor="text1"/>
          <w:sz w:val="28"/>
          <w:szCs w:val="28"/>
          <w:lang w:val="vi-VN"/>
        </w:rPr>
        <w:t>Tuyên truyền, bồi dưỡng, tập huấn cho CB-GV-NV về tư tưởng chính trị, đạo đức nhà giáo, kiến thức pháp luật, các qui định của ngành, chịu trách nhiệm trong việc xây dựng, thực hiện nề nếp, kỉ cương trường họ</w:t>
      </w:r>
      <w:r w:rsidR="00A01B70" w:rsidRPr="00B6417B">
        <w:rPr>
          <w:rFonts w:ascii="Times New Roman" w:hAnsi="Times New Roman"/>
          <w:color w:val="000000" w:themeColor="text1"/>
          <w:sz w:val="28"/>
          <w:szCs w:val="28"/>
          <w:lang w:val="vi-VN"/>
        </w:rPr>
        <w:t>c;</w:t>
      </w:r>
    </w:p>
    <w:p w14:paraId="524D453B" w14:textId="02F61B70" w:rsidR="00940D48" w:rsidRPr="00B6417B"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vi-VN"/>
        </w:rPr>
      </w:pPr>
      <w:r w:rsidRPr="00B6417B">
        <w:rPr>
          <w:rFonts w:ascii="Times New Roman" w:hAnsi="Times New Roman"/>
          <w:color w:val="000000" w:themeColor="text1"/>
          <w:sz w:val="28"/>
          <w:szCs w:val="28"/>
          <w:lang w:val="vi-VN"/>
        </w:rPr>
        <w:t>Thực hiện tốt việc đánh giá, xếp loạ</w:t>
      </w:r>
      <w:r w:rsidR="00A01B70" w:rsidRPr="00B6417B">
        <w:rPr>
          <w:rFonts w:ascii="Times New Roman" w:hAnsi="Times New Roman"/>
          <w:color w:val="000000" w:themeColor="text1"/>
          <w:sz w:val="28"/>
          <w:szCs w:val="28"/>
          <w:lang w:val="vi-VN"/>
        </w:rPr>
        <w:t>i CB - VC hàng tháng;</w:t>
      </w:r>
    </w:p>
    <w:p w14:paraId="7965D54D" w14:textId="2A08B731" w:rsidR="00940D48" w:rsidRPr="00B6417B"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vi-VN"/>
        </w:rPr>
      </w:pPr>
      <w:r w:rsidRPr="00B6417B">
        <w:rPr>
          <w:rFonts w:ascii="Times New Roman" w:hAnsi="Times New Roman"/>
          <w:color w:val="000000" w:themeColor="text1"/>
          <w:sz w:val="28"/>
          <w:szCs w:val="28"/>
          <w:lang w:val="vi-VN"/>
        </w:rPr>
        <w:t>Thực hiện đánh giá giáo viên theo qui định về chuẩn nghề nghiệp, đây là cơ sở và căn cứ để giáo viên tự đánh giá bản thân từ đó có kế hoạch phấn đấu chuyên môn nghiệp vụ - đạo đức - nhân cách của mình. Triển khai công tác bồi dưỡng giáo viên theo chương trình bồi dưỡng thườ</w:t>
      </w:r>
      <w:r w:rsidR="0086038E" w:rsidRPr="00B6417B">
        <w:rPr>
          <w:rFonts w:ascii="Times New Roman" w:hAnsi="Times New Roman"/>
          <w:color w:val="000000" w:themeColor="text1"/>
          <w:sz w:val="28"/>
          <w:szCs w:val="28"/>
          <w:lang w:val="vi-VN"/>
        </w:rPr>
        <w:t>ng xuyên;</w:t>
      </w:r>
    </w:p>
    <w:p w14:paraId="578B62F6" w14:textId="2CC73037" w:rsidR="000410C4" w:rsidRPr="00B6417B" w:rsidRDefault="000410C4"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eastAsia="Times New Roman" w:hAnsi="Times New Roman"/>
          <w:bCs/>
          <w:color w:val="000000" w:themeColor="text1"/>
          <w:sz w:val="28"/>
          <w:szCs w:val="28"/>
          <w:lang w:val="pt-BR"/>
        </w:rPr>
        <w:t xml:space="preserve">Tổ chức các lớp bồi dưỡng tập huấn nâng cao năng lực tổ chức dạy học cho đội ngũ GV về thực hiện Chương trình GDPT 2018, đặc biệt là đối với đội ngũ giáo viên dạy lớp </w:t>
      </w:r>
      <w:r w:rsidR="00DA5651" w:rsidRPr="00B6417B">
        <w:rPr>
          <w:rFonts w:ascii="Times New Roman" w:eastAsia="Times New Roman" w:hAnsi="Times New Roman"/>
          <w:bCs/>
          <w:color w:val="000000" w:themeColor="text1"/>
          <w:sz w:val="28"/>
          <w:szCs w:val="28"/>
        </w:rPr>
        <w:t>5</w:t>
      </w:r>
      <w:r w:rsidRPr="00B6417B">
        <w:rPr>
          <w:rFonts w:ascii="Times New Roman" w:eastAsia="Times New Roman" w:hAnsi="Times New Roman"/>
          <w:bCs/>
          <w:color w:val="000000" w:themeColor="text1"/>
          <w:sz w:val="28"/>
          <w:szCs w:val="28"/>
          <w:lang w:val="pt-BR"/>
        </w:rPr>
        <w:t xml:space="preserve"> năm học </w:t>
      </w:r>
      <w:r w:rsidR="00293AA0" w:rsidRPr="00B6417B">
        <w:rPr>
          <w:rFonts w:ascii="Times New Roman" w:eastAsia="Times New Roman" w:hAnsi="Times New Roman"/>
          <w:bCs/>
          <w:color w:val="000000" w:themeColor="text1"/>
          <w:sz w:val="28"/>
          <w:szCs w:val="28"/>
          <w:lang w:val="pt-BR"/>
        </w:rPr>
        <w:t>2024-2025</w:t>
      </w:r>
      <w:r w:rsidR="00DA5651" w:rsidRPr="00B6417B">
        <w:rPr>
          <w:rFonts w:ascii="Times New Roman" w:eastAsia="Times New Roman" w:hAnsi="Times New Roman"/>
          <w:bCs/>
          <w:color w:val="000000" w:themeColor="text1"/>
          <w:sz w:val="28"/>
          <w:szCs w:val="28"/>
          <w:lang w:val="pt-BR"/>
        </w:rPr>
        <w:t xml:space="preserve">. </w:t>
      </w:r>
      <w:r w:rsidRPr="00B6417B">
        <w:rPr>
          <w:rFonts w:ascii="Times New Roman" w:eastAsia="Times New Roman" w:hAnsi="Times New Roman"/>
          <w:bCs/>
          <w:color w:val="000000" w:themeColor="text1"/>
          <w:sz w:val="28"/>
          <w:szCs w:val="28"/>
          <w:lang w:val="pt-BR"/>
        </w:rPr>
        <w:t>Tham gia đầy đủ và nghiêm túc c</w:t>
      </w:r>
      <w:r w:rsidR="00DA5651" w:rsidRPr="00B6417B">
        <w:rPr>
          <w:rFonts w:ascii="Times New Roman" w:eastAsia="Times New Roman" w:hAnsi="Times New Roman"/>
          <w:bCs/>
          <w:color w:val="000000" w:themeColor="text1"/>
          <w:sz w:val="28"/>
          <w:szCs w:val="28"/>
          <w:lang w:val="pt-BR"/>
        </w:rPr>
        <w:t>ác buổi tập huấn của Phòng GDĐT, sở GDĐT.</w:t>
      </w:r>
    </w:p>
    <w:p w14:paraId="3F59E647" w14:textId="58C057E4" w:rsidR="00DA5651" w:rsidRPr="00B6417B" w:rsidRDefault="00DA5651"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eastAsia="Times New Roman" w:hAnsi="Times New Roman"/>
          <w:bCs/>
          <w:color w:val="000000" w:themeColor="text1"/>
          <w:sz w:val="28"/>
          <w:szCs w:val="28"/>
          <w:lang w:val="pt-BR"/>
        </w:rPr>
        <w:t>Bồi dưỡng kĩ năng ứng dụng CNTT cho CB, GV, NV đáp ứng yêu cầu của nhiệm vụ chuyển đổi số.</w:t>
      </w:r>
    </w:p>
    <w:p w14:paraId="4F40BBDC" w14:textId="28FB0F66" w:rsidR="00BC513D" w:rsidRPr="00B6417B" w:rsidRDefault="003463A6"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pacing w:val="-4"/>
          <w:sz w:val="28"/>
          <w:szCs w:val="28"/>
          <w:lang w:val="pt-BR"/>
        </w:rPr>
      </w:pPr>
      <w:r w:rsidRPr="00B6417B">
        <w:rPr>
          <w:rFonts w:ascii="Times New Roman" w:eastAsia="Times New Roman" w:hAnsi="Times New Roman"/>
          <w:bCs/>
          <w:color w:val="000000" w:themeColor="text1"/>
          <w:spacing w:val="-4"/>
          <w:sz w:val="28"/>
          <w:szCs w:val="28"/>
          <w:lang w:val="pt-BR"/>
        </w:rPr>
        <w:t>Nhà trường chủ động trong việc mời chuyên gia tập huấn cho giáo viên</w:t>
      </w:r>
      <w:r w:rsidRPr="00B6417B">
        <w:rPr>
          <w:rFonts w:ascii="Times New Roman" w:eastAsia="Times New Roman" w:hAnsi="Times New Roman"/>
          <w:bCs/>
          <w:color w:val="000000" w:themeColor="text1"/>
          <w:spacing w:val="-4"/>
          <w:sz w:val="28"/>
          <w:szCs w:val="28"/>
          <w:lang w:val="vi-VN"/>
        </w:rPr>
        <w:t xml:space="preserve"> về</w:t>
      </w:r>
      <w:r w:rsidRPr="00B6417B">
        <w:rPr>
          <w:rFonts w:ascii="Times New Roman" w:hAnsi="Times New Roman"/>
          <w:color w:val="000000" w:themeColor="text1"/>
          <w:spacing w:val="-4"/>
          <w:sz w:val="28"/>
          <w:szCs w:val="28"/>
          <w:lang w:val="pt-BR"/>
        </w:rPr>
        <w:t xml:space="preserve"> chuyên môn, công tác chủ nhiệm, ứng dụng CNTT, các phần mềm hỗ trợ cho việc dạy học, </w:t>
      </w:r>
      <w:r w:rsidR="00C86B0F" w:rsidRPr="00B6417B">
        <w:rPr>
          <w:rFonts w:ascii="Times New Roman" w:hAnsi="Times New Roman"/>
          <w:color w:val="000000" w:themeColor="text1"/>
          <w:spacing w:val="-4"/>
          <w:sz w:val="28"/>
          <w:szCs w:val="28"/>
          <w:lang w:val="pt-BR"/>
        </w:rPr>
        <w:t>tăng</w:t>
      </w:r>
      <w:r w:rsidR="00C86B0F" w:rsidRPr="00B6417B">
        <w:rPr>
          <w:rFonts w:ascii="Times New Roman" w:hAnsi="Times New Roman"/>
          <w:color w:val="000000" w:themeColor="text1"/>
          <w:spacing w:val="-4"/>
          <w:sz w:val="28"/>
          <w:szCs w:val="28"/>
          <w:lang w:val="vi-VN"/>
        </w:rPr>
        <w:t xml:space="preserve"> cường </w:t>
      </w:r>
      <w:r w:rsidRPr="00B6417B">
        <w:rPr>
          <w:rFonts w:ascii="Times New Roman" w:hAnsi="Times New Roman"/>
          <w:color w:val="000000" w:themeColor="text1"/>
          <w:spacing w:val="-4"/>
          <w:sz w:val="28"/>
          <w:szCs w:val="28"/>
          <w:lang w:val="pt-BR"/>
        </w:rPr>
        <w:t xml:space="preserve">sử dụng trang thiết bị CNTT </w:t>
      </w:r>
      <w:r w:rsidR="00C86B0F" w:rsidRPr="00B6417B">
        <w:rPr>
          <w:rFonts w:ascii="Times New Roman" w:hAnsi="Times New Roman"/>
          <w:color w:val="000000" w:themeColor="text1"/>
          <w:spacing w:val="-4"/>
          <w:sz w:val="28"/>
          <w:szCs w:val="28"/>
          <w:lang w:val="pt-BR"/>
        </w:rPr>
        <w:t>đẩy</w:t>
      </w:r>
      <w:r w:rsidR="00C86B0F" w:rsidRPr="00B6417B">
        <w:rPr>
          <w:rFonts w:ascii="Times New Roman" w:hAnsi="Times New Roman"/>
          <w:color w:val="000000" w:themeColor="text1"/>
          <w:spacing w:val="-4"/>
          <w:sz w:val="28"/>
          <w:szCs w:val="28"/>
          <w:lang w:val="vi-VN"/>
        </w:rPr>
        <w:t xml:space="preserve"> mạnh </w:t>
      </w:r>
      <w:r w:rsidRPr="00B6417B">
        <w:rPr>
          <w:rFonts w:ascii="Times New Roman" w:hAnsi="Times New Roman"/>
          <w:color w:val="000000" w:themeColor="text1"/>
          <w:spacing w:val="-4"/>
          <w:sz w:val="28"/>
          <w:szCs w:val="28"/>
          <w:lang w:val="pt-BR"/>
        </w:rPr>
        <w:t>công tác chuyển đổi số; SKKN, kỹ năng giao tiếp, xây dựng trường học hạnh phúc</w:t>
      </w:r>
      <w:r w:rsidRPr="00B6417B">
        <w:rPr>
          <w:rFonts w:ascii="Times New Roman" w:hAnsi="Times New Roman"/>
          <w:color w:val="000000" w:themeColor="text1"/>
          <w:spacing w:val="-4"/>
          <w:sz w:val="28"/>
          <w:szCs w:val="28"/>
          <w:lang w:val="vi-VN"/>
        </w:rPr>
        <w:t xml:space="preserve">, </w:t>
      </w:r>
      <w:r w:rsidRPr="00B6417B">
        <w:rPr>
          <w:rFonts w:ascii="Times New Roman" w:hAnsi="Times New Roman"/>
          <w:color w:val="000000" w:themeColor="text1"/>
          <w:spacing w:val="-4"/>
          <w:sz w:val="28"/>
          <w:szCs w:val="28"/>
          <w:lang w:val="pt-BR"/>
        </w:rPr>
        <w:t>…;</w:t>
      </w:r>
    </w:p>
    <w:p w14:paraId="428A92BF" w14:textId="18BE58EF" w:rsidR="00B079B3" w:rsidRPr="00B6417B" w:rsidRDefault="00B079B3"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pacing w:val="-4"/>
          <w:sz w:val="28"/>
          <w:szCs w:val="28"/>
          <w:lang w:val="pt-BR"/>
        </w:rPr>
      </w:pPr>
      <w:r w:rsidRPr="00B6417B">
        <w:rPr>
          <w:rFonts w:ascii="Times New Roman" w:hAnsi="Times New Roman"/>
          <w:color w:val="000000" w:themeColor="text1"/>
          <w:spacing w:val="-4"/>
          <w:sz w:val="28"/>
          <w:szCs w:val="28"/>
          <w:lang w:val="vi-VN"/>
        </w:rPr>
        <w:t>Phát huy năng lực đội ngũ giáo viên cốt cán trong công tác tự bồi dưỡng theo mô hình: “Giáo viên của giáo viên, học sinh của giáo viên”</w:t>
      </w:r>
    </w:p>
    <w:p w14:paraId="3CE7C393" w14:textId="742BCC12" w:rsidR="00940D48" w:rsidRPr="00B6417B"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Xây dựng tập thể giáo viên thành một khối đoàn kết, phát huy hết khả năng của mỗi ngườ</w:t>
      </w:r>
      <w:r w:rsidR="00041D61" w:rsidRPr="00B6417B">
        <w:rPr>
          <w:rFonts w:ascii="Times New Roman" w:hAnsi="Times New Roman"/>
          <w:color w:val="000000" w:themeColor="text1"/>
          <w:sz w:val="28"/>
          <w:szCs w:val="28"/>
          <w:lang w:val="pt-BR"/>
        </w:rPr>
        <w:t>i;</w:t>
      </w:r>
      <w:r w:rsidR="00F60CE3" w:rsidRPr="00B6417B">
        <w:rPr>
          <w:rFonts w:ascii="Times New Roman" w:hAnsi="Times New Roman"/>
          <w:color w:val="000000" w:themeColor="text1"/>
          <w:sz w:val="28"/>
          <w:szCs w:val="28"/>
          <w:lang w:val="pt-BR"/>
        </w:rPr>
        <w:t xml:space="preserve"> Tạo cơ hội để mỗi cán bộ, giáo viên được phát huy khả năng sáng tạo, đóng góp kinh nghiệm nâng cao chất lượng giáo dục;</w:t>
      </w:r>
    </w:p>
    <w:p w14:paraId="2246A583" w14:textId="67E6AC70" w:rsidR="00940D48" w:rsidRPr="00B6417B"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Nghiêm túc thực hiện Thông tư 06/2019/TT-BGDĐT ngày 12/4/2019 của Bộ GDĐT về “Quy định quy tắc ứng xử trong cơ sở giáo dục mầm non, giáo dục phổ thông” tới toàn thể cán bộ, giáo viên; Kế hoạch số 168/KH-UBND ngày 18/8/2020 của UBND thành phố Hà Nội về thực hiện Đề án “Xây dựng văn hoá ứng xử trong trường học giai đoạn 2020-2025”; giao lưu học tập, trao đổi kinh nghiệm quản trị trường học, công tác chuyên môn giữa các trường trong và ngoài quận nhằm nâng cao hiệu quả quản lý, chất lượng giáo dụ</w:t>
      </w:r>
      <w:r w:rsidR="00041D61" w:rsidRPr="00B6417B">
        <w:rPr>
          <w:rFonts w:ascii="Times New Roman" w:hAnsi="Times New Roman"/>
          <w:color w:val="000000" w:themeColor="text1"/>
          <w:sz w:val="28"/>
          <w:szCs w:val="28"/>
          <w:lang w:val="pt-BR"/>
        </w:rPr>
        <w:t>c;</w:t>
      </w:r>
    </w:p>
    <w:p w14:paraId="0B485488" w14:textId="781A05AB" w:rsidR="00940D48" w:rsidRPr="00B6417B"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Tham gia phong trào thi đua “Đổi mới sáng tạo trong dạy và học”,</w:t>
      </w:r>
      <w:r w:rsidR="004A6805" w:rsidRPr="00B6417B">
        <w:rPr>
          <w:rFonts w:ascii="Times New Roman" w:hAnsi="Times New Roman"/>
          <w:color w:val="000000" w:themeColor="text1"/>
          <w:sz w:val="28"/>
          <w:szCs w:val="28"/>
          <w:lang w:val="pt-BR"/>
        </w:rPr>
        <w:t xml:space="preserve"> </w:t>
      </w:r>
      <w:r w:rsidRPr="00B6417B">
        <w:rPr>
          <w:rFonts w:ascii="Times New Roman" w:hAnsi="Times New Roman"/>
          <w:color w:val="000000" w:themeColor="text1"/>
          <w:sz w:val="28"/>
          <w:szCs w:val="28"/>
          <w:lang w:val="pt-BR"/>
        </w:rPr>
        <w:t xml:space="preserve">Nhà </w:t>
      </w:r>
      <w:r w:rsidRPr="00B6417B">
        <w:rPr>
          <w:rFonts w:ascii="Times New Roman" w:hAnsi="Times New Roman"/>
          <w:color w:val="000000" w:themeColor="text1"/>
          <w:sz w:val="28"/>
          <w:szCs w:val="28"/>
          <w:lang w:val="pt-BR"/>
        </w:rPr>
        <w:lastRenderedPageBreak/>
        <w:t xml:space="preserve">giáo tâm huyết sáng tạo”. Xây dựng kế hoạch, chỉ đạo và tổ chức hiệu quả tham gia Hội thi Giáo viên dạy giỏi cấp </w:t>
      </w:r>
      <w:r w:rsidR="004A6805" w:rsidRPr="00B6417B">
        <w:rPr>
          <w:rFonts w:ascii="Times New Roman" w:hAnsi="Times New Roman"/>
          <w:color w:val="000000" w:themeColor="text1"/>
          <w:sz w:val="28"/>
          <w:szCs w:val="28"/>
          <w:lang w:val="pt-BR"/>
        </w:rPr>
        <w:t>huyện</w:t>
      </w:r>
      <w:r w:rsidRPr="00B6417B">
        <w:rPr>
          <w:rFonts w:ascii="Times New Roman" w:hAnsi="Times New Roman"/>
          <w:color w:val="000000" w:themeColor="text1"/>
          <w:sz w:val="28"/>
          <w:szCs w:val="28"/>
          <w:lang w:val="pt-BR"/>
        </w:rPr>
        <w:t xml:space="preserve"> cấp Thành phố đạt kết quả cao; thành lập nhóm nhà giáo cùng nhau phát triển, triển khai mô hình “giáo viên của giáo viên”, “học sinh của giáo viên”. Giao lưu học tập, trao đổi công tác chuyên môn với các trường trong và ngoài quận nhằm tiếp cận vận dụng các phương pháp dạy học mới, hiện đại, tiên tiến trong nước và quốc tế, đáp ứng yêu cầu củ</w:t>
      </w:r>
      <w:r w:rsidR="00041D61" w:rsidRPr="00B6417B">
        <w:rPr>
          <w:rFonts w:ascii="Times New Roman" w:hAnsi="Times New Roman"/>
          <w:color w:val="000000" w:themeColor="text1"/>
          <w:sz w:val="28"/>
          <w:szCs w:val="28"/>
          <w:lang w:val="pt-BR"/>
        </w:rPr>
        <w:t>a Chương trình GDPT 2018;</w:t>
      </w:r>
    </w:p>
    <w:p w14:paraId="70DF92E3" w14:textId="07B44FF0" w:rsidR="00940D48" w:rsidRPr="00B6417B"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Tiếp tục rà soát trình độ đào tạo giáo viên đạt chuẩn theo quy định của Luật giáo dục 2019; khuyến khích CB-GV tham gia tự học, tự bồi dưỡng nâng cao trình độ</w:t>
      </w:r>
      <w:bookmarkStart w:id="21" w:name="_Toc399576476"/>
      <w:bookmarkStart w:id="22" w:name="_Toc399583446"/>
      <w:bookmarkStart w:id="23" w:name="_Toc462116963"/>
      <w:bookmarkStart w:id="24" w:name="_Toc465155739"/>
      <w:bookmarkStart w:id="25" w:name="_Toc525060420"/>
      <w:r w:rsidR="004A6805" w:rsidRPr="00B6417B">
        <w:rPr>
          <w:rFonts w:ascii="Times New Roman" w:hAnsi="Times New Roman"/>
          <w:color w:val="000000" w:themeColor="text1"/>
          <w:sz w:val="28"/>
          <w:szCs w:val="28"/>
          <w:lang w:val="pt-BR"/>
        </w:rPr>
        <w:t xml:space="preserve"> chuyên môn.</w:t>
      </w:r>
    </w:p>
    <w:p w14:paraId="4C12F21E" w14:textId="4539FB0C" w:rsidR="00940D48" w:rsidRPr="00B6417B"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 xml:space="preserve">Bồi dưỡng và kết nạp </w:t>
      </w:r>
      <w:r w:rsidR="004A6805" w:rsidRPr="00B6417B">
        <w:rPr>
          <w:rFonts w:ascii="Times New Roman" w:hAnsi="Times New Roman"/>
          <w:color w:val="000000" w:themeColor="text1"/>
          <w:sz w:val="28"/>
          <w:szCs w:val="28"/>
          <w:lang w:val="pt-BR"/>
        </w:rPr>
        <w:t>1</w:t>
      </w:r>
      <w:r w:rsidRPr="00B6417B">
        <w:rPr>
          <w:rFonts w:ascii="Times New Roman" w:hAnsi="Times New Roman"/>
          <w:color w:val="000000" w:themeColor="text1"/>
          <w:sz w:val="28"/>
          <w:szCs w:val="28"/>
          <w:lang w:val="pt-BR"/>
        </w:rPr>
        <w:t xml:space="preserve"> quần chúng vào Đảng Cộng sản Việ</w:t>
      </w:r>
      <w:r w:rsidR="00041D61" w:rsidRPr="00B6417B">
        <w:rPr>
          <w:rFonts w:ascii="Times New Roman" w:hAnsi="Times New Roman"/>
          <w:color w:val="000000" w:themeColor="text1"/>
          <w:sz w:val="28"/>
          <w:szCs w:val="28"/>
          <w:lang w:val="pt-BR"/>
        </w:rPr>
        <w:t>t Nam</w:t>
      </w:r>
      <w:r w:rsidR="00D90A8D" w:rsidRPr="00B6417B">
        <w:rPr>
          <w:rFonts w:ascii="Times New Roman" w:hAnsi="Times New Roman"/>
          <w:color w:val="000000" w:themeColor="text1"/>
          <w:sz w:val="28"/>
          <w:szCs w:val="28"/>
          <w:lang w:val="pt-BR"/>
        </w:rPr>
        <w:t>.</w:t>
      </w:r>
    </w:p>
    <w:bookmarkEnd w:id="21"/>
    <w:bookmarkEnd w:id="22"/>
    <w:bookmarkEnd w:id="23"/>
    <w:bookmarkEnd w:id="24"/>
    <w:bookmarkEnd w:id="25"/>
    <w:p w14:paraId="37AA5C8A" w14:textId="7B7B1A81" w:rsidR="00940D48" w:rsidRPr="00B6417B" w:rsidRDefault="00940D48" w:rsidP="00C44DD2">
      <w:pPr>
        <w:pStyle w:val="ListParagraph"/>
        <w:widowControl w:val="0"/>
        <w:tabs>
          <w:tab w:val="left" w:pos="198"/>
        </w:tabs>
        <w:spacing w:after="0" w:line="294" w:lineRule="auto"/>
        <w:ind w:left="0" w:firstLine="720"/>
        <w:jc w:val="both"/>
        <w:rPr>
          <w:rFonts w:ascii="Times New Roman" w:hAnsi="Times New Roman"/>
          <w:b/>
          <w:bCs/>
          <w:color w:val="000000" w:themeColor="text1"/>
          <w:sz w:val="28"/>
          <w:szCs w:val="28"/>
          <w:lang w:val="pt-BR"/>
        </w:rPr>
      </w:pPr>
      <w:r w:rsidRPr="00B6417B">
        <w:rPr>
          <w:rFonts w:ascii="Times New Roman" w:hAnsi="Times New Roman"/>
          <w:b/>
          <w:bCs/>
          <w:color w:val="000000" w:themeColor="text1"/>
          <w:sz w:val="28"/>
          <w:szCs w:val="28"/>
          <w:lang w:val="pt-BR"/>
        </w:rPr>
        <w:t>3. Đổi mới hình thức, nội dung sinh hoạt chuyên môn</w:t>
      </w:r>
      <w:r w:rsidR="00AF473E" w:rsidRPr="00B6417B">
        <w:rPr>
          <w:rFonts w:ascii="Times New Roman" w:hAnsi="Times New Roman"/>
          <w:b/>
          <w:bCs/>
          <w:color w:val="000000" w:themeColor="text1"/>
          <w:sz w:val="28"/>
          <w:szCs w:val="28"/>
          <w:lang w:val="pt-BR"/>
        </w:rPr>
        <w:t xml:space="preserve"> nâng cao hiệu quả sinh hoạt chuyên môn</w:t>
      </w:r>
    </w:p>
    <w:p w14:paraId="46E53AD4" w14:textId="352E052A" w:rsidR="00AB7996" w:rsidRPr="00B6417B" w:rsidRDefault="00AB7996"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 xml:space="preserve">Thực hiện đúng quy định về việc sinh hoạt tổ nhóm chuyên môn CV </w:t>
      </w:r>
      <w:r w:rsidR="00D90A8D" w:rsidRPr="00B6417B">
        <w:rPr>
          <w:rFonts w:ascii="Times New Roman" w:hAnsi="Times New Roman"/>
          <w:color w:val="000000" w:themeColor="text1"/>
          <w:sz w:val="28"/>
          <w:szCs w:val="28"/>
          <w:lang w:val="pt-BR"/>
        </w:rPr>
        <w:t xml:space="preserve">số </w:t>
      </w:r>
      <w:r w:rsidRPr="00B6417B">
        <w:rPr>
          <w:rFonts w:ascii="Times New Roman" w:hAnsi="Times New Roman"/>
          <w:color w:val="000000" w:themeColor="text1"/>
          <w:sz w:val="28"/>
          <w:szCs w:val="28"/>
          <w:lang w:val="pt-BR"/>
        </w:rPr>
        <w:t xml:space="preserve">1315/BGDĐT-GDTH ra ngày 16/4/2020 và CV </w:t>
      </w:r>
      <w:r w:rsidR="00D90A8D" w:rsidRPr="00B6417B">
        <w:rPr>
          <w:rFonts w:ascii="Times New Roman" w:hAnsi="Times New Roman"/>
          <w:color w:val="000000" w:themeColor="text1"/>
          <w:sz w:val="28"/>
          <w:szCs w:val="28"/>
          <w:lang w:val="pt-BR"/>
        </w:rPr>
        <w:t xml:space="preserve">số </w:t>
      </w:r>
      <w:r w:rsidRPr="00B6417B">
        <w:rPr>
          <w:rFonts w:ascii="Times New Roman" w:hAnsi="Times New Roman"/>
          <w:color w:val="000000" w:themeColor="text1"/>
          <w:sz w:val="28"/>
          <w:szCs w:val="28"/>
          <w:lang w:val="pt-BR"/>
        </w:rPr>
        <w:t>1855</w:t>
      </w:r>
      <w:r w:rsidR="00D96CC4" w:rsidRPr="00B6417B">
        <w:rPr>
          <w:rFonts w:ascii="Times New Roman" w:hAnsi="Times New Roman"/>
          <w:color w:val="000000" w:themeColor="text1"/>
          <w:sz w:val="28"/>
          <w:szCs w:val="28"/>
          <w:lang w:val="pt-BR"/>
        </w:rPr>
        <w:t>/</w:t>
      </w:r>
      <w:r w:rsidRPr="00B6417B">
        <w:rPr>
          <w:rFonts w:ascii="Times New Roman" w:hAnsi="Times New Roman"/>
          <w:color w:val="000000" w:themeColor="text1"/>
          <w:sz w:val="28"/>
          <w:szCs w:val="28"/>
          <w:lang w:val="pt-BR"/>
        </w:rPr>
        <w:t>SGDĐT-GDPT</w:t>
      </w:r>
      <w:r w:rsidR="00D96CC4" w:rsidRPr="00B6417B">
        <w:rPr>
          <w:rFonts w:ascii="Times New Roman" w:hAnsi="Times New Roman"/>
          <w:color w:val="000000" w:themeColor="text1"/>
          <w:sz w:val="28"/>
          <w:szCs w:val="28"/>
          <w:lang w:val="pt-BR"/>
        </w:rPr>
        <w:t xml:space="preserve"> ngày 15/6/2020</w:t>
      </w:r>
      <w:r w:rsidRPr="00B6417B">
        <w:rPr>
          <w:rFonts w:ascii="Times New Roman" w:hAnsi="Times New Roman"/>
          <w:color w:val="000000" w:themeColor="text1"/>
          <w:sz w:val="28"/>
          <w:szCs w:val="28"/>
          <w:lang w:val="pt-BR"/>
        </w:rPr>
        <w:t>. Vận dụng linh hoạt, phù hợp điều kiện thực tế, chú trọng đổi mới nội dung và hình thức sinh hoạt chuyên môn thông qua dự giờ, nghiên cứu nội dung bài học, trao đổi, tọa đàm, tập huấn với chuyên gia...</w:t>
      </w:r>
    </w:p>
    <w:p w14:paraId="6D102A4A" w14:textId="4B84FB13" w:rsidR="007611D9" w:rsidRPr="00B6417B" w:rsidRDefault="007611D9"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Tổ chức sinh hoạt chuyên môn và hướng dẫn giáo viên tham gia tổ, nhóm chuyên môn cùng xây dựng kế hoạch cá nhân, kịp thời giải quyết khó khăn về chuyên môn, nghiệp vụ khi thực hiện chương trình, SGK mớ</w:t>
      </w:r>
      <w:r w:rsidR="005E0AA8" w:rsidRPr="00B6417B">
        <w:rPr>
          <w:rFonts w:ascii="Times New Roman" w:hAnsi="Times New Roman"/>
          <w:color w:val="000000" w:themeColor="text1"/>
          <w:sz w:val="28"/>
          <w:szCs w:val="28"/>
          <w:lang w:val="pt-BR"/>
        </w:rPr>
        <w:t>i;</w:t>
      </w:r>
    </w:p>
    <w:p w14:paraId="630EB7BF" w14:textId="741E56FE" w:rsidR="00AB7996" w:rsidRPr="00B6417B" w:rsidRDefault="00AB7996"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Nâng cao chất lượng buổi sinh hoạt chuyên môn, tập trung vào các nội dung: Thống nhất kế hoạch thực hiện chương trình, thảo luận trao đổi bàn cách thực hiện giảng dạy những bài có nội dung khó</w:t>
      </w:r>
      <w:r w:rsidR="00D96CC4" w:rsidRPr="00B6417B">
        <w:rPr>
          <w:rFonts w:ascii="Times New Roman" w:hAnsi="Times New Roman"/>
          <w:color w:val="000000" w:themeColor="text1"/>
          <w:sz w:val="28"/>
          <w:szCs w:val="28"/>
          <w:lang w:val="pt-BR"/>
        </w:rPr>
        <w:t>, mới</w:t>
      </w:r>
      <w:r w:rsidRPr="00B6417B">
        <w:rPr>
          <w:rFonts w:ascii="Times New Roman" w:hAnsi="Times New Roman"/>
          <w:color w:val="000000" w:themeColor="text1"/>
          <w:sz w:val="28"/>
          <w:szCs w:val="28"/>
          <w:lang w:val="pt-BR"/>
        </w:rPr>
        <w:t xml:space="preserve">. </w:t>
      </w:r>
      <w:r w:rsidR="009276CB" w:rsidRPr="00B6417B">
        <w:rPr>
          <w:rFonts w:ascii="Times New Roman" w:hAnsi="Times New Roman"/>
          <w:color w:val="000000" w:themeColor="text1"/>
          <w:sz w:val="28"/>
          <w:szCs w:val="28"/>
          <w:lang w:val="pt-BR"/>
        </w:rPr>
        <w:t xml:space="preserve">Chia sẻ kinh nghiệm trong tổ chức dạy </w:t>
      </w:r>
      <w:r w:rsidR="00D96CC4" w:rsidRPr="00B6417B">
        <w:rPr>
          <w:rFonts w:ascii="Times New Roman" w:hAnsi="Times New Roman"/>
          <w:color w:val="000000" w:themeColor="text1"/>
          <w:sz w:val="28"/>
          <w:szCs w:val="28"/>
          <w:lang w:val="pt-BR"/>
        </w:rPr>
        <w:t>minh họa</w:t>
      </w:r>
      <w:r w:rsidR="007C59A1" w:rsidRPr="00B6417B">
        <w:rPr>
          <w:rFonts w:ascii="Times New Roman" w:hAnsi="Times New Roman"/>
          <w:color w:val="000000" w:themeColor="text1"/>
          <w:sz w:val="28"/>
          <w:szCs w:val="28"/>
          <w:lang w:val="pt-BR"/>
        </w:rPr>
        <w:t>, đẩy mạnh chuyển đổi số trong dạy và học</w:t>
      </w:r>
      <w:r w:rsidR="009276CB" w:rsidRPr="00B6417B">
        <w:rPr>
          <w:rFonts w:ascii="Times New Roman" w:hAnsi="Times New Roman"/>
          <w:color w:val="000000" w:themeColor="text1"/>
          <w:sz w:val="28"/>
          <w:szCs w:val="28"/>
          <w:lang w:val="pt-BR"/>
        </w:rPr>
        <w:t>, t</w:t>
      </w:r>
      <w:r w:rsidRPr="00B6417B">
        <w:rPr>
          <w:rFonts w:ascii="Times New Roman" w:hAnsi="Times New Roman"/>
          <w:color w:val="000000" w:themeColor="text1"/>
          <w:sz w:val="28"/>
          <w:szCs w:val="28"/>
          <w:lang w:val="pt-BR"/>
        </w:rPr>
        <w:t>hống nhất thực hiện chuyên đề và trao đổi kinh nghiệm trong giảng dạy</w:t>
      </w:r>
      <w:r w:rsidR="00D96CC4" w:rsidRPr="00B6417B">
        <w:rPr>
          <w:rFonts w:ascii="Times New Roman" w:hAnsi="Times New Roman"/>
          <w:color w:val="000000" w:themeColor="text1"/>
          <w:sz w:val="28"/>
          <w:szCs w:val="28"/>
          <w:lang w:val="pt-BR"/>
        </w:rPr>
        <w:t>, cách ứng dụng CNTT,  kĩ thuật dạy học mới,</w:t>
      </w:r>
      <w:r w:rsidRPr="00B6417B">
        <w:rPr>
          <w:rFonts w:ascii="Times New Roman" w:hAnsi="Times New Roman"/>
          <w:color w:val="000000" w:themeColor="text1"/>
          <w:sz w:val="28"/>
          <w:szCs w:val="28"/>
          <w:lang w:val="pt-BR"/>
        </w:rPr>
        <w:t xml:space="preserve"> tháo gỡ khó khăn về đổi mới phương pháp dạy học và đổi mới các hoạt động đánh giá học sinh</w:t>
      </w:r>
      <w:r w:rsidR="00D96CC4" w:rsidRPr="00B6417B">
        <w:rPr>
          <w:rFonts w:ascii="Times New Roman" w:hAnsi="Times New Roman"/>
          <w:color w:val="000000" w:themeColor="text1"/>
          <w:sz w:val="28"/>
          <w:szCs w:val="28"/>
          <w:lang w:val="pt-BR"/>
        </w:rPr>
        <w:t>, các nội dung dạy học tích hợp...</w:t>
      </w:r>
      <w:r w:rsidRPr="00B6417B">
        <w:rPr>
          <w:rFonts w:ascii="Times New Roman" w:hAnsi="Times New Roman"/>
          <w:color w:val="000000" w:themeColor="text1"/>
          <w:sz w:val="28"/>
          <w:szCs w:val="28"/>
          <w:lang w:val="pt-BR"/>
        </w:rPr>
        <w:t xml:space="preserve">. Thực hiện thường xuyên việc bồi dưỡng chuyên môn cho </w:t>
      </w:r>
      <w:r w:rsidR="008D4D74" w:rsidRPr="00B6417B">
        <w:rPr>
          <w:rFonts w:ascii="Times New Roman" w:hAnsi="Times New Roman"/>
          <w:color w:val="000000" w:themeColor="text1"/>
          <w:sz w:val="28"/>
          <w:szCs w:val="28"/>
          <w:lang w:val="pt-BR"/>
        </w:rPr>
        <w:t>GV</w:t>
      </w:r>
      <w:r w:rsidRPr="00B6417B">
        <w:rPr>
          <w:rFonts w:ascii="Times New Roman" w:hAnsi="Times New Roman"/>
          <w:color w:val="000000" w:themeColor="text1"/>
          <w:sz w:val="28"/>
          <w:szCs w:val="28"/>
          <w:lang w:val="pt-BR"/>
        </w:rPr>
        <w:t xml:space="preserve"> thông qua các buổi sinh hoạt tổ, chia sẻ kinh nghiệm, trao đổi nội dung đổi mới về phương pháp, hình thức, kĩ thuật dạy học mới…</w:t>
      </w:r>
      <w:r w:rsidR="005E0AA8" w:rsidRPr="00B6417B">
        <w:rPr>
          <w:rFonts w:ascii="Times New Roman" w:hAnsi="Times New Roman"/>
          <w:color w:val="000000" w:themeColor="text1"/>
          <w:sz w:val="28"/>
          <w:szCs w:val="28"/>
          <w:lang w:val="pt-BR"/>
        </w:rPr>
        <w:t>;</w:t>
      </w:r>
    </w:p>
    <w:p w14:paraId="0CF25845" w14:textId="17D0DD27" w:rsidR="00BF59BB" w:rsidRPr="00B6417B" w:rsidRDefault="00BF59BB"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Thực hiện linh hoạ</w:t>
      </w:r>
      <w:r w:rsidR="00411097" w:rsidRPr="00B6417B">
        <w:rPr>
          <w:rFonts w:ascii="Times New Roman" w:hAnsi="Times New Roman"/>
          <w:color w:val="000000" w:themeColor="text1"/>
          <w:sz w:val="28"/>
          <w:szCs w:val="28"/>
          <w:lang w:val="pt-BR"/>
        </w:rPr>
        <w:t>t công văn 1</w:t>
      </w:r>
      <w:r w:rsidRPr="00B6417B">
        <w:rPr>
          <w:rFonts w:ascii="Times New Roman" w:hAnsi="Times New Roman"/>
          <w:color w:val="000000" w:themeColor="text1"/>
          <w:sz w:val="28"/>
          <w:szCs w:val="28"/>
          <w:lang w:val="pt-BR"/>
        </w:rPr>
        <w:t>3</w:t>
      </w:r>
      <w:r w:rsidR="00411097" w:rsidRPr="00B6417B">
        <w:rPr>
          <w:rFonts w:ascii="Times New Roman" w:hAnsi="Times New Roman"/>
          <w:color w:val="000000" w:themeColor="text1"/>
          <w:sz w:val="28"/>
          <w:szCs w:val="28"/>
          <w:lang w:val="pt-BR"/>
        </w:rPr>
        <w:t>1</w:t>
      </w:r>
      <w:r w:rsidRPr="00B6417B">
        <w:rPr>
          <w:rFonts w:ascii="Times New Roman" w:hAnsi="Times New Roman"/>
          <w:color w:val="000000" w:themeColor="text1"/>
          <w:sz w:val="28"/>
          <w:szCs w:val="28"/>
          <w:lang w:val="pt-BR"/>
        </w:rPr>
        <w:t>5/BGD về sinh hoạt chuyên môn theo hướng nghiên cứu bài học cho phù hợp với thực tế nhà trường đối với tuần có tiết chuyên đề hoặc không có tiết chuyên đề.</w:t>
      </w:r>
    </w:p>
    <w:p w14:paraId="6B3A1A43" w14:textId="4318FBCB" w:rsidR="00940D48" w:rsidRPr="00B6417B" w:rsidRDefault="00940D48" w:rsidP="00C44DD2">
      <w:pPr>
        <w:widowControl w:val="0"/>
        <w:spacing w:line="294" w:lineRule="auto"/>
        <w:ind w:firstLine="720"/>
        <w:contextualSpacing/>
        <w:rPr>
          <w:rFonts w:cs="Times New Roman"/>
          <w:b/>
          <w:bCs/>
          <w:color w:val="000000" w:themeColor="text1"/>
          <w:szCs w:val="28"/>
          <w:lang w:val="pt-BR"/>
        </w:rPr>
      </w:pPr>
      <w:r w:rsidRPr="00B6417B">
        <w:rPr>
          <w:rFonts w:cs="Times New Roman"/>
          <w:b/>
          <w:bCs/>
          <w:color w:val="000000" w:themeColor="text1"/>
          <w:szCs w:val="28"/>
          <w:lang w:val="pt-BR"/>
        </w:rPr>
        <w:t>4. Xây dựng trường học điện tử, lớp học thông minh</w:t>
      </w:r>
    </w:p>
    <w:p w14:paraId="31098DF4" w14:textId="5D29E72D" w:rsidR="000D4C94" w:rsidRPr="00B6417B" w:rsidRDefault="000D4C94"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Nâng cấp đường truyền Internet</w:t>
      </w:r>
      <w:r w:rsidR="00BF59BB" w:rsidRPr="00B6417B">
        <w:rPr>
          <w:rFonts w:ascii="Times New Roman" w:hAnsi="Times New Roman"/>
          <w:color w:val="000000" w:themeColor="text1"/>
          <w:sz w:val="28"/>
          <w:szCs w:val="28"/>
          <w:lang w:val="pt-BR"/>
        </w:rPr>
        <w:t xml:space="preserve"> </w:t>
      </w:r>
      <w:r w:rsidRPr="00B6417B">
        <w:rPr>
          <w:rFonts w:ascii="Times New Roman" w:hAnsi="Times New Roman"/>
          <w:color w:val="000000" w:themeColor="text1"/>
          <w:sz w:val="28"/>
          <w:szCs w:val="28"/>
          <w:lang w:val="pt-BR"/>
        </w:rPr>
        <w:t xml:space="preserve">trong toàn trường; đẩy mạnh ứng dụng CNTT trong quản lý và dạy học. Lắp đặt thêm camera theo dõi an ninh, an toàn </w:t>
      </w:r>
      <w:r w:rsidRPr="00B6417B">
        <w:rPr>
          <w:rFonts w:ascii="Times New Roman" w:hAnsi="Times New Roman"/>
          <w:color w:val="000000" w:themeColor="text1"/>
          <w:sz w:val="28"/>
          <w:szCs w:val="28"/>
          <w:lang w:val="pt-BR"/>
        </w:rPr>
        <w:lastRenderedPageBreak/>
        <w:t>trong nhà trườ</w:t>
      </w:r>
      <w:r w:rsidR="005E0AA8" w:rsidRPr="00B6417B">
        <w:rPr>
          <w:rFonts w:ascii="Times New Roman" w:hAnsi="Times New Roman"/>
          <w:color w:val="000000" w:themeColor="text1"/>
          <w:sz w:val="28"/>
          <w:szCs w:val="28"/>
          <w:lang w:val="pt-BR"/>
        </w:rPr>
        <w:t>ng;</w:t>
      </w:r>
    </w:p>
    <w:p w14:paraId="36AB5B6A" w14:textId="199D78B1" w:rsidR="00BF59BB" w:rsidRPr="00B6417B" w:rsidRDefault="00BF59BB"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Phát huy vai trò của tổ công nghệ thông tin trong việc hỗ trợ, hướng dẫn đồng nghiệp về các kĩ năng CNTT</w:t>
      </w:r>
      <w:r w:rsidR="00654AC3" w:rsidRPr="00B6417B">
        <w:rPr>
          <w:rFonts w:ascii="Times New Roman" w:hAnsi="Times New Roman"/>
          <w:color w:val="000000" w:themeColor="text1"/>
          <w:sz w:val="28"/>
          <w:szCs w:val="28"/>
          <w:lang w:val="vi-VN"/>
        </w:rPr>
        <w:t>, sử dụng chữ kí số</w:t>
      </w:r>
      <w:r w:rsidRPr="00B6417B">
        <w:rPr>
          <w:rFonts w:ascii="Times New Roman" w:hAnsi="Times New Roman"/>
          <w:color w:val="000000" w:themeColor="text1"/>
          <w:sz w:val="28"/>
          <w:szCs w:val="28"/>
          <w:lang w:val="pt-BR"/>
        </w:rPr>
        <w:t xml:space="preserve"> phụ</w:t>
      </w:r>
      <w:r w:rsidR="005E0AA8" w:rsidRPr="00B6417B">
        <w:rPr>
          <w:rFonts w:ascii="Times New Roman" w:hAnsi="Times New Roman"/>
          <w:color w:val="000000" w:themeColor="text1"/>
          <w:sz w:val="28"/>
          <w:szCs w:val="28"/>
          <w:lang w:val="pt-BR"/>
        </w:rPr>
        <w:t>c</w:t>
      </w:r>
      <w:r w:rsidRPr="00B6417B">
        <w:rPr>
          <w:rFonts w:ascii="Times New Roman" w:hAnsi="Times New Roman"/>
          <w:color w:val="000000" w:themeColor="text1"/>
          <w:sz w:val="28"/>
          <w:szCs w:val="28"/>
          <w:lang w:val="pt-BR"/>
        </w:rPr>
        <w:t xml:space="preserve"> vụ việc dạy họ</w:t>
      </w:r>
      <w:r w:rsidR="00D96CC4" w:rsidRPr="00B6417B">
        <w:rPr>
          <w:rFonts w:ascii="Times New Roman" w:hAnsi="Times New Roman"/>
          <w:color w:val="000000" w:themeColor="text1"/>
          <w:sz w:val="28"/>
          <w:szCs w:val="28"/>
          <w:lang w:val="pt-BR"/>
        </w:rPr>
        <w:t xml:space="preserve">c, triển khai học bạ </w:t>
      </w:r>
      <w:r w:rsidR="00654AC3" w:rsidRPr="00B6417B">
        <w:rPr>
          <w:rFonts w:ascii="Times New Roman" w:hAnsi="Times New Roman"/>
          <w:color w:val="000000" w:themeColor="text1"/>
          <w:sz w:val="28"/>
          <w:szCs w:val="28"/>
          <w:lang w:val="vi-VN"/>
        </w:rPr>
        <w:t xml:space="preserve">số từ khối 1 đến khối 5 </w:t>
      </w:r>
      <w:r w:rsidR="00D96CC4" w:rsidRPr="00B6417B">
        <w:rPr>
          <w:rFonts w:ascii="Times New Roman" w:hAnsi="Times New Roman"/>
          <w:color w:val="000000" w:themeColor="text1"/>
          <w:sz w:val="28"/>
          <w:szCs w:val="28"/>
          <w:lang w:val="pt-BR"/>
        </w:rPr>
        <w:t>theo hướng dẫn.</w:t>
      </w:r>
    </w:p>
    <w:p w14:paraId="56979EC2" w14:textId="2FE3A031" w:rsidR="000D4C94" w:rsidRPr="00B6417B" w:rsidRDefault="000D4C94"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Tiếp tục sử dụng mail nội bộ để chuyển các văn bản của các cấp và các nội dung khác tới toàn thể CB-GV-NV trong nhà trường thườ</w:t>
      </w:r>
      <w:r w:rsidR="00B81036" w:rsidRPr="00B6417B">
        <w:rPr>
          <w:rFonts w:ascii="Times New Roman" w:hAnsi="Times New Roman"/>
          <w:color w:val="000000" w:themeColor="text1"/>
          <w:sz w:val="28"/>
          <w:szCs w:val="28"/>
          <w:lang w:val="pt-BR"/>
        </w:rPr>
        <w:t>ng xuyên;</w:t>
      </w:r>
    </w:p>
    <w:p w14:paraId="6E0C9307" w14:textId="31680AC2" w:rsidR="00D96CC4" w:rsidRPr="00B6417B" w:rsidRDefault="00D96CC4"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Triển khai sử dụng hệ thống quản lý hồ sơ điện tử tích hợp với CSDL để ứng dụng chữ kí số trong quản lý dạy học và kiểm tra hồ sơ chuyên môn.</w:t>
      </w:r>
    </w:p>
    <w:p w14:paraId="11B25F82" w14:textId="059E7CA8" w:rsidR="000D4C94" w:rsidRPr="00B6417B" w:rsidRDefault="000D4C94"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Khai thác hiệu quả các phần mềm: Quản lý CB-GV-NV; Tài chính, tài sản; Tuyển sinh trực tuyến và sử dụng hồ sơ điện tử</w:t>
      </w:r>
      <w:r w:rsidR="00BF59BB" w:rsidRPr="00B6417B">
        <w:rPr>
          <w:rFonts w:ascii="Times New Roman" w:hAnsi="Times New Roman"/>
          <w:color w:val="000000" w:themeColor="text1"/>
          <w:sz w:val="28"/>
          <w:szCs w:val="28"/>
          <w:lang w:val="pt-BR"/>
        </w:rPr>
        <w:t xml:space="preserve">; </w:t>
      </w:r>
      <w:r w:rsidR="00641D85" w:rsidRPr="00B6417B">
        <w:rPr>
          <w:rFonts w:ascii="Times New Roman" w:hAnsi="Times New Roman"/>
          <w:color w:val="000000" w:themeColor="text1"/>
          <w:sz w:val="28"/>
          <w:szCs w:val="28"/>
          <w:lang w:val="pt-BR"/>
        </w:rPr>
        <w:t>eN</w:t>
      </w:r>
      <w:r w:rsidR="00BF59BB" w:rsidRPr="00B6417B">
        <w:rPr>
          <w:rFonts w:ascii="Times New Roman" w:hAnsi="Times New Roman"/>
          <w:color w:val="000000" w:themeColor="text1"/>
          <w:sz w:val="28"/>
          <w:szCs w:val="28"/>
          <w:lang w:val="pt-BR"/>
        </w:rPr>
        <w:t>etViet</w:t>
      </w:r>
      <w:r w:rsidR="00FE0088" w:rsidRPr="00B6417B">
        <w:rPr>
          <w:rFonts w:ascii="Times New Roman" w:hAnsi="Times New Roman"/>
          <w:color w:val="000000" w:themeColor="text1"/>
          <w:sz w:val="28"/>
          <w:szCs w:val="28"/>
          <w:lang w:val="pt-BR"/>
        </w:rPr>
        <w:t>…;</w:t>
      </w:r>
    </w:p>
    <w:p w14:paraId="0306A857" w14:textId="14B5F7FC" w:rsidR="000D4C94" w:rsidRPr="00B6417B" w:rsidRDefault="00392C4F"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C</w:t>
      </w:r>
      <w:r w:rsidR="000D4C94" w:rsidRPr="00B6417B">
        <w:rPr>
          <w:rFonts w:ascii="Times New Roman" w:hAnsi="Times New Roman"/>
          <w:color w:val="000000" w:themeColor="text1"/>
          <w:sz w:val="28"/>
          <w:szCs w:val="28"/>
          <w:lang w:val="pt-BR"/>
        </w:rPr>
        <w:t xml:space="preserve">ài đặt SGK điện tử các môn học; phần mềm dạy học </w:t>
      </w:r>
      <w:r w:rsidR="00BB501D" w:rsidRPr="00B6417B">
        <w:rPr>
          <w:rFonts w:ascii="Times New Roman" w:hAnsi="Times New Roman"/>
          <w:color w:val="000000" w:themeColor="text1"/>
          <w:sz w:val="28"/>
          <w:szCs w:val="28"/>
          <w:lang w:val="pt-BR"/>
        </w:rPr>
        <w:t>các môn</w:t>
      </w:r>
      <w:r w:rsidR="000D4C94" w:rsidRPr="00B6417B">
        <w:rPr>
          <w:rFonts w:ascii="Times New Roman" w:hAnsi="Times New Roman"/>
          <w:color w:val="000000" w:themeColor="text1"/>
          <w:sz w:val="28"/>
          <w:szCs w:val="28"/>
          <w:lang w:val="pt-BR"/>
        </w:rPr>
        <w:t>;</w:t>
      </w:r>
    </w:p>
    <w:p w14:paraId="7F717AFB" w14:textId="711765ED" w:rsidR="00D96CC4" w:rsidRPr="00B6417B" w:rsidRDefault="00D96CC4"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Tiếp tục duy trì, làm giàu học liệu trên thư viện điện tử, khai thác hiệu quả thư viện điện tử trong dạy và học.</w:t>
      </w:r>
    </w:p>
    <w:p w14:paraId="29AE2677" w14:textId="480B487E" w:rsidR="00D96CC4" w:rsidRPr="00B6417B" w:rsidRDefault="00D96CC4"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 xml:space="preserve">Triển khai việc tự đánh giá mức độ chuyển đổi số theo các tiêu chuẩn, tiêu chí quy định của Bộ GDĐT, duy trì </w:t>
      </w:r>
      <w:r w:rsidR="00556483" w:rsidRPr="00B6417B">
        <w:rPr>
          <w:rFonts w:ascii="Times New Roman" w:hAnsi="Times New Roman"/>
          <w:color w:val="000000" w:themeColor="text1"/>
          <w:sz w:val="28"/>
          <w:szCs w:val="28"/>
          <w:lang w:val="pt-BR"/>
        </w:rPr>
        <w:t>đạt mức độ 3 trong công tác chuyển đổi số của nhà trường.</w:t>
      </w:r>
    </w:p>
    <w:p w14:paraId="6B3C41C5" w14:textId="2A4CED4B" w:rsidR="000D4C94" w:rsidRPr="00B6417B" w:rsidRDefault="002F49BF"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 xml:space="preserve">Thi thiết kế bài giảng </w:t>
      </w:r>
      <w:r w:rsidR="000D4C94" w:rsidRPr="00B6417B">
        <w:rPr>
          <w:rFonts w:ascii="Times New Roman" w:hAnsi="Times New Roman"/>
          <w:color w:val="000000" w:themeColor="text1"/>
          <w:sz w:val="28"/>
          <w:szCs w:val="28"/>
          <w:lang w:val="pt-BR"/>
        </w:rPr>
        <w:t xml:space="preserve">giảng điện tử và </w:t>
      </w:r>
      <w:r w:rsidRPr="00B6417B">
        <w:rPr>
          <w:rFonts w:ascii="Times New Roman" w:hAnsi="Times New Roman"/>
          <w:color w:val="000000" w:themeColor="text1"/>
          <w:sz w:val="28"/>
          <w:szCs w:val="28"/>
          <w:lang w:val="pt-BR"/>
        </w:rPr>
        <w:t>5</w:t>
      </w:r>
      <w:r w:rsidR="000D4C94" w:rsidRPr="00B6417B">
        <w:rPr>
          <w:rFonts w:ascii="Times New Roman" w:hAnsi="Times New Roman"/>
          <w:color w:val="000000" w:themeColor="text1"/>
          <w:sz w:val="28"/>
          <w:szCs w:val="28"/>
          <w:lang w:val="pt-BR"/>
        </w:rPr>
        <w:t xml:space="preserve"> bài giảng E-learning vào cuối kì I và cuối năm học. Các bài giảng được phân bổ đều ở tất cả các môn học và ở các khối lớ</w:t>
      </w:r>
      <w:r w:rsidR="00F652E6" w:rsidRPr="00B6417B">
        <w:rPr>
          <w:rFonts w:ascii="Times New Roman" w:hAnsi="Times New Roman"/>
          <w:color w:val="000000" w:themeColor="text1"/>
          <w:sz w:val="28"/>
          <w:szCs w:val="28"/>
          <w:lang w:val="pt-BR"/>
        </w:rPr>
        <w:t>p;</w:t>
      </w:r>
    </w:p>
    <w:p w14:paraId="01B41DD4" w14:textId="4D4787D5" w:rsidR="000D4C94" w:rsidRPr="00B6417B" w:rsidRDefault="000D4C94"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Cập nhật kết quả học sinh trên phần mềm đảm bảo chính xác. Phân công BGH phụ trách các khối kiểm soát việc cập nhật kết quả trước khi đưa lên phần mềm. Rà soát học sinh chuyển đi, chuyển đến trên phần mềm, tránh bị</w:t>
      </w:r>
      <w:r w:rsidR="00442476" w:rsidRPr="00B6417B">
        <w:rPr>
          <w:rFonts w:ascii="Times New Roman" w:hAnsi="Times New Roman"/>
          <w:color w:val="000000" w:themeColor="text1"/>
          <w:sz w:val="28"/>
          <w:szCs w:val="28"/>
          <w:lang w:val="pt-BR"/>
        </w:rPr>
        <w:t xml:space="preserve"> làm sai;</w:t>
      </w:r>
    </w:p>
    <w:p w14:paraId="75E8F9D9" w14:textId="733F0B50" w:rsidR="000D4C94" w:rsidRPr="00B6417B" w:rsidRDefault="000D4C94"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Phân công BGH và giáo viên Tin học quản trị trang Website của trường thường xuyên cập nhậ</w:t>
      </w:r>
      <w:r w:rsidR="003F3796" w:rsidRPr="00B6417B">
        <w:rPr>
          <w:rFonts w:ascii="Times New Roman" w:hAnsi="Times New Roman"/>
          <w:color w:val="000000" w:themeColor="text1"/>
          <w:sz w:val="28"/>
          <w:szCs w:val="28"/>
          <w:lang w:val="pt-BR"/>
        </w:rPr>
        <w:t>t và đăng bài.</w:t>
      </w:r>
    </w:p>
    <w:p w14:paraId="2902262B" w14:textId="4A80D229" w:rsidR="00440B74" w:rsidRPr="00B6417B" w:rsidRDefault="003F3796" w:rsidP="00C44DD2">
      <w:pPr>
        <w:widowControl w:val="0"/>
        <w:spacing w:line="294" w:lineRule="auto"/>
        <w:ind w:firstLine="720"/>
        <w:contextualSpacing/>
        <w:outlineLvl w:val="2"/>
        <w:rPr>
          <w:rFonts w:eastAsia="Times New Roman" w:cs="Times New Roman"/>
          <w:b/>
          <w:color w:val="000000" w:themeColor="text1"/>
          <w:spacing w:val="-4"/>
          <w:szCs w:val="28"/>
          <w:lang w:val="vi-VN"/>
        </w:rPr>
      </w:pPr>
      <w:r w:rsidRPr="00B6417B">
        <w:rPr>
          <w:rFonts w:cs="Times New Roman"/>
          <w:b/>
          <w:color w:val="000000" w:themeColor="text1"/>
          <w:szCs w:val="28"/>
          <w:lang w:val="vi-VN"/>
        </w:rPr>
        <w:t>5.</w:t>
      </w:r>
      <w:bookmarkStart w:id="26" w:name="_Toc144904648"/>
      <w:bookmarkStart w:id="27" w:name="_Toc144916161"/>
      <w:r w:rsidR="00440B74" w:rsidRPr="00B6417B">
        <w:rPr>
          <w:rFonts w:eastAsia="Times New Roman" w:cs="Times New Roman"/>
          <w:b/>
          <w:color w:val="000000" w:themeColor="text1"/>
          <w:spacing w:val="-4"/>
          <w:szCs w:val="28"/>
          <w:lang w:val="vi-VN"/>
        </w:rPr>
        <w:t xml:space="preserve"> Tổ</w:t>
      </w:r>
      <w:r w:rsidR="00F92726" w:rsidRPr="00B6417B">
        <w:rPr>
          <w:rFonts w:eastAsia="Times New Roman" w:cs="Times New Roman"/>
          <w:b/>
          <w:color w:val="000000" w:themeColor="text1"/>
          <w:spacing w:val="-4"/>
          <w:szCs w:val="28"/>
          <w:lang w:val="vi-VN"/>
        </w:rPr>
        <w:t xml:space="preserve"> chức dạy học Tiếng Anh</w:t>
      </w:r>
      <w:r w:rsidR="00440B74" w:rsidRPr="00B6417B">
        <w:rPr>
          <w:rFonts w:eastAsia="Times New Roman" w:cs="Times New Roman"/>
          <w:b/>
          <w:color w:val="000000" w:themeColor="text1"/>
          <w:spacing w:val="-4"/>
          <w:szCs w:val="28"/>
          <w:lang w:val="vi-VN"/>
        </w:rPr>
        <w:t xml:space="preserve"> và giáo dục kỹ năng công dân số</w:t>
      </w:r>
      <w:bookmarkEnd w:id="26"/>
      <w:bookmarkEnd w:id="27"/>
    </w:p>
    <w:p w14:paraId="527F1051" w14:textId="5A321252" w:rsidR="00440B74" w:rsidRPr="00B6417B" w:rsidRDefault="00440B74"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pt-BR"/>
        </w:rPr>
        <w:t>- Đảm bảo đủ số lượng giáo viên dạy Tiếng Anh (</w:t>
      </w:r>
      <w:r w:rsidR="00641D85" w:rsidRPr="00B6417B">
        <w:rPr>
          <w:rFonts w:eastAsia="Times New Roman" w:cs="Times New Roman"/>
          <w:color w:val="000000" w:themeColor="text1"/>
          <w:szCs w:val="28"/>
          <w:lang w:val="pt-BR"/>
        </w:rPr>
        <w:t>0</w:t>
      </w:r>
      <w:r w:rsidR="002F49BF" w:rsidRPr="00B6417B">
        <w:rPr>
          <w:rFonts w:eastAsia="Times New Roman" w:cs="Times New Roman"/>
          <w:color w:val="000000" w:themeColor="text1"/>
          <w:szCs w:val="28"/>
          <w:lang w:val="pt-BR"/>
        </w:rPr>
        <w:t>2</w:t>
      </w:r>
      <w:r w:rsidRPr="00B6417B">
        <w:rPr>
          <w:rFonts w:eastAsia="Times New Roman" w:cs="Times New Roman"/>
          <w:color w:val="000000" w:themeColor="text1"/>
          <w:szCs w:val="28"/>
          <w:lang w:val="pt-BR"/>
        </w:rPr>
        <w:t xml:space="preserve"> giáo viên) </w:t>
      </w:r>
      <w:r w:rsidR="00880847" w:rsidRPr="00B6417B">
        <w:rPr>
          <w:rFonts w:eastAsia="Times New Roman" w:cs="Times New Roman"/>
          <w:color w:val="000000" w:themeColor="text1"/>
          <w:szCs w:val="28"/>
          <w:lang w:val="pt-BR"/>
        </w:rPr>
        <w:t>đáp ứng chương trình GDPT 2018 ở khối 3; 4; 5.</w:t>
      </w:r>
    </w:p>
    <w:p w14:paraId="6FA1E550" w14:textId="15C1CEC0" w:rsidR="00440B74" w:rsidRPr="00B6417B" w:rsidRDefault="00440B74" w:rsidP="00C44DD2">
      <w:pPr>
        <w:widowControl w:val="0"/>
        <w:spacing w:line="294" w:lineRule="auto"/>
        <w:ind w:firstLine="720"/>
        <w:contextualSpacing/>
        <w:rPr>
          <w:rFonts w:eastAsia="Times New Roman" w:cs="Times New Roman"/>
          <w:bCs/>
          <w:i/>
          <w:color w:val="000000" w:themeColor="text1"/>
          <w:spacing w:val="-6"/>
          <w:szCs w:val="28"/>
          <w:lang w:val="pt-BR"/>
        </w:rPr>
      </w:pPr>
      <w:r w:rsidRPr="00B6417B">
        <w:rPr>
          <w:rFonts w:eastAsia="Times New Roman" w:cs="Times New Roman"/>
          <w:bCs/>
          <w:color w:val="000000" w:themeColor="text1"/>
          <w:spacing w:val="-6"/>
          <w:szCs w:val="28"/>
          <w:lang w:val="pt-BR"/>
        </w:rPr>
        <w:t xml:space="preserve">- </w:t>
      </w:r>
      <w:r w:rsidRPr="00B6417B">
        <w:rPr>
          <w:rFonts w:eastAsia="Times New Roman" w:cs="Times New Roman"/>
          <w:bCs/>
          <w:color w:val="000000" w:themeColor="text1"/>
          <w:spacing w:val="-6"/>
          <w:szCs w:val="28"/>
          <w:lang w:val="vi-VN"/>
        </w:rPr>
        <w:t>Lớp 3, lớp 4</w:t>
      </w:r>
      <w:r w:rsidR="00880847" w:rsidRPr="00B6417B">
        <w:rPr>
          <w:rFonts w:eastAsia="Times New Roman" w:cs="Times New Roman"/>
          <w:bCs/>
          <w:color w:val="000000" w:themeColor="text1"/>
          <w:spacing w:val="-6"/>
          <w:szCs w:val="28"/>
        </w:rPr>
        <w:t>, lớp 5</w:t>
      </w:r>
      <w:r w:rsidRPr="00B6417B">
        <w:rPr>
          <w:rFonts w:eastAsia="Times New Roman" w:cs="Times New Roman"/>
          <w:bCs/>
          <w:color w:val="000000" w:themeColor="text1"/>
          <w:spacing w:val="-6"/>
          <w:szCs w:val="28"/>
          <w:lang w:val="vi-VN"/>
        </w:rPr>
        <w:t xml:space="preserve">: </w:t>
      </w:r>
      <w:r w:rsidRPr="00B6417B">
        <w:rPr>
          <w:rFonts w:eastAsia="Times New Roman" w:cs="Times New Roman"/>
          <w:bCs/>
          <w:color w:val="000000" w:themeColor="text1"/>
          <w:spacing w:val="-6"/>
          <w:szCs w:val="28"/>
          <w:lang w:val="pt-BR"/>
        </w:rPr>
        <w:t xml:space="preserve">Tổ chức dạy học môn Tiếng Anh, Tin học bắt buộc theo quy định của Chương trình GDPT 2018 </w:t>
      </w:r>
      <w:r w:rsidRPr="00B6417B">
        <w:rPr>
          <w:rFonts w:eastAsia="Times New Roman" w:cs="Times New Roman"/>
          <w:bCs/>
          <w:i/>
          <w:color w:val="000000" w:themeColor="text1"/>
          <w:spacing w:val="-6"/>
          <w:szCs w:val="28"/>
          <w:lang w:val="pt-BR"/>
        </w:rPr>
        <w:t>(04 tiết Tiếng Anh/tuần,</w:t>
      </w:r>
      <w:r w:rsidRPr="00B6417B">
        <w:rPr>
          <w:rFonts w:eastAsia="Times New Roman" w:cs="Times New Roman"/>
          <w:bCs/>
          <w:i/>
          <w:color w:val="000000" w:themeColor="text1"/>
          <w:spacing w:val="-6"/>
          <w:szCs w:val="28"/>
          <w:lang w:val="vi-VN"/>
        </w:rPr>
        <w:t xml:space="preserve"> 01 tiết Tin học/tuần</w:t>
      </w:r>
      <w:r w:rsidRPr="00B6417B">
        <w:rPr>
          <w:rFonts w:eastAsia="Times New Roman" w:cs="Times New Roman"/>
          <w:bCs/>
          <w:i/>
          <w:color w:val="000000" w:themeColor="text1"/>
          <w:spacing w:val="-6"/>
          <w:szCs w:val="28"/>
          <w:lang w:val="pt-BR"/>
        </w:rPr>
        <w:t>);</w:t>
      </w:r>
    </w:p>
    <w:p w14:paraId="3070B23E" w14:textId="471CB750" w:rsidR="00440B74" w:rsidRPr="00B6417B" w:rsidRDefault="00440B74" w:rsidP="00C44DD2">
      <w:pPr>
        <w:widowControl w:val="0"/>
        <w:tabs>
          <w:tab w:val="left" w:pos="936"/>
        </w:tabs>
        <w:spacing w:line="294" w:lineRule="auto"/>
        <w:ind w:firstLine="720"/>
        <w:contextualSpacing/>
        <w:rPr>
          <w:rFonts w:eastAsia="Times New Roman" w:cs="Times New Roman"/>
          <w:color w:val="000000" w:themeColor="text1"/>
          <w:szCs w:val="28"/>
          <w:lang w:val="vi-VN" w:eastAsia="x-none"/>
        </w:rPr>
      </w:pPr>
      <w:r w:rsidRPr="00B6417B">
        <w:rPr>
          <w:rFonts w:eastAsia="Times New Roman" w:cs="Times New Roman"/>
          <w:color w:val="000000" w:themeColor="text1"/>
          <w:szCs w:val="28"/>
          <w:lang w:val="pt-BR" w:eastAsia="x-none"/>
        </w:rPr>
        <w:t>- Thực hiện xã hội hóa trong dạy học Tiếng Anh để tăng cường thời lượng học Tiếng Anh (</w:t>
      </w:r>
      <w:r w:rsidRPr="00B6417B">
        <w:rPr>
          <w:rFonts w:eastAsia="Times New Roman" w:cs="Times New Roman"/>
          <w:color w:val="000000" w:themeColor="text1"/>
          <w:szCs w:val="28"/>
          <w:lang w:val="vi-VN" w:eastAsia="x-none"/>
        </w:rPr>
        <w:t xml:space="preserve">học </w:t>
      </w:r>
      <w:r w:rsidRPr="00B6417B">
        <w:rPr>
          <w:rFonts w:eastAsia="Times New Roman" w:cs="Times New Roman"/>
          <w:color w:val="000000" w:themeColor="text1"/>
          <w:szCs w:val="28"/>
          <w:lang w:val="pt-BR" w:eastAsia="x-none"/>
        </w:rPr>
        <w:t>Toán</w:t>
      </w:r>
      <w:r w:rsidRPr="00B6417B">
        <w:rPr>
          <w:rFonts w:eastAsia="Times New Roman" w:cs="Times New Roman"/>
          <w:color w:val="000000" w:themeColor="text1"/>
          <w:szCs w:val="28"/>
          <w:lang w:val="vi-VN" w:eastAsia="x-none"/>
        </w:rPr>
        <w:t xml:space="preserve"> bằng</w:t>
      </w:r>
      <w:r w:rsidRPr="00B6417B">
        <w:rPr>
          <w:rFonts w:eastAsia="Times New Roman" w:cs="Times New Roman"/>
          <w:color w:val="000000" w:themeColor="text1"/>
          <w:szCs w:val="28"/>
          <w:lang w:val="pt-BR" w:eastAsia="x-none"/>
        </w:rPr>
        <w:t xml:space="preserve"> tiếng Anh đối </w:t>
      </w:r>
      <w:r w:rsidR="00654AC3" w:rsidRPr="00B6417B">
        <w:rPr>
          <w:rFonts w:eastAsia="Times New Roman" w:cs="Times New Roman"/>
          <w:color w:val="000000" w:themeColor="text1"/>
          <w:szCs w:val="28"/>
          <w:lang w:val="vi-VN" w:eastAsia="x-none"/>
        </w:rPr>
        <w:t>với các khối lớp</w:t>
      </w:r>
      <w:r w:rsidR="002F49BF" w:rsidRPr="00B6417B">
        <w:rPr>
          <w:rFonts w:eastAsia="Times New Roman" w:cs="Times New Roman"/>
          <w:color w:val="000000" w:themeColor="text1"/>
          <w:szCs w:val="28"/>
          <w:lang w:eastAsia="x-none"/>
        </w:rPr>
        <w:t xml:space="preserve"> </w:t>
      </w:r>
      <w:r w:rsidR="00654AC3" w:rsidRPr="00B6417B">
        <w:rPr>
          <w:rFonts w:eastAsia="Times New Roman" w:cs="Times New Roman"/>
          <w:color w:val="000000" w:themeColor="text1"/>
          <w:szCs w:val="28"/>
          <w:lang w:val="vi-VN" w:eastAsia="x-none"/>
        </w:rPr>
        <w:t xml:space="preserve"> khối 1</w:t>
      </w:r>
      <w:r w:rsidR="002F49BF" w:rsidRPr="00B6417B">
        <w:rPr>
          <w:rFonts w:eastAsia="Times New Roman" w:cs="Times New Roman"/>
          <w:color w:val="000000" w:themeColor="text1"/>
          <w:szCs w:val="28"/>
          <w:lang w:eastAsia="x-none"/>
        </w:rPr>
        <w:t xml:space="preserve">, lớp 2 </w:t>
      </w:r>
      <w:r w:rsidR="00654AC3" w:rsidRPr="00B6417B">
        <w:rPr>
          <w:rFonts w:eastAsia="Times New Roman" w:cs="Times New Roman"/>
          <w:color w:val="000000" w:themeColor="text1"/>
          <w:szCs w:val="28"/>
          <w:lang w:val="vi-VN" w:eastAsia="x-none"/>
        </w:rPr>
        <w:t>thời lượng 1 tiết/ tuần; Học Tiếng Anh với người nước ngoài thời lượng 1 tiết/ tuần</w:t>
      </w:r>
      <w:r w:rsidR="002F49BF" w:rsidRPr="00B6417B">
        <w:rPr>
          <w:rFonts w:eastAsia="Times New Roman" w:cs="Times New Roman"/>
          <w:color w:val="000000" w:themeColor="text1"/>
          <w:szCs w:val="28"/>
          <w:lang w:eastAsia="x-none"/>
        </w:rPr>
        <w:t xml:space="preserve"> đối với lớp 3,4,5</w:t>
      </w:r>
      <w:r w:rsidRPr="00B6417B">
        <w:rPr>
          <w:rFonts w:eastAsia="Times New Roman" w:cs="Times New Roman"/>
          <w:color w:val="000000" w:themeColor="text1"/>
          <w:szCs w:val="28"/>
          <w:lang w:val="pt-BR" w:eastAsia="x-none"/>
        </w:rPr>
        <w:t>) trên tinh thần tự nguyện tham gia của cha mẹ học sinh và học sinh;</w:t>
      </w:r>
      <w:r w:rsidRPr="00B6417B">
        <w:rPr>
          <w:rFonts w:eastAsia="Times New Roman" w:cs="Times New Roman"/>
          <w:color w:val="000000" w:themeColor="text1"/>
          <w:szCs w:val="28"/>
          <w:lang w:val="x-none" w:eastAsia="x-none"/>
        </w:rPr>
        <w:t xml:space="preserve"> </w:t>
      </w:r>
      <w:r w:rsidRPr="00B6417B">
        <w:rPr>
          <w:rFonts w:eastAsia="Times New Roman" w:cs="Times New Roman"/>
          <w:color w:val="000000" w:themeColor="text1"/>
          <w:szCs w:val="28"/>
          <w:lang w:val="pt-BR" w:eastAsia="x-none"/>
        </w:rPr>
        <w:t>T</w:t>
      </w:r>
      <w:r w:rsidRPr="00B6417B">
        <w:rPr>
          <w:rFonts w:eastAsia="Times New Roman" w:cs="Times New Roman"/>
          <w:color w:val="000000" w:themeColor="text1"/>
          <w:szCs w:val="28"/>
          <w:lang w:val="it-CH" w:eastAsia="x-none"/>
        </w:rPr>
        <w:t>hực hiện chương trình Tiếng Anh tự chọn khối 1, 2</w:t>
      </w:r>
      <w:r w:rsidRPr="00B6417B">
        <w:rPr>
          <w:rFonts w:eastAsia="Times New Roman" w:cs="Times New Roman"/>
          <w:color w:val="000000" w:themeColor="text1"/>
          <w:szCs w:val="28"/>
          <w:lang w:val="vi-VN" w:eastAsia="x-none"/>
        </w:rPr>
        <w:t xml:space="preserve"> (2</w:t>
      </w:r>
      <w:r w:rsidRPr="00B6417B">
        <w:rPr>
          <w:rFonts w:eastAsia="Times New Roman" w:cs="Times New Roman"/>
          <w:color w:val="000000" w:themeColor="text1"/>
          <w:szCs w:val="28"/>
          <w:lang w:val="pt-BR" w:eastAsia="x-none"/>
        </w:rPr>
        <w:t xml:space="preserve"> </w:t>
      </w:r>
      <w:r w:rsidRPr="00B6417B">
        <w:rPr>
          <w:rFonts w:eastAsia="Times New Roman" w:cs="Times New Roman"/>
          <w:color w:val="000000" w:themeColor="text1"/>
          <w:szCs w:val="28"/>
          <w:lang w:val="vi-VN" w:eastAsia="x-none"/>
        </w:rPr>
        <w:t>tiết/tuần)</w:t>
      </w:r>
      <w:r w:rsidR="00654AC3" w:rsidRPr="00B6417B">
        <w:rPr>
          <w:rFonts w:eastAsia="Times New Roman" w:cs="Times New Roman"/>
          <w:color w:val="000000" w:themeColor="text1"/>
          <w:szCs w:val="28"/>
          <w:lang w:val="vi-VN" w:eastAsia="x-none"/>
        </w:rPr>
        <w:t>.</w:t>
      </w:r>
    </w:p>
    <w:p w14:paraId="6E72CEE2" w14:textId="77777777" w:rsidR="00440B74" w:rsidRPr="00B6417B" w:rsidRDefault="00440B74" w:rsidP="00C44DD2">
      <w:pPr>
        <w:widowControl w:val="0"/>
        <w:spacing w:line="294" w:lineRule="auto"/>
        <w:ind w:firstLine="720"/>
        <w:contextualSpacing/>
        <w:rPr>
          <w:rFonts w:eastAsia="Times New Roman" w:cs="Times New Roman"/>
          <w:color w:val="000000" w:themeColor="text1"/>
          <w:szCs w:val="28"/>
        </w:rPr>
      </w:pPr>
      <w:r w:rsidRPr="00B6417B">
        <w:rPr>
          <w:rFonts w:eastAsia="Times New Roman" w:cs="Times New Roman"/>
          <w:iCs/>
          <w:color w:val="000000" w:themeColor="text1"/>
          <w:szCs w:val="28"/>
          <w:lang w:val="vi-VN"/>
        </w:rPr>
        <w:t>- Tổ chức Olympic Tiếng Anh đối với học sinh lớp 5.</w:t>
      </w:r>
      <w:r w:rsidRPr="00B6417B">
        <w:rPr>
          <w:rFonts w:eastAsia="Times New Roman" w:cs="Times New Roman"/>
          <w:color w:val="000000" w:themeColor="text1"/>
          <w:szCs w:val="28"/>
          <w:lang w:val="vi-VN"/>
        </w:rPr>
        <w:t xml:space="preserve"> Kiểm tra, giám sát </w:t>
      </w:r>
      <w:r w:rsidRPr="00B6417B">
        <w:rPr>
          <w:rFonts w:eastAsia="Times New Roman" w:cs="Times New Roman"/>
          <w:color w:val="000000" w:themeColor="text1"/>
          <w:szCs w:val="28"/>
          <w:lang w:val="vi-VN"/>
        </w:rPr>
        <w:lastRenderedPageBreak/>
        <w:t>chặt chẽ việc thực hiện chương trình, kết quả giảng dạy của trung tâm tiếng Anh dạy làm quen và tăng cường trong nhà trường thông qua dự giờ, kiểm tra kế hoạch bài dạy, chất lượng học tập của học sinh;</w:t>
      </w:r>
    </w:p>
    <w:p w14:paraId="430EE04F" w14:textId="2CC01F00" w:rsidR="00151C77" w:rsidRPr="00B6417B" w:rsidRDefault="00151C77" w:rsidP="00C44DD2">
      <w:pPr>
        <w:widowControl w:val="0"/>
        <w:spacing w:line="294" w:lineRule="auto"/>
        <w:ind w:firstLine="720"/>
        <w:contextualSpacing/>
        <w:rPr>
          <w:rFonts w:eastAsia="Times New Roman" w:cs="Times New Roman"/>
          <w:color w:val="000000" w:themeColor="text1"/>
          <w:szCs w:val="28"/>
        </w:rPr>
      </w:pPr>
      <w:r w:rsidRPr="00B6417B">
        <w:rPr>
          <w:rFonts w:eastAsia="Times New Roman" w:cs="Times New Roman"/>
          <w:color w:val="000000" w:themeColor="text1"/>
          <w:szCs w:val="28"/>
        </w:rPr>
        <w:t>-Thi Hùng biện Tiếng Anh lớp 5</w:t>
      </w:r>
    </w:p>
    <w:p w14:paraId="4577B68D" w14:textId="096AC9C8" w:rsidR="00440B74" w:rsidRPr="00B6417B" w:rsidRDefault="002B5316" w:rsidP="00C44DD2">
      <w:pPr>
        <w:widowControl w:val="0"/>
        <w:autoSpaceDE w:val="0"/>
        <w:autoSpaceDN w:val="0"/>
        <w:adjustRightInd w:val="0"/>
        <w:spacing w:line="294" w:lineRule="auto"/>
        <w:ind w:firstLine="720"/>
        <w:contextualSpacing/>
        <w:rPr>
          <w:rFonts w:eastAsia="Times New Roman" w:cs="Times New Roman"/>
          <w:iCs/>
          <w:color w:val="000000" w:themeColor="text1"/>
          <w:spacing w:val="4"/>
          <w:szCs w:val="28"/>
          <w:lang w:val="vi-VN"/>
        </w:rPr>
      </w:pPr>
      <w:r w:rsidRPr="00B6417B">
        <w:rPr>
          <w:rFonts w:eastAsia="Times New Roman" w:cs="Times New Roman"/>
          <w:iCs/>
          <w:color w:val="000000" w:themeColor="text1"/>
          <w:spacing w:val="4"/>
          <w:szCs w:val="28"/>
          <w:lang w:val="vi-VN"/>
        </w:rPr>
        <w:t>-</w:t>
      </w:r>
      <w:r w:rsidR="00440B74" w:rsidRPr="00B6417B">
        <w:rPr>
          <w:rFonts w:eastAsia="Times New Roman" w:cs="Times New Roman"/>
          <w:iCs/>
          <w:color w:val="000000" w:themeColor="text1"/>
          <w:spacing w:val="4"/>
          <w:szCs w:val="28"/>
          <w:lang w:val="vi-VN"/>
        </w:rPr>
        <w:t xml:space="preserve"> T</w:t>
      </w:r>
      <w:r w:rsidRPr="00B6417B">
        <w:rPr>
          <w:rFonts w:eastAsia="Times New Roman" w:cs="Times New Roman"/>
          <w:iCs/>
          <w:color w:val="000000" w:themeColor="text1"/>
          <w:spacing w:val="4"/>
          <w:szCs w:val="28"/>
          <w:lang w:val="vi-VN"/>
        </w:rPr>
        <w:t>hường xuyên</w:t>
      </w:r>
      <w:r w:rsidR="00440B74" w:rsidRPr="00B6417B">
        <w:rPr>
          <w:rFonts w:eastAsia="Times New Roman" w:cs="Times New Roman"/>
          <w:iCs/>
          <w:color w:val="000000" w:themeColor="text1"/>
          <w:spacing w:val="4"/>
          <w:szCs w:val="28"/>
          <w:lang w:val="vi-VN"/>
        </w:rPr>
        <w:t xml:space="preserve"> kiểm tra, giám sát việc thực hiện chương trình</w:t>
      </w:r>
      <w:r w:rsidR="0006164E" w:rsidRPr="00B6417B">
        <w:rPr>
          <w:rFonts w:eastAsia="Times New Roman" w:cs="Times New Roman"/>
          <w:iCs/>
          <w:color w:val="000000" w:themeColor="text1"/>
          <w:spacing w:val="4"/>
          <w:szCs w:val="28"/>
          <w:lang w:val="vi-VN"/>
        </w:rPr>
        <w:t xml:space="preserve"> bổ trợ, làm quen</w:t>
      </w:r>
      <w:r w:rsidR="00440B74" w:rsidRPr="00B6417B">
        <w:rPr>
          <w:rFonts w:eastAsia="Times New Roman" w:cs="Times New Roman"/>
          <w:iCs/>
          <w:color w:val="000000" w:themeColor="text1"/>
          <w:spacing w:val="4"/>
          <w:szCs w:val="28"/>
          <w:lang w:val="vi-VN"/>
        </w:rPr>
        <w:t>, chương trình có yếu tố nước ngoài về chất lượng dạy học Tiếng Anh trong nhà trường;</w:t>
      </w:r>
    </w:p>
    <w:p w14:paraId="1CA32235" w14:textId="42806C03" w:rsidR="00440B74" w:rsidRPr="00B6417B" w:rsidRDefault="00440B74" w:rsidP="00C44DD2">
      <w:pPr>
        <w:widowControl w:val="0"/>
        <w:spacing w:line="294" w:lineRule="auto"/>
        <w:ind w:firstLine="720"/>
        <w:contextualSpacing/>
        <w:rPr>
          <w:rFonts w:eastAsia="Times New Roman" w:cs="Times New Roman"/>
          <w:bCs/>
          <w:color w:val="000000" w:themeColor="text1"/>
          <w:szCs w:val="28"/>
          <w:lang w:val="vi-VN"/>
        </w:rPr>
      </w:pPr>
      <w:r w:rsidRPr="00B6417B">
        <w:rPr>
          <w:rFonts w:eastAsia="Times New Roman" w:cs="Times New Roman"/>
          <w:bCs/>
          <w:color w:val="000000" w:themeColor="text1"/>
          <w:szCs w:val="28"/>
          <w:lang w:val="pt-BR"/>
        </w:rPr>
        <w:t>- Khuyến khích dạy học Tiếng Anh qua các chủ đề Toán và Khoa học; tổ chức cho giáo viên, học sinh học Tiếng Anh qua truyền hình, các phương tiện truyền thông qua các hình thức như đọc truyện, hoạt động trải</w:t>
      </w:r>
      <w:r w:rsidR="00C52610" w:rsidRPr="00B6417B">
        <w:rPr>
          <w:rFonts w:eastAsia="Times New Roman" w:cs="Times New Roman"/>
          <w:bCs/>
          <w:color w:val="000000" w:themeColor="text1"/>
          <w:szCs w:val="28"/>
          <w:lang w:val="pt-BR"/>
        </w:rPr>
        <w:t xml:space="preserve"> nghiệm, các sân chơi, giao lưu</w:t>
      </w:r>
      <w:r w:rsidR="00C52610" w:rsidRPr="00B6417B">
        <w:rPr>
          <w:rFonts w:eastAsia="Times New Roman" w:cs="Times New Roman"/>
          <w:bCs/>
          <w:color w:val="000000" w:themeColor="text1"/>
          <w:szCs w:val="28"/>
          <w:lang w:val="vi-VN"/>
        </w:rPr>
        <w:t>.</w:t>
      </w:r>
    </w:p>
    <w:p w14:paraId="53BC7CDD" w14:textId="36B30796" w:rsidR="00C52610" w:rsidRPr="00B6417B" w:rsidRDefault="00BA45DC" w:rsidP="00C44DD2">
      <w:pPr>
        <w:widowControl w:val="0"/>
        <w:spacing w:line="294" w:lineRule="auto"/>
        <w:ind w:firstLine="720"/>
        <w:contextualSpacing/>
        <w:rPr>
          <w:rFonts w:eastAsia="Times New Roman" w:cs="Times New Roman"/>
          <w:b/>
          <w:color w:val="000000" w:themeColor="text1"/>
          <w:spacing w:val="-4"/>
          <w:szCs w:val="28"/>
          <w:lang w:val="vi-VN"/>
        </w:rPr>
      </w:pPr>
      <w:r w:rsidRPr="00B6417B">
        <w:rPr>
          <w:rFonts w:cs="Times New Roman"/>
          <w:b/>
          <w:color w:val="000000" w:themeColor="text1"/>
          <w:szCs w:val="28"/>
          <w:lang w:val="vi-VN"/>
        </w:rPr>
        <w:t>6</w:t>
      </w:r>
      <w:r w:rsidR="00C52610" w:rsidRPr="00B6417B">
        <w:rPr>
          <w:rFonts w:cs="Times New Roman"/>
          <w:b/>
          <w:color w:val="000000" w:themeColor="text1"/>
          <w:szCs w:val="28"/>
          <w:lang w:val="vi-VN"/>
        </w:rPr>
        <w:t>.</w:t>
      </w:r>
      <w:r w:rsidR="00C52610" w:rsidRPr="00B6417B">
        <w:rPr>
          <w:rFonts w:eastAsia="Times New Roman" w:cs="Times New Roman"/>
          <w:b/>
          <w:color w:val="000000" w:themeColor="text1"/>
          <w:spacing w:val="-4"/>
          <w:szCs w:val="28"/>
          <w:lang w:val="vi-VN"/>
        </w:rPr>
        <w:t xml:space="preserve"> Tổ chức dạy học Tin học</w:t>
      </w:r>
      <w:r w:rsidR="00F82D65" w:rsidRPr="00B6417B">
        <w:rPr>
          <w:rFonts w:eastAsia="Times New Roman" w:cs="Times New Roman"/>
          <w:b/>
          <w:color w:val="000000" w:themeColor="text1"/>
          <w:spacing w:val="-4"/>
          <w:szCs w:val="28"/>
          <w:lang w:val="vi-VN"/>
        </w:rPr>
        <w:t xml:space="preserve"> và giáo dục kỹ năng công dân số</w:t>
      </w:r>
    </w:p>
    <w:p w14:paraId="5E6E6404" w14:textId="4503C2E6" w:rsidR="00654AC3" w:rsidRPr="00B6417B" w:rsidRDefault="00654AC3" w:rsidP="00C44DD2">
      <w:pPr>
        <w:widowControl w:val="0"/>
        <w:spacing w:line="294" w:lineRule="auto"/>
        <w:ind w:firstLine="720"/>
        <w:contextualSpacing/>
        <w:rPr>
          <w:rFonts w:eastAsia="Times New Roman" w:cs="Times New Roman"/>
          <w:color w:val="000000" w:themeColor="text1"/>
          <w:spacing w:val="-4"/>
          <w:szCs w:val="28"/>
          <w:lang w:val="vi-VN"/>
        </w:rPr>
      </w:pPr>
      <w:r w:rsidRPr="00B6417B">
        <w:rPr>
          <w:rFonts w:eastAsia="Times New Roman" w:cs="Times New Roman"/>
          <w:color w:val="000000" w:themeColor="text1"/>
          <w:spacing w:val="-4"/>
          <w:szCs w:val="28"/>
          <w:lang w:val="vi-VN"/>
        </w:rPr>
        <w:t>- Triển khai thực hiện giáo dục kĩ năng công dân theo CV 3899/BGD ĐT-GDTH ngày 30/7/2024 vv Hướng dẫn triển khai thực hiện giáo dục kĩ năng công dân số ở cấp Tiểu học.</w:t>
      </w:r>
    </w:p>
    <w:p w14:paraId="3E41C6D8" w14:textId="77777777" w:rsidR="00430EF2" w:rsidRPr="00B6417B" w:rsidRDefault="00430EF2" w:rsidP="00C44DD2">
      <w:pPr>
        <w:widowControl w:val="0"/>
        <w:spacing w:line="294" w:lineRule="auto"/>
        <w:ind w:firstLine="720"/>
        <w:contextualSpacing/>
        <w:rPr>
          <w:rFonts w:eastAsia="Times New Roman" w:cs="Times New Roman"/>
          <w:color w:val="000000" w:themeColor="text1"/>
          <w:spacing w:val="-4"/>
          <w:szCs w:val="28"/>
          <w:lang w:val="vi-VN"/>
        </w:rPr>
      </w:pPr>
      <w:r w:rsidRPr="00B6417B">
        <w:rPr>
          <w:rFonts w:eastAsia="Times New Roman" w:cs="Times New Roman"/>
          <w:color w:val="000000" w:themeColor="text1"/>
          <w:spacing w:val="-4"/>
          <w:szCs w:val="28"/>
          <w:lang w:val="vi-VN"/>
        </w:rPr>
        <w:t xml:space="preserve">- Nâng cao hiệu quả dạy học môn Tin học để thực hiện yêu cầu giáo dục Kĩ năng số cho HS. </w:t>
      </w:r>
    </w:p>
    <w:p w14:paraId="573A14AD" w14:textId="13C74BB1" w:rsidR="00430EF2" w:rsidRPr="00B6417B" w:rsidRDefault="00430EF2" w:rsidP="00C44DD2">
      <w:pPr>
        <w:widowControl w:val="0"/>
        <w:spacing w:line="294" w:lineRule="auto"/>
        <w:ind w:firstLine="720"/>
        <w:contextualSpacing/>
        <w:rPr>
          <w:rFonts w:eastAsia="Times New Roman" w:cs="Times New Roman"/>
          <w:color w:val="000000" w:themeColor="text1"/>
          <w:spacing w:val="-4"/>
          <w:szCs w:val="28"/>
          <w:lang w:val="vi-VN"/>
        </w:rPr>
      </w:pPr>
      <w:r w:rsidRPr="00B6417B">
        <w:rPr>
          <w:rFonts w:eastAsia="Times New Roman" w:cs="Times New Roman"/>
          <w:color w:val="000000" w:themeColor="text1"/>
          <w:spacing w:val="-4"/>
          <w:szCs w:val="28"/>
          <w:lang w:val="vi-VN"/>
        </w:rPr>
        <w:t xml:space="preserve">- </w:t>
      </w:r>
      <w:r w:rsidR="00044832" w:rsidRPr="00B6417B">
        <w:rPr>
          <w:rFonts w:eastAsia="Times New Roman" w:cs="Times New Roman"/>
          <w:color w:val="000000" w:themeColor="text1"/>
          <w:spacing w:val="-4"/>
          <w:szCs w:val="28"/>
          <w:lang w:val="vi-VN"/>
        </w:rPr>
        <w:t>Chỉ đạo các tổ chuyên môn r</w:t>
      </w:r>
      <w:r w:rsidRPr="00B6417B">
        <w:rPr>
          <w:rFonts w:eastAsia="Times New Roman" w:cs="Times New Roman"/>
          <w:color w:val="000000" w:themeColor="text1"/>
          <w:spacing w:val="-4"/>
          <w:szCs w:val="28"/>
          <w:lang w:val="vi-VN"/>
        </w:rPr>
        <w:t xml:space="preserve">à soát chương trình các môn học đối chiếu với khung năng lực số để thực hiện lồng ghép, tích hợp </w:t>
      </w:r>
      <w:r w:rsidRPr="00B6417B">
        <w:rPr>
          <w:rFonts w:eastAsia="Times New Roman" w:cs="Times New Roman"/>
          <w:bCs/>
          <w:color w:val="000000" w:themeColor="text1"/>
          <w:szCs w:val="28"/>
          <w:lang w:val="pt-BR"/>
        </w:rPr>
        <w:t>giáo dục kỹ năng công dân số thông qua tổ chức dạy học các môn học/hoạt động giáo dục theo hướng dẫn của Bộ GDĐT</w:t>
      </w:r>
      <w:r w:rsidRPr="00B6417B">
        <w:rPr>
          <w:rFonts w:eastAsia="Times New Roman" w:cs="Times New Roman"/>
          <w:color w:val="000000" w:themeColor="text1"/>
          <w:szCs w:val="28"/>
          <w:lang w:val="pt-BR"/>
        </w:rPr>
        <w:t xml:space="preserve"> </w:t>
      </w:r>
      <w:r w:rsidRPr="00B6417B">
        <w:rPr>
          <w:rFonts w:eastAsia="Times New Roman" w:cs="Times New Roman"/>
          <w:color w:val="000000" w:themeColor="text1"/>
          <w:szCs w:val="28"/>
          <w:lang w:val="it-CH"/>
        </w:rPr>
        <w:t>để học sinh được tiếp cận, hình thành các kĩ năng học tập, nghiên cứu sáng tạo</w:t>
      </w:r>
      <w:r w:rsidRPr="00B6417B">
        <w:rPr>
          <w:rFonts w:eastAsia="Times New Roman" w:cs="Times New Roman"/>
          <w:color w:val="000000" w:themeColor="text1"/>
          <w:szCs w:val="28"/>
          <w:lang w:val="vi-VN"/>
        </w:rPr>
        <w:t>.</w:t>
      </w:r>
      <w:r w:rsidR="00044832" w:rsidRPr="00B6417B">
        <w:rPr>
          <w:rFonts w:eastAsia="Times New Roman" w:cs="Times New Roman"/>
          <w:color w:val="000000" w:themeColor="text1"/>
          <w:szCs w:val="28"/>
          <w:lang w:val="vi-VN"/>
        </w:rPr>
        <w:t xml:space="preserve"> Tổng hợp các địa chỉ tích hợp theo môn, hoạt động giáo dục thể hiện trong kế hoạch dạy học các môn học và hoạt động giáo dục của các tổ khối.</w:t>
      </w:r>
    </w:p>
    <w:p w14:paraId="209D80BB" w14:textId="02D2109B" w:rsidR="00DD77F3" w:rsidRPr="00B6417B" w:rsidRDefault="00DD77F3" w:rsidP="00C44DD2">
      <w:pPr>
        <w:widowControl w:val="0"/>
        <w:spacing w:line="294" w:lineRule="auto"/>
        <w:ind w:firstLine="720"/>
        <w:contextualSpacing/>
        <w:rPr>
          <w:rFonts w:eastAsia="Times New Roman" w:cs="Times New Roman"/>
          <w:color w:val="000000" w:themeColor="text1"/>
          <w:spacing w:val="-4"/>
          <w:szCs w:val="28"/>
          <w:lang w:val="vi-VN"/>
        </w:rPr>
      </w:pPr>
      <w:r w:rsidRPr="00B6417B">
        <w:rPr>
          <w:rFonts w:eastAsia="Times New Roman" w:cs="Times New Roman"/>
          <w:color w:val="000000" w:themeColor="text1"/>
          <w:spacing w:val="-4"/>
          <w:szCs w:val="28"/>
          <w:lang w:val="vi-VN"/>
        </w:rPr>
        <w:t>- Quan tâm dạy bổ trợ kĩ năng công dân số cho HS lớp 1; 2 qua các môn học, hoạt động giáo dục, câu lạc bộ...</w:t>
      </w:r>
    </w:p>
    <w:p w14:paraId="2A8E3B59" w14:textId="0AFE39FF" w:rsidR="00654AC3" w:rsidRPr="00B6417B" w:rsidRDefault="00654AC3" w:rsidP="00C44DD2">
      <w:pPr>
        <w:widowControl w:val="0"/>
        <w:spacing w:line="294" w:lineRule="auto"/>
        <w:ind w:firstLine="720"/>
        <w:contextualSpacing/>
        <w:rPr>
          <w:rFonts w:eastAsia="Times New Roman" w:cs="Times New Roman"/>
          <w:color w:val="000000" w:themeColor="text1"/>
          <w:spacing w:val="-4"/>
          <w:szCs w:val="28"/>
          <w:lang w:val="vi-VN"/>
        </w:rPr>
      </w:pPr>
      <w:r w:rsidRPr="00B6417B">
        <w:rPr>
          <w:rFonts w:eastAsia="Times New Roman" w:cs="Times New Roman"/>
          <w:color w:val="000000" w:themeColor="text1"/>
          <w:szCs w:val="28"/>
          <w:lang w:val="it-CH"/>
        </w:rPr>
        <w:t xml:space="preserve">- </w:t>
      </w:r>
      <w:r w:rsidRPr="00B6417B">
        <w:rPr>
          <w:rFonts w:eastAsia="Times New Roman" w:cs="Times New Roman"/>
          <w:color w:val="000000" w:themeColor="text1"/>
          <w:szCs w:val="28"/>
          <w:lang w:val="pt-BR"/>
        </w:rPr>
        <w:t>Tăng cường tổ chức</w:t>
      </w:r>
      <w:r w:rsidRPr="00B6417B">
        <w:rPr>
          <w:rFonts w:eastAsia="Times New Roman" w:cs="Times New Roman"/>
          <w:color w:val="000000" w:themeColor="text1"/>
          <w:szCs w:val="28"/>
          <w:lang w:val="it-CH"/>
        </w:rPr>
        <w:t xml:space="preserve"> các hoạt động có nội dung Tin học</w:t>
      </w:r>
      <w:r w:rsidRPr="00B6417B">
        <w:rPr>
          <w:rFonts w:eastAsia="Times New Roman" w:cs="Times New Roman"/>
          <w:color w:val="000000" w:themeColor="text1"/>
          <w:szCs w:val="28"/>
          <w:lang w:val="pt-BR"/>
        </w:rPr>
        <w:t>, đ</w:t>
      </w:r>
      <w:r w:rsidRPr="00B6417B">
        <w:rPr>
          <w:rFonts w:eastAsia="Times New Roman" w:cs="Times New Roman"/>
          <w:bCs/>
          <w:color w:val="000000" w:themeColor="text1"/>
          <w:szCs w:val="28"/>
          <w:lang w:val="pt-BR"/>
        </w:rPr>
        <w:t>ưa nội dung giáo dục kĩ năng công dân số vào giảng dạy</w:t>
      </w:r>
      <w:r w:rsidR="00430EF2" w:rsidRPr="00B6417B">
        <w:rPr>
          <w:rFonts w:eastAsia="Times New Roman" w:cs="Times New Roman"/>
          <w:bCs/>
          <w:color w:val="000000" w:themeColor="text1"/>
          <w:szCs w:val="28"/>
          <w:lang w:val="pt-BR"/>
        </w:rPr>
        <w:t xml:space="preserve"> thông qua dạy học môn Tin họ</w:t>
      </w:r>
      <w:r w:rsidR="00430EF2" w:rsidRPr="00B6417B">
        <w:rPr>
          <w:rFonts w:eastAsia="Times New Roman" w:cs="Times New Roman"/>
          <w:bCs/>
          <w:color w:val="000000" w:themeColor="text1"/>
          <w:szCs w:val="28"/>
          <w:lang w:val="vi-VN"/>
        </w:rPr>
        <w:t>c.</w:t>
      </w:r>
    </w:p>
    <w:p w14:paraId="4D52E2EC" w14:textId="2744A64D" w:rsidR="006E7B4A" w:rsidRPr="00B6417B" w:rsidRDefault="006E7B4A"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it-CH"/>
        </w:rPr>
        <w:t>- Rà soát, sửa chữa, mua bổ sung đồ dùng dạy học, đảm bảo đủ máy tính cho học sinh học tập tại phòng Tin học;</w:t>
      </w:r>
      <w:r w:rsidR="00871A6D" w:rsidRPr="00B6417B">
        <w:rPr>
          <w:rFonts w:eastAsia="Times New Roman" w:cs="Times New Roman"/>
          <w:color w:val="000000" w:themeColor="text1"/>
          <w:szCs w:val="28"/>
          <w:lang w:val="it-CH"/>
        </w:rPr>
        <w:t xml:space="preserve"> </w:t>
      </w:r>
      <w:r w:rsidR="00430EF2" w:rsidRPr="00B6417B">
        <w:rPr>
          <w:rFonts w:eastAsia="Times New Roman" w:cs="Times New Roman"/>
          <w:color w:val="000000" w:themeColor="text1"/>
          <w:szCs w:val="28"/>
          <w:lang w:val="vi-VN"/>
        </w:rPr>
        <w:t>Sắp</w:t>
      </w:r>
      <w:r w:rsidR="00871A6D" w:rsidRPr="00B6417B">
        <w:rPr>
          <w:rFonts w:eastAsia="Times New Roman" w:cs="Times New Roman"/>
          <w:color w:val="000000" w:themeColor="text1"/>
          <w:szCs w:val="28"/>
          <w:lang w:val="it-CH"/>
        </w:rPr>
        <w:t xml:space="preserve"> xếp </w:t>
      </w:r>
      <w:r w:rsidR="00430EF2" w:rsidRPr="00B6417B">
        <w:rPr>
          <w:rFonts w:eastAsia="Times New Roman" w:cs="Times New Roman"/>
          <w:color w:val="000000" w:themeColor="text1"/>
          <w:szCs w:val="28"/>
          <w:lang w:val="vi-VN"/>
        </w:rPr>
        <w:t xml:space="preserve">thêm 1 </w:t>
      </w:r>
      <w:r w:rsidR="00430EF2" w:rsidRPr="00B6417B">
        <w:rPr>
          <w:rFonts w:eastAsia="Times New Roman" w:cs="Times New Roman"/>
          <w:color w:val="000000" w:themeColor="text1"/>
          <w:szCs w:val="28"/>
          <w:lang w:val="it-CH"/>
        </w:rPr>
        <w:t>phòng tin học</w:t>
      </w:r>
      <w:r w:rsidR="00430EF2" w:rsidRPr="00B6417B">
        <w:rPr>
          <w:rFonts w:eastAsia="Times New Roman" w:cs="Times New Roman"/>
          <w:color w:val="000000" w:themeColor="text1"/>
          <w:szCs w:val="28"/>
          <w:lang w:val="vi-VN"/>
        </w:rPr>
        <w:t>, trang bị đầy đủ máy tính, bàn ghế cho 2 phòng tin học.</w:t>
      </w:r>
    </w:p>
    <w:p w14:paraId="7FD8505F" w14:textId="73865355" w:rsidR="006E7B4A" w:rsidRPr="00B6417B" w:rsidRDefault="006E7B4A" w:rsidP="00C44DD2">
      <w:pPr>
        <w:widowControl w:val="0"/>
        <w:spacing w:line="294" w:lineRule="auto"/>
        <w:ind w:firstLine="720"/>
        <w:contextualSpacing/>
        <w:rPr>
          <w:rFonts w:eastAsia="Times New Roman" w:cs="Times New Roman"/>
          <w:color w:val="000000" w:themeColor="text1"/>
          <w:szCs w:val="28"/>
          <w:lang w:val="it-CH"/>
        </w:rPr>
      </w:pPr>
      <w:r w:rsidRPr="00B6417B">
        <w:rPr>
          <w:rFonts w:eastAsia="Times New Roman" w:cs="Times New Roman"/>
          <w:color w:val="000000" w:themeColor="text1"/>
          <w:szCs w:val="28"/>
          <w:lang w:val="it-CH"/>
        </w:rPr>
        <w:t>- Xây dựng kế hoạch bồi dưỡng nâng cao năng lực chuyên môn, nghiệp vụ cho giáo viên dạy Tin học. Ban giám hiệu tăng cường dự giờ, rút kinh nghiệm giúp giáo viên giảng dạy có chất lượng và hiệu quả.</w:t>
      </w:r>
    </w:p>
    <w:p w14:paraId="102D82DD" w14:textId="75F3B5A5" w:rsidR="00F5590F" w:rsidRPr="00B6417B" w:rsidRDefault="00F5590F" w:rsidP="00C44DD2">
      <w:pPr>
        <w:widowControl w:val="0"/>
        <w:spacing w:line="294" w:lineRule="auto"/>
        <w:ind w:firstLine="720"/>
        <w:outlineLvl w:val="2"/>
        <w:rPr>
          <w:rFonts w:eastAsia="Times New Roman" w:cs="Times New Roman"/>
          <w:b/>
          <w:color w:val="000000" w:themeColor="text1"/>
          <w:szCs w:val="28"/>
          <w:lang w:val="it-CH"/>
        </w:rPr>
      </w:pPr>
      <w:bookmarkStart w:id="28" w:name="_Toc144904649"/>
      <w:bookmarkStart w:id="29" w:name="_Toc146720519"/>
      <w:r w:rsidRPr="00B6417B">
        <w:rPr>
          <w:rFonts w:eastAsia="Times New Roman" w:cs="Times New Roman"/>
          <w:b/>
          <w:color w:val="000000" w:themeColor="text1"/>
          <w:szCs w:val="28"/>
          <w:lang w:val="it-CH"/>
        </w:rPr>
        <w:t>7. Thực hiện hiệu quả dạy học nội dung giáo dục “Địa phương em” và tổ chức dạy học giáo dục địa phương theo Chương trình GDPT 2018</w:t>
      </w:r>
      <w:bookmarkEnd w:id="28"/>
      <w:bookmarkEnd w:id="29"/>
    </w:p>
    <w:p w14:paraId="115C4E19" w14:textId="11B671A7" w:rsidR="00F5590F" w:rsidRPr="00B6417B" w:rsidRDefault="00F5590F" w:rsidP="00C44DD2">
      <w:pPr>
        <w:widowControl w:val="0"/>
        <w:spacing w:line="294" w:lineRule="auto"/>
        <w:ind w:firstLine="720"/>
        <w:rPr>
          <w:rFonts w:eastAsia="Times New Roman" w:cs="Times New Roman"/>
          <w:color w:val="000000" w:themeColor="text1"/>
          <w:szCs w:val="28"/>
          <w:lang w:val="it-CH"/>
        </w:rPr>
      </w:pPr>
      <w:r w:rsidRPr="00B6417B">
        <w:rPr>
          <w:rFonts w:eastAsia="Times New Roman" w:cs="Times New Roman"/>
          <w:color w:val="000000" w:themeColor="text1"/>
          <w:szCs w:val="28"/>
          <w:lang w:val="it-CH"/>
        </w:rPr>
        <w:t xml:space="preserve">- </w:t>
      </w:r>
      <w:r w:rsidR="00DB4616" w:rsidRPr="00B6417B">
        <w:rPr>
          <w:rFonts w:eastAsia="Times New Roman" w:cs="Times New Roman"/>
          <w:color w:val="000000" w:themeColor="text1"/>
          <w:szCs w:val="28"/>
          <w:lang w:val="vi-VN"/>
        </w:rPr>
        <w:t>Chỉ đạo g</w:t>
      </w:r>
      <w:r w:rsidRPr="00B6417B">
        <w:rPr>
          <w:rFonts w:eastAsia="Times New Roman" w:cs="Times New Roman"/>
          <w:color w:val="000000" w:themeColor="text1"/>
          <w:szCs w:val="28"/>
          <w:lang w:val="it-CH"/>
        </w:rPr>
        <w:t xml:space="preserve">iảng dạy Tài liệu giáo dục </w:t>
      </w:r>
      <w:r w:rsidRPr="00B6417B">
        <w:rPr>
          <w:rFonts w:eastAsia="Times New Roman" w:cs="Times New Roman"/>
          <w:color w:val="000000" w:themeColor="text1"/>
          <w:szCs w:val="28"/>
          <w:lang w:val="pt-BR"/>
        </w:rPr>
        <w:t>địa phương đối với lớp 1, lớp 2, lớp 3</w:t>
      </w:r>
      <w:r w:rsidR="00C95426" w:rsidRPr="00B6417B">
        <w:rPr>
          <w:rFonts w:eastAsia="Times New Roman" w:cs="Times New Roman"/>
          <w:color w:val="000000" w:themeColor="text1"/>
          <w:szCs w:val="28"/>
          <w:lang w:val="vi-VN"/>
        </w:rPr>
        <w:t>, lớp 4</w:t>
      </w:r>
      <w:r w:rsidRPr="00B6417B">
        <w:rPr>
          <w:rFonts w:eastAsia="Times New Roman" w:cs="Times New Roman"/>
          <w:color w:val="000000" w:themeColor="text1"/>
          <w:szCs w:val="28"/>
          <w:lang w:val="pt-BR"/>
        </w:rPr>
        <w:t xml:space="preserve"> đã được phê duyệt. Triển khai thực hiện Tài liệu g</w:t>
      </w:r>
      <w:r w:rsidR="00C95426" w:rsidRPr="00B6417B">
        <w:rPr>
          <w:rFonts w:eastAsia="Times New Roman" w:cs="Times New Roman"/>
          <w:color w:val="000000" w:themeColor="text1"/>
          <w:szCs w:val="28"/>
          <w:lang w:val="pt-BR"/>
        </w:rPr>
        <w:t xml:space="preserve">iáo dục địa phương </w:t>
      </w:r>
      <w:r w:rsidR="00C95426" w:rsidRPr="00B6417B">
        <w:rPr>
          <w:rFonts w:eastAsia="Times New Roman" w:cs="Times New Roman"/>
          <w:color w:val="000000" w:themeColor="text1"/>
          <w:szCs w:val="28"/>
          <w:lang w:val="pt-BR"/>
        </w:rPr>
        <w:lastRenderedPageBreak/>
        <w:t xml:space="preserve">đối với lớp </w:t>
      </w:r>
      <w:r w:rsidR="00C95426" w:rsidRPr="00B6417B">
        <w:rPr>
          <w:rFonts w:eastAsia="Times New Roman" w:cs="Times New Roman"/>
          <w:color w:val="000000" w:themeColor="text1"/>
          <w:szCs w:val="28"/>
          <w:lang w:val="vi-VN"/>
        </w:rPr>
        <w:t>5</w:t>
      </w:r>
      <w:r w:rsidRPr="00B6417B">
        <w:rPr>
          <w:rFonts w:eastAsia="Times New Roman" w:cs="Times New Roman"/>
          <w:color w:val="000000" w:themeColor="text1"/>
          <w:szCs w:val="28"/>
          <w:lang w:val="pt-BR"/>
        </w:rPr>
        <w:t xml:space="preserve"> khi được phê duyệt; </w:t>
      </w:r>
      <w:r w:rsidRPr="00B6417B">
        <w:rPr>
          <w:rFonts w:eastAsia="Times New Roman" w:cs="Times New Roman"/>
          <w:color w:val="000000" w:themeColor="text1"/>
          <w:szCs w:val="28"/>
          <w:lang w:val="it-CH"/>
        </w:rPr>
        <w:t xml:space="preserve">xây dựng kế hoạch thực hiện nội dung giáo dục của địa phương </w:t>
      </w:r>
      <w:r w:rsidR="00705510" w:rsidRPr="00B6417B">
        <w:rPr>
          <w:rFonts w:eastAsia="Times New Roman" w:cs="Times New Roman"/>
          <w:color w:val="000000" w:themeColor="text1"/>
          <w:szCs w:val="28"/>
          <w:lang w:val="vi-VN"/>
        </w:rPr>
        <w:t>theo hình thức linh hoạt (tích hợp vào các môn học, hoạt động giáo dục hoặc dạy riêng từng bài theo thống nhất của tổ chuyên môn trong tiết GDDP) cùng một số nội dung</w:t>
      </w:r>
      <w:r w:rsidRPr="00B6417B">
        <w:rPr>
          <w:rFonts w:eastAsia="Times New Roman" w:cs="Times New Roman"/>
          <w:color w:val="000000" w:themeColor="text1"/>
          <w:szCs w:val="28"/>
          <w:lang w:val="it-CH"/>
        </w:rPr>
        <w:t xml:space="preserve"> trong kế hoạch giáo dục nhà trường theo hướng dẫn của Bộ GDĐT tại Công văn số 3036/BGDĐT-GDTH ngày 20/7/2021 với hình thức linh hoạt, phù hợp với đặc điểm tâm lý, trình độ phát triển nhận thức của học sinh theo từng khối lớp đảm bảo mục tiêu, yêu cầu cần đạt của các môn học, hoạt động giáo dục theo quy định, không gây áp lực, quá tải đối với học sinh;</w:t>
      </w:r>
    </w:p>
    <w:p w14:paraId="0EFF64CD" w14:textId="77777777" w:rsidR="00DB4616" w:rsidRPr="00B6417B" w:rsidRDefault="00DB4616" w:rsidP="00C44DD2">
      <w:pPr>
        <w:widowControl w:val="0"/>
        <w:spacing w:line="294" w:lineRule="auto"/>
        <w:ind w:firstLine="720"/>
        <w:rPr>
          <w:rFonts w:eastAsia="Times New Roman" w:cs="Times New Roman"/>
          <w:color w:val="000000" w:themeColor="text1"/>
          <w:szCs w:val="28"/>
          <w:lang w:val="vi-VN"/>
        </w:rPr>
      </w:pPr>
      <w:r w:rsidRPr="00B6417B">
        <w:rPr>
          <w:rFonts w:eastAsia="Times New Roman" w:cs="Times New Roman"/>
          <w:color w:val="000000" w:themeColor="text1"/>
          <w:szCs w:val="28"/>
          <w:lang w:val="pt-BR"/>
        </w:rPr>
        <w:t xml:space="preserve">- Tổ chức dạy học mạch nội dung giáo dục </w:t>
      </w:r>
      <w:r w:rsidRPr="00B6417B">
        <w:rPr>
          <w:rFonts w:eastAsia="Times New Roman" w:cs="Times New Roman"/>
          <w:i/>
          <w:color w:val="000000" w:themeColor="text1"/>
          <w:szCs w:val="28"/>
          <w:lang w:val="pt-BR"/>
        </w:rPr>
        <w:t>“Địa phương em”</w:t>
      </w:r>
      <w:r w:rsidRPr="00B6417B">
        <w:rPr>
          <w:rFonts w:eastAsia="Times New Roman" w:cs="Times New Roman"/>
          <w:color w:val="000000" w:themeColor="text1"/>
          <w:szCs w:val="28"/>
          <w:lang w:val="pt-BR"/>
        </w:rPr>
        <w:t xml:space="preserve"> cần được thực hiện trước khi tổ chức dạy học các nội dung khác nhằm đảm bảo nguyên tắc xây dựng chương trình của môn học và được tổ chức đánh giá học sinh như các mạch nội dung khác trong Chương trình GDPT 2018 đối với môn Lịch sử và Địa lí lớp 4</w:t>
      </w:r>
      <w:r w:rsidRPr="00B6417B">
        <w:rPr>
          <w:rFonts w:eastAsia="Times New Roman" w:cs="Times New Roman"/>
          <w:color w:val="000000" w:themeColor="text1"/>
          <w:szCs w:val="28"/>
          <w:lang w:val="vi-VN"/>
        </w:rPr>
        <w:t>, thực hiện theo hướng dẫn tại CV 5576/BGD ĐT-GDTH vv hướng dẫn biên soạn, thẩm định nội dung GD “Địa phương em” trong chương trình môn Lịch sử và Địa lí lớp 4 cấp Tiểu học.</w:t>
      </w:r>
    </w:p>
    <w:p w14:paraId="1D2CC9C2" w14:textId="60A20D6C" w:rsidR="00F5590F" w:rsidRPr="00B6417B" w:rsidRDefault="00F5590F" w:rsidP="00C44DD2">
      <w:pPr>
        <w:widowControl w:val="0"/>
        <w:spacing w:line="294" w:lineRule="auto"/>
        <w:ind w:firstLine="720"/>
        <w:rPr>
          <w:rFonts w:eastAsia="Times New Roman" w:cs="Times New Roman"/>
          <w:color w:val="000000" w:themeColor="text1"/>
          <w:szCs w:val="28"/>
          <w:lang w:val="pt-BR"/>
        </w:rPr>
      </w:pPr>
      <w:r w:rsidRPr="00B6417B">
        <w:rPr>
          <w:rFonts w:eastAsia="Times New Roman" w:cs="Times New Roman"/>
          <w:color w:val="000000" w:themeColor="text1"/>
          <w:szCs w:val="28"/>
          <w:lang w:val="vi-VN"/>
        </w:rPr>
        <w:t xml:space="preserve">- </w:t>
      </w:r>
      <w:r w:rsidRPr="00B6417B">
        <w:rPr>
          <w:rFonts w:eastAsia="Times New Roman" w:cs="Times New Roman"/>
          <w:color w:val="000000" w:themeColor="text1"/>
          <w:szCs w:val="28"/>
          <w:lang w:val="it-CH"/>
        </w:rPr>
        <w:t xml:space="preserve">Nhà trường tiếp tục triển </w:t>
      </w:r>
      <w:r w:rsidR="00151C77" w:rsidRPr="00B6417B">
        <w:rPr>
          <w:rFonts w:eastAsia="Times New Roman" w:cs="Times New Roman"/>
          <w:color w:val="000000" w:themeColor="text1"/>
          <w:szCs w:val="28"/>
          <w:lang w:val="it-CH"/>
        </w:rPr>
        <w:t>khai</w:t>
      </w:r>
      <w:r w:rsidRPr="00B6417B">
        <w:rPr>
          <w:rFonts w:eastAsia="Times New Roman" w:cs="Times New Roman"/>
          <w:color w:val="000000" w:themeColor="text1"/>
          <w:szCs w:val="28"/>
          <w:lang w:val="it-CH"/>
        </w:rPr>
        <w:t>“</w:t>
      </w:r>
      <w:r w:rsidRPr="00B6417B">
        <w:rPr>
          <w:rFonts w:eastAsia="Times New Roman" w:cs="Times New Roman"/>
          <w:i/>
          <w:iCs/>
          <w:color w:val="000000" w:themeColor="text1"/>
          <w:szCs w:val="28"/>
          <w:lang w:val="it-CH"/>
        </w:rPr>
        <w:t xml:space="preserve">Giáo dục lịch sử truyền thống </w:t>
      </w:r>
      <w:r w:rsidR="00151C77" w:rsidRPr="00B6417B">
        <w:rPr>
          <w:rFonts w:eastAsia="Times New Roman" w:cs="Times New Roman"/>
          <w:i/>
          <w:iCs/>
          <w:color w:val="000000" w:themeColor="text1"/>
          <w:szCs w:val="28"/>
          <w:lang w:val="it-CH"/>
        </w:rPr>
        <w:t>huyện Thanh Oai</w:t>
      </w:r>
      <w:r w:rsidRPr="00B6417B">
        <w:rPr>
          <w:rFonts w:eastAsia="Times New Roman" w:cs="Times New Roman"/>
          <w:color w:val="000000" w:themeColor="text1"/>
          <w:szCs w:val="28"/>
          <w:lang w:val="it-CH"/>
        </w:rPr>
        <w:t xml:space="preserve"> các tổ khối lựa chọn nội dung dạy phù hợp với đối tượng học sinh và thời lượng mỗi tiết dạy.</w:t>
      </w:r>
      <w:r w:rsidRPr="00B6417B">
        <w:rPr>
          <w:rFonts w:eastAsia="Times New Roman" w:cs="Times New Roman"/>
          <w:i/>
          <w:color w:val="000000" w:themeColor="text1"/>
          <w:szCs w:val="28"/>
          <w:lang w:val="it-CH"/>
        </w:rPr>
        <w:t xml:space="preserve"> </w:t>
      </w:r>
      <w:r w:rsidRPr="00B6417B">
        <w:rPr>
          <w:rFonts w:eastAsia="Times New Roman" w:cs="Times New Roman"/>
          <w:color w:val="000000" w:themeColor="text1"/>
          <w:szCs w:val="28"/>
          <w:lang w:val="it-CH"/>
        </w:rPr>
        <w:t>Tổ chức trao đổi chuyên đề trong sinh hoạt chuyên môn, khuyến khích giáo viên tham gia thi Giáo viên dạy giỏi về giảng dạy bộ tài liệu</w:t>
      </w:r>
      <w:r w:rsidRPr="00B6417B">
        <w:rPr>
          <w:rFonts w:eastAsia="Times New Roman" w:cs="Times New Roman"/>
          <w:color w:val="000000" w:themeColor="text1"/>
          <w:szCs w:val="28"/>
          <w:lang w:val="vi-VN"/>
        </w:rPr>
        <w:t>;</w:t>
      </w:r>
      <w:r w:rsidRPr="00B6417B">
        <w:rPr>
          <w:rFonts w:eastAsia="Times New Roman" w:cs="Times New Roman"/>
          <w:color w:val="000000" w:themeColor="text1"/>
          <w:szCs w:val="28"/>
          <w:lang w:val="pt-BR"/>
        </w:rPr>
        <w:t xml:space="preserve"> giao lưu tìm hiểu truyền thống lịch sử quận </w:t>
      </w:r>
      <w:r w:rsidR="00151C77" w:rsidRPr="00B6417B">
        <w:rPr>
          <w:rFonts w:eastAsia="Times New Roman" w:cs="Times New Roman"/>
          <w:color w:val="000000" w:themeColor="text1"/>
          <w:szCs w:val="28"/>
          <w:lang w:val="pt-BR"/>
        </w:rPr>
        <w:t>Thanh Oai</w:t>
      </w:r>
    </w:p>
    <w:p w14:paraId="0337D686" w14:textId="35ECFFD8" w:rsidR="00F5590F" w:rsidRPr="00B6417B" w:rsidRDefault="00F5590F" w:rsidP="00C44DD2">
      <w:pPr>
        <w:widowControl w:val="0"/>
        <w:spacing w:line="294" w:lineRule="auto"/>
        <w:ind w:firstLine="720"/>
        <w:rPr>
          <w:rFonts w:eastAsia="Times New Roman" w:cs="Times New Roman"/>
          <w:color w:val="000000" w:themeColor="text1"/>
          <w:spacing w:val="-2"/>
          <w:szCs w:val="28"/>
          <w:lang w:val="vi-VN"/>
        </w:rPr>
      </w:pPr>
      <w:r w:rsidRPr="00B6417B">
        <w:rPr>
          <w:rFonts w:eastAsia="Times New Roman" w:cs="Times New Roman"/>
          <w:bCs/>
          <w:iCs/>
          <w:color w:val="000000" w:themeColor="text1"/>
          <w:spacing w:val="-2"/>
          <w:szCs w:val="28"/>
          <w:lang w:val="vi-VN"/>
        </w:rPr>
        <w:t>- Tổ chức tốt các hoạt động trải nghiệm</w:t>
      </w:r>
      <w:r w:rsidR="00705510" w:rsidRPr="00B6417B">
        <w:rPr>
          <w:rFonts w:eastAsia="Times New Roman" w:cs="Times New Roman"/>
          <w:bCs/>
          <w:iCs/>
          <w:color w:val="000000" w:themeColor="text1"/>
          <w:spacing w:val="-2"/>
          <w:szCs w:val="28"/>
          <w:lang w:val="vi-VN"/>
        </w:rPr>
        <w:t xml:space="preserve">, tham quan thực tế, thăm đơn vị kết nghĩa, chăm sóc tượng đài Liệt sĩ </w:t>
      </w:r>
      <w:r w:rsidR="00151C77" w:rsidRPr="00B6417B">
        <w:rPr>
          <w:rFonts w:eastAsia="Times New Roman" w:cs="Times New Roman"/>
          <w:bCs/>
          <w:iCs/>
          <w:color w:val="000000" w:themeColor="text1"/>
          <w:spacing w:val="-2"/>
          <w:szCs w:val="28"/>
        </w:rPr>
        <w:t>xã Cao Viên</w:t>
      </w:r>
      <w:r w:rsidR="00705510" w:rsidRPr="00B6417B">
        <w:rPr>
          <w:rFonts w:eastAsia="Times New Roman" w:cs="Times New Roman"/>
          <w:bCs/>
          <w:iCs/>
          <w:color w:val="000000" w:themeColor="text1"/>
          <w:spacing w:val="-2"/>
          <w:szCs w:val="28"/>
          <w:lang w:val="vi-VN"/>
        </w:rPr>
        <w:t>....</w:t>
      </w:r>
      <w:r w:rsidRPr="00B6417B">
        <w:rPr>
          <w:rFonts w:eastAsia="Times New Roman" w:cs="Times New Roman"/>
          <w:color w:val="000000" w:themeColor="text1"/>
          <w:spacing w:val="-2"/>
          <w:szCs w:val="28"/>
          <w:lang w:val="vi-VN"/>
        </w:rPr>
        <w:t xml:space="preserve"> nhằm cung cấp cho học sinh những hiểu biết cơ bản về văn hoá, lịch sử truyền thống, các vấn đề về địa lí </w:t>
      </w:r>
      <w:r w:rsidRPr="00B6417B">
        <w:rPr>
          <w:rFonts w:eastAsia="Times New Roman" w:cs="Times New Roman"/>
          <w:color w:val="000000" w:themeColor="text1"/>
          <w:spacing w:val="-2"/>
          <w:szCs w:val="28"/>
          <w:lang w:val="pt-BR"/>
        </w:rPr>
        <w:t>-</w:t>
      </w:r>
      <w:r w:rsidRPr="00B6417B">
        <w:rPr>
          <w:rFonts w:eastAsia="Times New Roman" w:cs="Times New Roman"/>
          <w:color w:val="000000" w:themeColor="text1"/>
          <w:spacing w:val="-2"/>
          <w:szCs w:val="28"/>
          <w:lang w:val="vi-VN"/>
        </w:rPr>
        <w:t xml:space="preserve"> kinh tế, chính trị </w:t>
      </w:r>
      <w:r w:rsidRPr="00B6417B">
        <w:rPr>
          <w:rFonts w:eastAsia="Times New Roman" w:cs="Times New Roman"/>
          <w:color w:val="000000" w:themeColor="text1"/>
          <w:spacing w:val="-2"/>
          <w:szCs w:val="28"/>
          <w:lang w:val="pt-BR"/>
        </w:rPr>
        <w:t>-</w:t>
      </w:r>
      <w:r w:rsidRPr="00B6417B">
        <w:rPr>
          <w:rFonts w:eastAsia="Times New Roman" w:cs="Times New Roman"/>
          <w:color w:val="000000" w:themeColor="text1"/>
          <w:spacing w:val="-2"/>
          <w:szCs w:val="28"/>
          <w:lang w:val="vi-VN"/>
        </w:rPr>
        <w:t xml:space="preserve"> xã hội và môi trường của </w:t>
      </w:r>
      <w:r w:rsidR="00151C77" w:rsidRPr="00B6417B">
        <w:rPr>
          <w:rFonts w:eastAsia="Times New Roman" w:cs="Times New Roman"/>
          <w:color w:val="000000" w:themeColor="text1"/>
          <w:spacing w:val="-2"/>
          <w:szCs w:val="28"/>
        </w:rPr>
        <w:t>huyện Thanh Oai</w:t>
      </w:r>
      <w:r w:rsidRPr="00B6417B">
        <w:rPr>
          <w:rFonts w:eastAsia="Times New Roman" w:cs="Times New Roman"/>
          <w:color w:val="000000" w:themeColor="text1"/>
          <w:spacing w:val="-2"/>
          <w:szCs w:val="28"/>
          <w:lang w:val="vi-VN"/>
        </w:rPr>
        <w:t xml:space="preserve"> </w:t>
      </w:r>
      <w:r w:rsidR="00151C77" w:rsidRPr="00B6417B">
        <w:rPr>
          <w:rFonts w:eastAsia="Times New Roman" w:cs="Times New Roman"/>
          <w:color w:val="000000" w:themeColor="text1"/>
          <w:spacing w:val="-2"/>
          <w:szCs w:val="28"/>
        </w:rPr>
        <w:t xml:space="preserve">xã Cao Viên </w:t>
      </w:r>
      <w:r w:rsidRPr="00B6417B">
        <w:rPr>
          <w:rFonts w:eastAsia="Times New Roman" w:cs="Times New Roman"/>
          <w:color w:val="000000" w:themeColor="text1"/>
          <w:spacing w:val="-2"/>
          <w:szCs w:val="28"/>
          <w:lang w:val="vi-VN"/>
        </w:rPr>
        <w:t>Thông qua đó, hình thành và bồi dưỡng cho học sinh tình yêu quê hương, đất nước, có mong muốn tìm hiểu và biết vận dụng những điều đã học vào việc làm thực tế để góp phần bảo tồn những giá trị văn hoá của địa phương.</w:t>
      </w:r>
    </w:p>
    <w:p w14:paraId="098DF201" w14:textId="220472BB" w:rsidR="00BC37D9" w:rsidRPr="00B6417B" w:rsidRDefault="00F5590F" w:rsidP="00C44DD2">
      <w:pPr>
        <w:widowControl w:val="0"/>
        <w:spacing w:line="294" w:lineRule="auto"/>
        <w:ind w:firstLine="720"/>
        <w:contextualSpacing/>
        <w:outlineLvl w:val="2"/>
        <w:rPr>
          <w:rFonts w:eastAsia="Times New Roman" w:cs="Times New Roman"/>
          <w:b/>
          <w:color w:val="000000" w:themeColor="text1"/>
          <w:szCs w:val="28"/>
          <w:lang w:val="vi-VN"/>
        </w:rPr>
      </w:pPr>
      <w:r w:rsidRPr="00B6417B">
        <w:rPr>
          <w:rFonts w:eastAsia="Times New Roman" w:cs="Times New Roman"/>
          <w:b/>
          <w:color w:val="000000" w:themeColor="text1"/>
          <w:szCs w:val="28"/>
          <w:lang w:val="it-CH"/>
        </w:rPr>
        <w:t>8</w:t>
      </w:r>
      <w:r w:rsidR="00BA45DC" w:rsidRPr="00B6417B">
        <w:rPr>
          <w:rFonts w:eastAsia="Times New Roman" w:cs="Times New Roman"/>
          <w:b/>
          <w:color w:val="000000" w:themeColor="text1"/>
          <w:szCs w:val="28"/>
          <w:lang w:val="vi-VN"/>
        </w:rPr>
        <w:t>.</w:t>
      </w:r>
      <w:bookmarkStart w:id="30" w:name="_Toc144904650"/>
      <w:bookmarkStart w:id="31" w:name="_Toc144916163"/>
      <w:r w:rsidR="00BC37D9" w:rsidRPr="00B6417B">
        <w:rPr>
          <w:rFonts w:eastAsia="Times New Roman" w:cs="Times New Roman"/>
          <w:b/>
          <w:color w:val="000000" w:themeColor="text1"/>
          <w:szCs w:val="28"/>
          <w:lang w:val="vi-VN"/>
        </w:rPr>
        <w:t xml:space="preserve"> Triển khai giáo dục STEM</w:t>
      </w:r>
      <w:bookmarkEnd w:id="30"/>
      <w:bookmarkEnd w:id="31"/>
    </w:p>
    <w:p w14:paraId="312800E8" w14:textId="23F74043" w:rsidR="00BC37D9" w:rsidRPr="00B6417B" w:rsidRDefault="00BC37D9" w:rsidP="00C44DD2">
      <w:pPr>
        <w:widowControl w:val="0"/>
        <w:spacing w:line="294" w:lineRule="auto"/>
        <w:ind w:firstLine="720"/>
        <w:contextualSpacing/>
        <w:rPr>
          <w:rFonts w:eastAsia="Times New Roman" w:cs="Times New Roman"/>
          <w:b/>
          <w:color w:val="000000" w:themeColor="text1"/>
          <w:szCs w:val="28"/>
          <w:lang w:val="pt-BR"/>
        </w:rPr>
      </w:pPr>
      <w:r w:rsidRPr="00B6417B">
        <w:rPr>
          <w:rFonts w:eastAsia="Times New Roman" w:cs="Times New Roman"/>
          <w:color w:val="000000" w:themeColor="text1"/>
          <w:szCs w:val="28"/>
          <w:lang w:val="vi-VN"/>
        </w:rPr>
        <w:t>- X</w:t>
      </w:r>
      <w:r w:rsidRPr="00B6417B">
        <w:rPr>
          <w:rFonts w:eastAsia="Times New Roman" w:cs="Times New Roman"/>
          <w:color w:val="000000" w:themeColor="text1"/>
          <w:szCs w:val="28"/>
          <w:lang w:val="pt-BR"/>
        </w:rPr>
        <w:t xml:space="preserve">ây dựng kế hoạch dạy học các môn học/hoạt động giáo dục thực hiện giáo dục STEM bảo đảm chất lượng, </w:t>
      </w:r>
      <w:r w:rsidRPr="00B6417B">
        <w:rPr>
          <w:rFonts w:eastAsia="Times New Roman" w:cs="Times New Roman"/>
          <w:color w:val="000000" w:themeColor="text1"/>
          <w:szCs w:val="28"/>
          <w:lang w:val="vi-VN"/>
        </w:rPr>
        <w:t xml:space="preserve">theo định hướng Chương trình GDPT 2018 phù hợp với điều kiện thực tế và </w:t>
      </w:r>
      <w:r w:rsidR="00F50CF3" w:rsidRPr="00B6417B">
        <w:rPr>
          <w:rFonts w:eastAsia="Times New Roman" w:cs="Times New Roman"/>
          <w:color w:val="000000" w:themeColor="text1"/>
          <w:szCs w:val="28"/>
          <w:lang w:val="vi-VN"/>
        </w:rPr>
        <w:t xml:space="preserve">khả năng đáp ứng của nhà trường; </w:t>
      </w:r>
      <w:r w:rsidRPr="00B6417B">
        <w:rPr>
          <w:rFonts w:eastAsia="Times New Roman" w:cs="Times New Roman"/>
          <w:color w:val="000000" w:themeColor="text1"/>
          <w:szCs w:val="28"/>
          <w:lang w:val="vi-VN"/>
        </w:rPr>
        <w:t>có kế hoạch và chương trình giảng dạy chi tiết. Bài học được chọn là những vấn đề mang tính thời sự, phù hợp với lứa tuổi học sinh, giúp học sinh thấy được khoa học gắn với cuộc sống. K</w:t>
      </w:r>
      <w:r w:rsidRPr="00B6417B">
        <w:rPr>
          <w:rFonts w:eastAsia="Times New Roman" w:cs="Times New Roman"/>
          <w:color w:val="000000" w:themeColor="text1"/>
          <w:szCs w:val="28"/>
          <w:shd w:val="clear" w:color="auto" w:fill="FFFFFF"/>
          <w:lang w:val="vi-VN"/>
        </w:rPr>
        <w:t>huyến khích học sinh tham gia sáng tạo các sản phẩm khoa học – công nghệ để ứng dụng vào thực tiễn.</w:t>
      </w:r>
    </w:p>
    <w:p w14:paraId="66B7A1CA" w14:textId="449B5C5A" w:rsidR="00BC37D9" w:rsidRPr="00B6417B" w:rsidRDefault="00BC37D9"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vi-VN"/>
        </w:rPr>
        <w:t xml:space="preserve">- Tổ chức giáo dục STEM dưới hình thức tổ chức cho học sinh tham gia </w:t>
      </w:r>
      <w:r w:rsidRPr="00B6417B">
        <w:rPr>
          <w:rFonts w:eastAsia="Times New Roman" w:cs="Times New Roman"/>
          <w:color w:val="000000" w:themeColor="text1"/>
          <w:szCs w:val="28"/>
          <w:lang w:val="vi-VN"/>
        </w:rPr>
        <w:lastRenderedPageBreak/>
        <w:t>sinh hoạt các câu lạc bộ</w:t>
      </w:r>
      <w:r w:rsidR="00705510" w:rsidRPr="00B6417B">
        <w:rPr>
          <w:rFonts w:eastAsia="Times New Roman" w:cs="Times New Roman"/>
          <w:color w:val="000000" w:themeColor="text1"/>
          <w:szCs w:val="28"/>
          <w:lang w:val="vi-VN"/>
        </w:rPr>
        <w:t xml:space="preserve"> </w:t>
      </w:r>
      <w:r w:rsidRPr="00B6417B">
        <w:rPr>
          <w:rFonts w:eastAsia="Times New Roman" w:cs="Times New Roman"/>
          <w:color w:val="000000" w:themeColor="text1"/>
          <w:szCs w:val="28"/>
          <w:lang w:val="vi-VN"/>
        </w:rPr>
        <w:t>về tìm hiểu khoa học</w:t>
      </w:r>
      <w:r w:rsidR="00F50CF3" w:rsidRPr="00B6417B">
        <w:rPr>
          <w:rFonts w:eastAsia="Times New Roman" w:cs="Times New Roman"/>
          <w:color w:val="000000" w:themeColor="text1"/>
          <w:szCs w:val="28"/>
          <w:lang w:val="vi-VN"/>
        </w:rPr>
        <w:t xml:space="preserve"> </w:t>
      </w:r>
      <w:r w:rsidR="00705510" w:rsidRPr="00B6417B">
        <w:rPr>
          <w:rFonts w:eastAsia="Times New Roman" w:cs="Times New Roman"/>
          <w:color w:val="000000" w:themeColor="text1"/>
          <w:szCs w:val="28"/>
          <w:lang w:val="vi-VN"/>
        </w:rPr>
        <w:t xml:space="preserve">theo nhu cầu, nguyện vọng của CMHS </w:t>
      </w:r>
      <w:r w:rsidR="00F50CF3" w:rsidRPr="00B6417B">
        <w:rPr>
          <w:rFonts w:eastAsia="Times New Roman" w:cs="Times New Roman"/>
          <w:color w:val="000000" w:themeColor="text1"/>
          <w:szCs w:val="28"/>
          <w:lang w:val="vi-VN"/>
        </w:rPr>
        <w:t>và lồng ghép trong kế hoạch giáo dục môn học</w:t>
      </w:r>
      <w:r w:rsidRPr="00B6417B">
        <w:rPr>
          <w:rFonts w:eastAsia="Times New Roman" w:cs="Times New Roman"/>
          <w:color w:val="000000" w:themeColor="text1"/>
          <w:szCs w:val="28"/>
          <w:lang w:val="vi-VN"/>
        </w:rPr>
        <w:t>.</w:t>
      </w:r>
    </w:p>
    <w:p w14:paraId="047B9ADF" w14:textId="5F690947" w:rsidR="00B751E2" w:rsidRPr="00B6417B" w:rsidRDefault="00B751E2" w:rsidP="00C44DD2">
      <w:pPr>
        <w:widowControl w:val="0"/>
        <w:tabs>
          <w:tab w:val="left" w:pos="5760"/>
        </w:tabs>
        <w:spacing w:line="294" w:lineRule="auto"/>
        <w:ind w:firstLine="720"/>
        <w:contextualSpacing/>
        <w:rPr>
          <w:rFonts w:eastAsia="Calibri" w:cs="Times New Roman"/>
          <w:color w:val="000000" w:themeColor="text1"/>
          <w:szCs w:val="28"/>
          <w:lang w:val="vi-VN"/>
        </w:rPr>
      </w:pPr>
      <w:r w:rsidRPr="00B6417B">
        <w:rPr>
          <w:rFonts w:eastAsia="Times New Roman" w:cs="Times New Roman"/>
          <w:color w:val="000000" w:themeColor="text1"/>
          <w:szCs w:val="28"/>
          <w:lang w:val="pt-BR"/>
        </w:rPr>
        <w:t>- 100% các khối lớp triển khai chuyên</w:t>
      </w:r>
      <w:r w:rsidRPr="00B6417B">
        <w:rPr>
          <w:rFonts w:eastAsia="Times New Roman" w:cs="Times New Roman"/>
          <w:color w:val="000000" w:themeColor="text1"/>
          <w:szCs w:val="28"/>
          <w:lang w:val="vi-VN"/>
        </w:rPr>
        <w:t xml:space="preserve"> đề và </w:t>
      </w:r>
      <w:r w:rsidRPr="00B6417B">
        <w:rPr>
          <w:rFonts w:eastAsia="Times New Roman" w:cs="Times New Roman"/>
          <w:color w:val="000000" w:themeColor="text1"/>
          <w:szCs w:val="28"/>
          <w:lang w:val="pt-BR"/>
        </w:rPr>
        <w:t>dạy học các môn học/hoạt động giáo dục thực hiện giáo dục STEM theo hướng dẫn</w:t>
      </w:r>
      <w:r w:rsidRPr="00B6417B">
        <w:rPr>
          <w:rFonts w:eastAsia="Times New Roman" w:cs="Times New Roman"/>
          <w:color w:val="000000" w:themeColor="text1"/>
          <w:szCs w:val="28"/>
          <w:lang w:val="vi-VN"/>
        </w:rPr>
        <w:t>.</w:t>
      </w:r>
    </w:p>
    <w:p w14:paraId="14F12133" w14:textId="522DD085" w:rsidR="00B751E2" w:rsidRPr="00B6417B" w:rsidRDefault="00B751E2" w:rsidP="00C44DD2">
      <w:pPr>
        <w:widowControl w:val="0"/>
        <w:tabs>
          <w:tab w:val="left" w:pos="5760"/>
        </w:tabs>
        <w:spacing w:line="294" w:lineRule="auto"/>
        <w:ind w:firstLine="720"/>
        <w:contextualSpacing/>
        <w:rPr>
          <w:rFonts w:eastAsia="Calibri" w:cs="Times New Roman"/>
          <w:color w:val="000000" w:themeColor="text1"/>
          <w:szCs w:val="28"/>
          <w:lang w:val="vi-VN"/>
        </w:rPr>
      </w:pPr>
      <w:r w:rsidRPr="00B6417B">
        <w:rPr>
          <w:rFonts w:eastAsia="Calibri" w:cs="Times New Roman"/>
          <w:color w:val="000000" w:themeColor="text1"/>
          <w:szCs w:val="28"/>
          <w:lang w:val="pt-BR"/>
        </w:rPr>
        <w:t>- Có kế hoạch tập huấn hướng</w:t>
      </w:r>
      <w:r w:rsidRPr="00B6417B">
        <w:rPr>
          <w:rFonts w:eastAsia="Calibri" w:cs="Times New Roman"/>
          <w:color w:val="000000" w:themeColor="text1"/>
          <w:szCs w:val="28"/>
          <w:lang w:val="vi-VN"/>
        </w:rPr>
        <w:t xml:space="preserve"> dẫn </w:t>
      </w:r>
      <w:r w:rsidRPr="00B6417B">
        <w:rPr>
          <w:rFonts w:eastAsia="Calibri" w:cs="Times New Roman"/>
          <w:color w:val="000000" w:themeColor="text1"/>
          <w:szCs w:val="28"/>
          <w:lang w:val="pt-BR"/>
        </w:rPr>
        <w:t>thực</w:t>
      </w:r>
      <w:r w:rsidRPr="00B6417B">
        <w:rPr>
          <w:rFonts w:eastAsia="Calibri" w:cs="Times New Roman"/>
          <w:color w:val="000000" w:themeColor="text1"/>
          <w:szCs w:val="28"/>
          <w:lang w:val="vi-VN"/>
        </w:rPr>
        <w:t xml:space="preserve"> hiện nội dung giáo dục STEM cho GV toàn trường.</w:t>
      </w:r>
    </w:p>
    <w:p w14:paraId="2DC6B699" w14:textId="5B95D8CF" w:rsidR="00BC37D9" w:rsidRPr="00B6417B" w:rsidRDefault="00BC37D9"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vi-VN"/>
        </w:rPr>
        <w:t>- T</w:t>
      </w:r>
      <w:r w:rsidRPr="00B6417B">
        <w:rPr>
          <w:rFonts w:eastAsia="Times New Roman" w:cs="Times New Roman"/>
          <w:color w:val="000000" w:themeColor="text1"/>
          <w:szCs w:val="28"/>
          <w:lang w:val="pt-BR"/>
        </w:rPr>
        <w:t>ăng cường sử dụng ngu</w:t>
      </w:r>
      <w:r w:rsidR="005E317F" w:rsidRPr="00B6417B">
        <w:rPr>
          <w:rFonts w:eastAsia="Times New Roman" w:cs="Times New Roman"/>
          <w:color w:val="000000" w:themeColor="text1"/>
          <w:szCs w:val="28"/>
          <w:lang w:val="pt-BR"/>
        </w:rPr>
        <w:t>ồn học liệu tại địa chỉ website</w:t>
      </w:r>
      <w:r w:rsidR="005E317F" w:rsidRPr="00B6417B">
        <w:rPr>
          <w:rFonts w:eastAsia="Times New Roman" w:cs="Times New Roman"/>
          <w:color w:val="000000" w:themeColor="text1"/>
          <w:szCs w:val="28"/>
          <w:lang w:val="vi-VN"/>
        </w:rPr>
        <w:t xml:space="preserve"> </w:t>
      </w:r>
      <w:r w:rsidRPr="00B6417B">
        <w:rPr>
          <w:rFonts w:eastAsia="Times New Roman" w:cs="Times New Roman"/>
          <w:i/>
          <w:color w:val="000000" w:themeColor="text1"/>
          <w:szCs w:val="28"/>
          <w:lang w:val="pt-BR"/>
        </w:rPr>
        <w:t>ttps://stemtieuhoc.edu.vn</w:t>
      </w:r>
      <w:r w:rsidRPr="00B6417B">
        <w:rPr>
          <w:rFonts w:eastAsia="Times New Roman" w:cs="Times New Roman"/>
          <w:color w:val="000000" w:themeColor="text1"/>
          <w:szCs w:val="28"/>
          <w:lang w:val="pt-BR"/>
        </w:rPr>
        <w:t xml:space="preserve"> và tổ chức lựa chọn tài liệu, các nguồn học liệu khác phù hợp với nhà trường theo quy định.</w:t>
      </w:r>
    </w:p>
    <w:p w14:paraId="3B57DADB" w14:textId="111098CB" w:rsidR="00BC37D9" w:rsidRPr="00B6417B" w:rsidRDefault="00F5590F" w:rsidP="00C44DD2">
      <w:pPr>
        <w:widowControl w:val="0"/>
        <w:spacing w:line="294" w:lineRule="auto"/>
        <w:ind w:firstLine="720"/>
        <w:contextualSpacing/>
        <w:outlineLvl w:val="2"/>
        <w:rPr>
          <w:rFonts w:eastAsia="Times New Roman" w:cs="Times New Roman"/>
          <w:b/>
          <w:color w:val="000000" w:themeColor="text1"/>
          <w:szCs w:val="28"/>
          <w:lang w:val="pt-BR"/>
        </w:rPr>
      </w:pPr>
      <w:bookmarkStart w:id="32" w:name="_Toc144904651"/>
      <w:bookmarkStart w:id="33" w:name="_Toc144916164"/>
      <w:r w:rsidRPr="00B6417B">
        <w:rPr>
          <w:rFonts w:eastAsia="Times New Roman" w:cs="Times New Roman"/>
          <w:b/>
          <w:color w:val="000000" w:themeColor="text1"/>
          <w:szCs w:val="28"/>
        </w:rPr>
        <w:t>9</w:t>
      </w:r>
      <w:r w:rsidR="00BC37D9" w:rsidRPr="00B6417B">
        <w:rPr>
          <w:rFonts w:eastAsia="Times New Roman" w:cs="Times New Roman"/>
          <w:b/>
          <w:color w:val="000000" w:themeColor="text1"/>
          <w:szCs w:val="28"/>
          <w:lang w:val="pt-BR"/>
        </w:rPr>
        <w:t>. Dạy học đối với học sinh khuyết tật, trẻ em có hoàn cảnh khó khăn</w:t>
      </w:r>
      <w:bookmarkEnd w:id="32"/>
      <w:bookmarkEnd w:id="33"/>
    </w:p>
    <w:p w14:paraId="5D041816" w14:textId="3A8FEBAD" w:rsidR="00BC37D9" w:rsidRPr="00B6417B" w:rsidRDefault="00BC37D9" w:rsidP="00C44DD2">
      <w:pPr>
        <w:widowControl w:val="0"/>
        <w:spacing w:line="294" w:lineRule="auto"/>
        <w:ind w:firstLine="720"/>
        <w:contextualSpacing/>
        <w:rPr>
          <w:rFonts w:eastAsia="Times New Roman" w:cs="Times New Roman"/>
          <w:color w:val="000000" w:themeColor="text1"/>
          <w:spacing w:val="-2"/>
          <w:szCs w:val="28"/>
          <w:lang w:val="vi-VN"/>
        </w:rPr>
      </w:pPr>
      <w:r w:rsidRPr="00B6417B">
        <w:rPr>
          <w:rFonts w:eastAsia="Times New Roman" w:cs="Times New Roman"/>
          <w:color w:val="000000" w:themeColor="text1"/>
          <w:spacing w:val="-2"/>
          <w:szCs w:val="28"/>
          <w:lang w:val="vi-VN"/>
        </w:rPr>
        <w:t xml:space="preserve">- </w:t>
      </w:r>
      <w:r w:rsidRPr="00B6417B">
        <w:rPr>
          <w:rFonts w:eastAsia="Times New Roman" w:cs="Times New Roman"/>
          <w:color w:val="000000" w:themeColor="text1"/>
          <w:szCs w:val="28"/>
          <w:lang w:val="pt-BR"/>
        </w:rPr>
        <w:t xml:space="preserve">Nâng cao chất lượng giáo dục đối với trẻ khuyết tật, xây dựng, tổ chức triển khai thực hiện Kế hoạch giáo dục người khuyết tật theo Luật Người khuyết tật 2010 và các văn bản quy phạm pháp luật về giáo dục người khuyết tật. </w:t>
      </w:r>
      <w:r w:rsidRPr="00B6417B">
        <w:rPr>
          <w:rFonts w:eastAsia="Times New Roman" w:cs="Times New Roman"/>
          <w:color w:val="000000" w:themeColor="text1"/>
          <w:spacing w:val="-2"/>
          <w:szCs w:val="28"/>
          <w:lang w:val="vi-VN"/>
        </w:rPr>
        <w:t>Bảo đảm các điều kiện để trẻ khuyết tật được tiếp cận với giáo dục, tăng cường giáo dục hòa nhập; tăng cường tuyên truyền trong đội ngũ CB, GV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w:t>
      </w:r>
      <w:r w:rsidR="00CE79EA" w:rsidRPr="00B6417B">
        <w:rPr>
          <w:rFonts w:eastAsia="Times New Roman" w:cs="Times New Roman"/>
          <w:color w:val="000000" w:themeColor="text1"/>
          <w:spacing w:val="-2"/>
          <w:szCs w:val="28"/>
          <w:lang w:val="vi-VN"/>
        </w:rPr>
        <w:t>ác em hòa nhập và yêu cuộc sống.</w:t>
      </w:r>
    </w:p>
    <w:p w14:paraId="4D4E70D7" w14:textId="5A1B4231" w:rsidR="00BC37D9" w:rsidRPr="00B6417B" w:rsidRDefault="00BC37D9" w:rsidP="00C44DD2">
      <w:pPr>
        <w:widowControl w:val="0"/>
        <w:spacing w:line="294" w:lineRule="auto"/>
        <w:ind w:firstLine="720"/>
        <w:contextualSpacing/>
        <w:rPr>
          <w:rFonts w:eastAsia="Times New Roman" w:cs="Times New Roman"/>
          <w:color w:val="000000" w:themeColor="text1"/>
          <w:szCs w:val="28"/>
        </w:rPr>
      </w:pPr>
      <w:r w:rsidRPr="00B6417B">
        <w:rPr>
          <w:rFonts w:eastAsia="Times New Roman" w:cs="Times New Roman"/>
          <w:color w:val="000000" w:themeColor="text1"/>
          <w:szCs w:val="28"/>
          <w:lang w:val="vi-VN"/>
        </w:rPr>
        <w:t xml:space="preserve">- Tiếp tục hướng dẫn CMHS, phối hợp Ban chăm sóc </w:t>
      </w:r>
      <w:r w:rsidR="00151C77" w:rsidRPr="00B6417B">
        <w:rPr>
          <w:rFonts w:eastAsia="Times New Roman" w:cs="Times New Roman"/>
          <w:color w:val="000000" w:themeColor="text1"/>
          <w:szCs w:val="28"/>
        </w:rPr>
        <w:t>làm</w:t>
      </w:r>
      <w:r w:rsidRPr="00B6417B">
        <w:rPr>
          <w:rFonts w:eastAsia="Times New Roman" w:cs="Times New Roman"/>
          <w:color w:val="000000" w:themeColor="text1"/>
          <w:szCs w:val="28"/>
          <w:lang w:val="vi-VN"/>
        </w:rPr>
        <w:t xml:space="preserve"> thiện hồ sơ cấp thẻ cho HS thuộc đối tượng khuyết tật đảm bảo quyền lợi cho các em</w:t>
      </w:r>
      <w:r w:rsidR="00151C77" w:rsidRPr="00B6417B">
        <w:rPr>
          <w:rFonts w:eastAsia="Times New Roman" w:cs="Times New Roman"/>
          <w:color w:val="000000" w:themeColor="text1"/>
          <w:szCs w:val="28"/>
        </w:rPr>
        <w:t>.</w:t>
      </w:r>
    </w:p>
    <w:p w14:paraId="0CC9B7E0" w14:textId="76F0AEFA" w:rsidR="005375C8" w:rsidRPr="00B6417B" w:rsidRDefault="005375C8" w:rsidP="00C44DD2">
      <w:pPr>
        <w:widowControl w:val="0"/>
        <w:spacing w:line="294" w:lineRule="auto"/>
        <w:ind w:firstLine="720"/>
        <w:outlineLvl w:val="2"/>
        <w:rPr>
          <w:rFonts w:eastAsia="Times New Roman" w:cs="Times New Roman"/>
          <w:b/>
          <w:color w:val="000000" w:themeColor="text1"/>
          <w:szCs w:val="28"/>
          <w:lang w:val="vi-VN"/>
        </w:rPr>
      </w:pPr>
      <w:bookmarkStart w:id="34" w:name="_Toc144904652"/>
      <w:bookmarkStart w:id="35" w:name="_Toc146720522"/>
      <w:r w:rsidRPr="00B6417B">
        <w:rPr>
          <w:rFonts w:eastAsia="Times New Roman" w:cs="Times New Roman"/>
          <w:b/>
          <w:color w:val="000000" w:themeColor="text1"/>
          <w:szCs w:val="28"/>
        </w:rPr>
        <w:t>10</w:t>
      </w:r>
      <w:r w:rsidRPr="00B6417B">
        <w:rPr>
          <w:rFonts w:eastAsia="Times New Roman" w:cs="Times New Roman"/>
          <w:b/>
          <w:color w:val="000000" w:themeColor="text1"/>
          <w:szCs w:val="28"/>
          <w:lang w:val="vi-VN"/>
        </w:rPr>
        <w:t>. Nâng cao hiệu quả phương pháp, hình thức, mô hình tổ chức dạy học và phương pháp, hình thức đánh giá</w:t>
      </w:r>
      <w:bookmarkEnd w:id="34"/>
      <w:bookmarkEnd w:id="35"/>
      <w:r w:rsidRPr="00B6417B">
        <w:rPr>
          <w:rFonts w:eastAsia="Times New Roman" w:cs="Times New Roman"/>
          <w:b/>
          <w:color w:val="000000" w:themeColor="text1"/>
          <w:szCs w:val="28"/>
          <w:lang w:val="vi-VN"/>
        </w:rPr>
        <w:t xml:space="preserve"> </w:t>
      </w:r>
    </w:p>
    <w:p w14:paraId="319FBD87" w14:textId="22777F8E" w:rsidR="005375C8" w:rsidRPr="00B6417B" w:rsidRDefault="005375C8" w:rsidP="00C44DD2">
      <w:pPr>
        <w:widowControl w:val="0"/>
        <w:spacing w:line="294" w:lineRule="auto"/>
        <w:ind w:firstLine="709"/>
        <w:outlineLvl w:val="3"/>
        <w:rPr>
          <w:rFonts w:eastAsia="Times New Roman" w:cs="Times New Roman"/>
          <w:i/>
          <w:iCs/>
          <w:color w:val="000000" w:themeColor="text1"/>
          <w:szCs w:val="28"/>
          <w:lang w:val="nb-NO"/>
        </w:rPr>
      </w:pPr>
      <w:bookmarkStart w:id="36" w:name="_Toc146720523"/>
      <w:r w:rsidRPr="00B6417B">
        <w:rPr>
          <w:rFonts w:eastAsia="Times New Roman" w:cs="Times New Roman"/>
          <w:i/>
          <w:iCs/>
          <w:color w:val="000000" w:themeColor="text1"/>
          <w:szCs w:val="28"/>
          <w:lang w:val="nb-NO"/>
        </w:rPr>
        <w:t>10.1. Thực hiện linh hoạt các phương pháp và hình thức tổ chức dạy học</w:t>
      </w:r>
      <w:bookmarkEnd w:id="36"/>
      <w:r w:rsidRPr="00B6417B">
        <w:rPr>
          <w:rFonts w:eastAsia="Times New Roman" w:cs="Times New Roman"/>
          <w:i/>
          <w:iCs/>
          <w:color w:val="000000" w:themeColor="text1"/>
          <w:szCs w:val="28"/>
          <w:lang w:val="nb-NO"/>
        </w:rPr>
        <w:t xml:space="preserve"> </w:t>
      </w:r>
    </w:p>
    <w:p w14:paraId="5836C3E0" w14:textId="77777777" w:rsidR="005375C8" w:rsidRPr="00B6417B" w:rsidRDefault="005375C8" w:rsidP="00C44DD2">
      <w:pPr>
        <w:widowControl w:val="0"/>
        <w:spacing w:line="294" w:lineRule="auto"/>
        <w:ind w:firstLine="720"/>
        <w:rPr>
          <w:rFonts w:eastAsia="Times New Roman" w:cs="Times New Roman"/>
          <w:color w:val="000000" w:themeColor="text1"/>
          <w:szCs w:val="28"/>
          <w:lang w:val="vi-VN"/>
        </w:rPr>
      </w:pPr>
      <w:r w:rsidRPr="00B6417B">
        <w:rPr>
          <w:rFonts w:eastAsia="Times New Roman" w:cs="Times New Roman"/>
          <w:color w:val="000000" w:themeColor="text1"/>
          <w:szCs w:val="28"/>
          <w:lang w:val="vi-VN"/>
        </w:rPr>
        <w:t>- Thực hiện linh hoạt phương pháp, hình thức tổ chức dạy học theo hướng phát triển phẩm chất, năng lực của học sinh; tăng cường tổ chức thực hành trải nghiệm, tích hợp nội dung giáo dục địa phương, vận dụng kiến thức vào thực tế cuộc sống;</w:t>
      </w:r>
    </w:p>
    <w:p w14:paraId="48054E6D" w14:textId="77777777" w:rsidR="005375C8" w:rsidRPr="00B6417B" w:rsidRDefault="005375C8" w:rsidP="00C44DD2">
      <w:pPr>
        <w:widowControl w:val="0"/>
        <w:spacing w:line="294" w:lineRule="auto"/>
        <w:ind w:firstLine="720"/>
        <w:rPr>
          <w:rFonts w:eastAsia="Times New Roman" w:cs="Times New Roman"/>
          <w:color w:val="000000" w:themeColor="text1"/>
          <w:szCs w:val="28"/>
          <w:lang w:val="vi-VN"/>
        </w:rPr>
      </w:pPr>
      <w:r w:rsidRPr="00B6417B">
        <w:rPr>
          <w:rFonts w:eastAsia="Times New Roman" w:cs="Times New Roman"/>
          <w:color w:val="000000" w:themeColor="text1"/>
          <w:szCs w:val="28"/>
          <w:lang w:val="vi-VN"/>
        </w:rPr>
        <w:t xml:space="preserve">- Triển khai dạy học theo phương pháp Bàn tay nặn bột; thực hiện dạy học Mĩ thuật theo phương pháp mới; vận dụng </w:t>
      </w:r>
      <w:r w:rsidRPr="00B6417B">
        <w:rPr>
          <w:rFonts w:eastAsia="Times New Roman" w:cs="Times New Roman"/>
          <w:i/>
          <w:color w:val="000000" w:themeColor="text1"/>
          <w:szCs w:val="28"/>
          <w:lang w:val="vi-VN"/>
        </w:rPr>
        <w:t>“Sơ đồ tư duy”</w:t>
      </w:r>
      <w:r w:rsidRPr="00B6417B">
        <w:rPr>
          <w:rFonts w:eastAsia="Times New Roman" w:cs="Times New Roman"/>
          <w:color w:val="000000" w:themeColor="text1"/>
          <w:szCs w:val="28"/>
          <w:lang w:val="vi-VN"/>
        </w:rPr>
        <w:t xml:space="preserve"> vào tổ chức dạy học một số môn học phù hợp; </w:t>
      </w:r>
    </w:p>
    <w:p w14:paraId="0E9E9493" w14:textId="77777777" w:rsidR="005375C8" w:rsidRPr="00B6417B" w:rsidRDefault="005375C8" w:rsidP="00C44DD2">
      <w:pPr>
        <w:widowControl w:val="0"/>
        <w:spacing w:line="294" w:lineRule="auto"/>
        <w:ind w:firstLine="720"/>
        <w:rPr>
          <w:rFonts w:eastAsia="Times New Roman" w:cs="Times New Roman"/>
          <w:color w:val="000000" w:themeColor="text1"/>
          <w:spacing w:val="-4"/>
          <w:szCs w:val="28"/>
          <w:lang w:val="x-none" w:eastAsia="x-none"/>
        </w:rPr>
      </w:pPr>
      <w:r w:rsidRPr="00B6417B">
        <w:rPr>
          <w:rFonts w:eastAsia="Times New Roman" w:cs="Times New Roman"/>
          <w:color w:val="000000" w:themeColor="text1"/>
          <w:spacing w:val="-4"/>
          <w:szCs w:val="28"/>
          <w:lang w:val="x-none" w:eastAsia="x-none"/>
        </w:rPr>
        <w:t xml:space="preserve">- Xây dựng kế hoạch giáo dục đảm bảo phân bố hợp lý giữa các nội dung giáo dục, giúp học sinh hoàn thành nhiệm vụ học tập, yêu cầu cần đạt của chương trình; </w:t>
      </w:r>
    </w:p>
    <w:p w14:paraId="74B6913C" w14:textId="77777777" w:rsidR="005375C8" w:rsidRPr="00B6417B" w:rsidRDefault="005375C8" w:rsidP="00C44DD2">
      <w:pPr>
        <w:widowControl w:val="0"/>
        <w:spacing w:line="294" w:lineRule="auto"/>
        <w:ind w:firstLine="720"/>
        <w:rPr>
          <w:rFonts w:eastAsia="Times New Roman" w:cs="Times New Roman"/>
          <w:color w:val="000000" w:themeColor="text1"/>
          <w:szCs w:val="28"/>
          <w:lang w:val="x-none" w:eastAsia="x-none"/>
        </w:rPr>
      </w:pPr>
      <w:r w:rsidRPr="00B6417B">
        <w:rPr>
          <w:rFonts w:eastAsia="Times New Roman" w:cs="Times New Roman"/>
          <w:color w:val="000000" w:themeColor="text1"/>
          <w:szCs w:val="28"/>
          <w:lang w:val="x-none" w:eastAsia="x-none"/>
        </w:rPr>
        <w:t xml:space="preserve">- Cơ sở vật chất: đảm bảo tỷ lệ 01 </w:t>
      </w:r>
      <w:r w:rsidRPr="00B6417B">
        <w:rPr>
          <w:rFonts w:eastAsia="Times New Roman" w:cs="Times New Roman"/>
          <w:color w:val="000000" w:themeColor="text1"/>
          <w:spacing w:val="10"/>
          <w:szCs w:val="28"/>
          <w:shd w:val="clear" w:color="auto" w:fill="FFFFFF"/>
          <w:lang w:val="vi-VN" w:eastAsia="x-none"/>
        </w:rPr>
        <w:t xml:space="preserve">phòng </w:t>
      </w:r>
      <w:r w:rsidRPr="00B6417B">
        <w:rPr>
          <w:rFonts w:eastAsia="Times New Roman" w:cs="Times New Roman"/>
          <w:color w:val="000000" w:themeColor="text1"/>
          <w:szCs w:val="28"/>
          <w:lang w:val="x-none" w:eastAsia="x-none"/>
        </w:rPr>
        <w:t xml:space="preserve">học/lớp, cơ sở vật chất, sĩ số học sinh/lớp theo quy định tại Điều lệ trường tiểu học; có đủ thiết bị dạy học tối thiểu theo quy định; </w:t>
      </w:r>
    </w:p>
    <w:p w14:paraId="1AEE8FBA" w14:textId="77777777" w:rsidR="005375C8" w:rsidRPr="00B6417B" w:rsidRDefault="005375C8" w:rsidP="00C44DD2">
      <w:pPr>
        <w:widowControl w:val="0"/>
        <w:spacing w:line="294" w:lineRule="auto"/>
        <w:ind w:firstLine="720"/>
        <w:rPr>
          <w:rFonts w:eastAsia="Times New Roman" w:cs="Times New Roman"/>
          <w:color w:val="000000" w:themeColor="text1"/>
          <w:szCs w:val="28"/>
          <w:lang w:eastAsia="x-none"/>
        </w:rPr>
      </w:pPr>
      <w:r w:rsidRPr="00B6417B">
        <w:rPr>
          <w:rFonts w:eastAsia="Times New Roman" w:cs="Times New Roman"/>
          <w:color w:val="000000" w:themeColor="text1"/>
          <w:szCs w:val="28"/>
          <w:lang w:val="x-none" w:eastAsia="x-none"/>
        </w:rPr>
        <w:lastRenderedPageBreak/>
        <w:t xml:space="preserve">- Nâng cao chất lượng giáo dục toàn diện; không để tình trạng </w:t>
      </w:r>
      <w:r w:rsidRPr="00B6417B">
        <w:rPr>
          <w:rFonts w:eastAsia="Times New Roman" w:cs="Times New Roman"/>
          <w:i/>
          <w:iCs/>
          <w:color w:val="000000" w:themeColor="text1"/>
          <w:szCs w:val="28"/>
          <w:shd w:val="clear" w:color="auto" w:fill="FFFFFF"/>
          <w:lang w:val="vi-VN" w:eastAsia="x-none"/>
        </w:rPr>
        <w:t>“học sinh ngồi nhầm lớp</w:t>
      </w:r>
      <w:r w:rsidRPr="00B6417B">
        <w:rPr>
          <w:rFonts w:eastAsia="Times New Roman" w:cs="Times New Roman"/>
          <w:i/>
          <w:iCs/>
          <w:color w:val="000000" w:themeColor="text1"/>
          <w:szCs w:val="28"/>
          <w:shd w:val="clear" w:color="auto" w:fill="FFFFFF"/>
          <w:lang w:eastAsia="x-none"/>
        </w:rPr>
        <w:t>”;</w:t>
      </w:r>
    </w:p>
    <w:p w14:paraId="4D0C9FD2" w14:textId="77777777" w:rsidR="005375C8" w:rsidRPr="00B6417B" w:rsidRDefault="005375C8" w:rsidP="00C44DD2">
      <w:pPr>
        <w:widowControl w:val="0"/>
        <w:spacing w:line="294" w:lineRule="auto"/>
        <w:ind w:firstLine="720"/>
        <w:rPr>
          <w:rFonts w:eastAsia="Times New Roman" w:cs="Times New Roman"/>
          <w:color w:val="000000" w:themeColor="text1"/>
          <w:szCs w:val="28"/>
          <w:lang w:eastAsia="x-none"/>
        </w:rPr>
      </w:pPr>
      <w:r w:rsidRPr="00B6417B">
        <w:rPr>
          <w:rFonts w:eastAsia="Times New Roman" w:cs="Times New Roman"/>
          <w:color w:val="000000" w:themeColor="text1"/>
          <w:szCs w:val="28"/>
          <w:lang w:val="x-none" w:eastAsia="x-none"/>
        </w:rPr>
        <w:t>- Tổ chức đổi mới phương pháp, hình thức tổ chức dạy học và đánh giá học sinh tiểu học; vận dụng phù hợp những thành tố tích cực của các mô hình, phương thức giáo dục tiên tiến nhằm nâng cao chất lượng, hiệu quả giáo dục, đặc biệt là đổi mới tổ chức hoạt động giáo dục trên lớp học</w:t>
      </w:r>
      <w:r w:rsidRPr="00B6417B">
        <w:rPr>
          <w:rFonts w:eastAsia="Times New Roman" w:cs="Times New Roman"/>
          <w:color w:val="000000" w:themeColor="text1"/>
          <w:szCs w:val="28"/>
          <w:lang w:eastAsia="x-none"/>
        </w:rPr>
        <w:t>;</w:t>
      </w:r>
    </w:p>
    <w:p w14:paraId="785C1F8A" w14:textId="77777777" w:rsidR="005375C8" w:rsidRPr="00B6417B" w:rsidRDefault="005375C8" w:rsidP="00C44DD2">
      <w:pPr>
        <w:widowControl w:val="0"/>
        <w:spacing w:line="294" w:lineRule="auto"/>
        <w:ind w:firstLine="720"/>
        <w:rPr>
          <w:rFonts w:eastAsia="Times New Roman" w:cs="Times New Roman"/>
          <w:color w:val="000000" w:themeColor="text1"/>
          <w:spacing w:val="-2"/>
          <w:szCs w:val="28"/>
        </w:rPr>
      </w:pPr>
      <w:r w:rsidRPr="00B6417B">
        <w:rPr>
          <w:rFonts w:eastAsia="Times New Roman" w:cs="Times New Roman"/>
          <w:color w:val="000000" w:themeColor="text1"/>
          <w:spacing w:val="-2"/>
          <w:szCs w:val="28"/>
        </w:rPr>
        <w:t xml:space="preserve">- Tích cực tổ chức sinh hoạt chuyên môn tại các tổ chuyên môn trong trường và cụm trường; chú trọng đổi mới nội dung và hình thức sinh hoạt chuyên môn thông qua hoạt động dự giờ; </w:t>
      </w:r>
      <w:r w:rsidRPr="00B6417B">
        <w:rPr>
          <w:rFonts w:eastAsia="Times New Roman" w:cs="Times New Roman"/>
          <w:color w:val="000000" w:themeColor="text1"/>
          <w:spacing w:val="-2"/>
          <w:szCs w:val="28"/>
          <w:lang w:val="pt-BR"/>
        </w:rPr>
        <w:t>nghiên cứu bài học theo hướng dẫn tại Công văn số 1315/BGDĐT-GDTH ngày 16/4/2020; Công văn số 1855/SGDĐT-GDPT ngày 15/6/2020 của Sở GDĐT hướng dẫn sinh hoạt chuyên môn thực hiện Chương trình GDPT cấp Tiểu học; tham khảo các bài giảng trên truyền hình, kho học liệu số dùng chung để nâng cao năng lực nghề nghiệp của giáo viên;</w:t>
      </w:r>
    </w:p>
    <w:p w14:paraId="0132F2B0" w14:textId="77777777" w:rsidR="005375C8" w:rsidRPr="00B6417B" w:rsidRDefault="005375C8" w:rsidP="00C44DD2">
      <w:pPr>
        <w:widowControl w:val="0"/>
        <w:spacing w:line="294" w:lineRule="auto"/>
        <w:ind w:firstLine="720"/>
        <w:rPr>
          <w:rFonts w:eastAsia="Times New Roman" w:cs="Times New Roman"/>
          <w:color w:val="000000" w:themeColor="text1"/>
          <w:szCs w:val="28"/>
          <w:lang w:val="it-CH"/>
        </w:rPr>
      </w:pPr>
      <w:r w:rsidRPr="00B6417B">
        <w:rPr>
          <w:rFonts w:eastAsia="Times New Roman" w:cs="Times New Roman"/>
          <w:color w:val="000000" w:themeColor="text1"/>
          <w:szCs w:val="28"/>
        </w:rPr>
        <w:t xml:space="preserve">- </w:t>
      </w:r>
      <w:r w:rsidRPr="00B6417B">
        <w:rPr>
          <w:rFonts w:eastAsia="Times New Roman" w:cs="Times New Roman"/>
          <w:color w:val="000000" w:themeColor="text1"/>
          <w:szCs w:val="28"/>
          <w:lang w:val="it-CH"/>
        </w:rPr>
        <w:t>Tập trung đổi mới phương pháp dạy - học trên cơ sở đảm bảo chuẩn kiến thức và kĩ năng các môn học, vận dụng linh hoạt, đảm bảo tính vừa sức phù hợp với trình độ và khả năng nhận thức của học sinh. Khuyến khích giáo viên vận dụng linh hoạt, sáng tạo các phương pháp, kỹ thuật dạy học tích cực như dạy học theo dự án, bản đồ tư duy…; giảm yêu cầu học thuộc lòng, nhớ máy móc; coi trọng thực hành vận dụng, khuyến khích khả năng sáng tạo của học sinh để nâng cao chất lượng, hiệu quả giáo dục;</w:t>
      </w:r>
    </w:p>
    <w:p w14:paraId="1A94FFAA" w14:textId="77777777" w:rsidR="005375C8" w:rsidRPr="00B6417B" w:rsidRDefault="005375C8" w:rsidP="00C44DD2">
      <w:pPr>
        <w:widowControl w:val="0"/>
        <w:spacing w:line="294" w:lineRule="auto"/>
        <w:ind w:firstLine="720"/>
        <w:rPr>
          <w:rFonts w:eastAsia="Times New Roman" w:cs="Times New Roman"/>
          <w:color w:val="000000" w:themeColor="text1"/>
          <w:szCs w:val="28"/>
          <w:lang w:val="it-CH" w:eastAsia="x-none"/>
        </w:rPr>
      </w:pPr>
      <w:r w:rsidRPr="00B6417B">
        <w:rPr>
          <w:rFonts w:eastAsia="Times New Roman" w:cs="Times New Roman"/>
          <w:color w:val="000000" w:themeColor="text1"/>
          <w:szCs w:val="28"/>
          <w:lang w:val="x-none" w:eastAsia="x-none"/>
        </w:rPr>
        <w:t>- Đẩy mạnh giáo dục STEM và STEAM; tăng cường tổ chức thực hành trải nghiệm, tích hợp nội dung giáo dục địa phương, vận dụng kiến thức vào thực tế cuộc sống hàng ngày</w:t>
      </w:r>
      <w:r w:rsidRPr="00B6417B">
        <w:rPr>
          <w:rFonts w:eastAsia="Times New Roman" w:cs="Times New Roman"/>
          <w:color w:val="000000" w:themeColor="text1"/>
          <w:szCs w:val="28"/>
          <w:lang w:val="it-CH" w:eastAsia="x-none"/>
        </w:rPr>
        <w:t>;</w:t>
      </w:r>
    </w:p>
    <w:p w14:paraId="6120D94D" w14:textId="204C738A" w:rsidR="005375C8" w:rsidRPr="00B6417B" w:rsidRDefault="005375C8" w:rsidP="00C44DD2">
      <w:pPr>
        <w:widowControl w:val="0"/>
        <w:spacing w:line="294" w:lineRule="auto"/>
        <w:ind w:firstLine="720"/>
        <w:rPr>
          <w:rFonts w:eastAsia="Times New Roman" w:cs="Times New Roman"/>
          <w:color w:val="000000" w:themeColor="text1"/>
          <w:szCs w:val="28"/>
          <w:lang w:val="it-CH"/>
        </w:rPr>
      </w:pPr>
      <w:r w:rsidRPr="00B6417B">
        <w:rPr>
          <w:rFonts w:eastAsia="Times New Roman" w:cs="Times New Roman"/>
          <w:color w:val="000000" w:themeColor="text1"/>
          <w:szCs w:val="28"/>
          <w:lang w:val="it-CH"/>
        </w:rPr>
        <w:t xml:space="preserve">- Đối với học </w:t>
      </w:r>
      <w:r w:rsidR="00DD03AF" w:rsidRPr="00B6417B">
        <w:rPr>
          <w:rFonts w:eastAsia="Times New Roman" w:cs="Times New Roman"/>
          <w:color w:val="000000" w:themeColor="text1"/>
          <w:szCs w:val="28"/>
          <w:lang w:val="it-CH"/>
        </w:rPr>
        <w:t>sinh lớp 4, lớp 5, giáo viên</w:t>
      </w:r>
      <w:r w:rsidRPr="00B6417B">
        <w:rPr>
          <w:rFonts w:eastAsia="Times New Roman" w:cs="Times New Roman"/>
          <w:color w:val="000000" w:themeColor="text1"/>
          <w:szCs w:val="28"/>
          <w:lang w:val="it-CH"/>
        </w:rPr>
        <w:t xml:space="preserve"> hướng dẫn và rèn luyện cho học sinh kỹ năng ghi vở và khả năng tự học. Xây dựng hệ thống câu hỏi, bài tập kiểm tra đánh giá theo chuẩn kiến thức kỹ năng để giáo viên tham khảo, học sinh luyện tập và vận dụng sáng tạo các nội dung đã học;</w:t>
      </w:r>
    </w:p>
    <w:p w14:paraId="443D3B52" w14:textId="77777777" w:rsidR="005375C8" w:rsidRPr="00B6417B" w:rsidRDefault="005375C8" w:rsidP="00C44DD2">
      <w:pPr>
        <w:widowControl w:val="0"/>
        <w:spacing w:line="294" w:lineRule="auto"/>
        <w:ind w:firstLine="720"/>
        <w:rPr>
          <w:rFonts w:eastAsia="Times New Roman" w:cs="Times New Roman"/>
          <w:color w:val="000000" w:themeColor="text1"/>
          <w:szCs w:val="28"/>
          <w:lang w:val="it-CH"/>
        </w:rPr>
      </w:pPr>
      <w:r w:rsidRPr="00B6417B">
        <w:rPr>
          <w:rFonts w:eastAsia="Times New Roman" w:cs="Times New Roman"/>
          <w:color w:val="000000" w:themeColor="text1"/>
          <w:szCs w:val="28"/>
          <w:lang w:val="it-CH"/>
        </w:rPr>
        <w:t>- Giáo viên chủ động đề xuất các nội dung phương pháp tổ chức thực hiện để nâng cao chất lượng sinh hoạt chuyên môn;</w:t>
      </w:r>
    </w:p>
    <w:p w14:paraId="7C19A0F0" w14:textId="77777777" w:rsidR="005375C8" w:rsidRPr="00B6417B" w:rsidRDefault="005375C8" w:rsidP="00C44DD2">
      <w:pPr>
        <w:widowControl w:val="0"/>
        <w:spacing w:line="294" w:lineRule="auto"/>
        <w:ind w:firstLine="720"/>
        <w:rPr>
          <w:rFonts w:eastAsia="Times New Roman" w:cs="Times New Roman"/>
          <w:color w:val="000000" w:themeColor="text1"/>
          <w:szCs w:val="28"/>
          <w:lang w:val="it-CH"/>
        </w:rPr>
      </w:pPr>
      <w:r w:rsidRPr="00B6417B">
        <w:rPr>
          <w:rFonts w:eastAsia="Times New Roman" w:cs="Times New Roman"/>
          <w:color w:val="000000" w:themeColor="text1"/>
          <w:szCs w:val="28"/>
          <w:lang w:val="it-CH"/>
        </w:rPr>
        <w:t xml:space="preserve">- Tiếp tục thực hiện có hiệu quả các chuyên đề về đổi mới phương pháp dạy học nhằm nâng cao năng lực và phẩm chất học sinh: Tổ chức cho giáo viên dự giờ học tập đồng nghiệp, nhân rộng điển hình; </w:t>
      </w:r>
    </w:p>
    <w:p w14:paraId="7E400375" w14:textId="504A2A74" w:rsidR="005375C8" w:rsidRPr="00B6417B" w:rsidRDefault="005375C8" w:rsidP="00C44DD2">
      <w:pPr>
        <w:widowControl w:val="0"/>
        <w:spacing w:line="294" w:lineRule="auto"/>
        <w:ind w:firstLine="720"/>
        <w:rPr>
          <w:rFonts w:eastAsia="Times New Roman" w:cs="Times New Roman"/>
          <w:color w:val="000000" w:themeColor="text1"/>
          <w:spacing w:val="4"/>
          <w:szCs w:val="28"/>
          <w:lang w:eastAsia="x-none"/>
        </w:rPr>
      </w:pPr>
      <w:r w:rsidRPr="00B6417B">
        <w:rPr>
          <w:rFonts w:eastAsia="Times New Roman" w:cs="Times New Roman"/>
          <w:color w:val="000000" w:themeColor="text1"/>
          <w:spacing w:val="4"/>
          <w:szCs w:val="28"/>
          <w:lang w:val="vi-VN" w:eastAsia="x-none"/>
        </w:rPr>
        <w:t>-</w:t>
      </w:r>
      <w:r w:rsidRPr="00B6417B">
        <w:rPr>
          <w:rFonts w:eastAsia="Times New Roman" w:cs="Times New Roman"/>
          <w:color w:val="000000" w:themeColor="text1"/>
          <w:spacing w:val="4"/>
          <w:szCs w:val="28"/>
          <w:lang w:val="it-CH" w:eastAsia="x-none"/>
        </w:rPr>
        <w:t xml:space="preserve"> T</w:t>
      </w:r>
      <w:r w:rsidRPr="00B6417B">
        <w:rPr>
          <w:rFonts w:eastAsia="Times New Roman" w:cs="Times New Roman"/>
          <w:color w:val="000000" w:themeColor="text1"/>
          <w:spacing w:val="4"/>
          <w:szCs w:val="28"/>
          <w:lang w:val="vi-VN" w:eastAsia="x-none"/>
        </w:rPr>
        <w:t xml:space="preserve">ham dự, </w:t>
      </w:r>
      <w:r w:rsidRPr="00B6417B">
        <w:rPr>
          <w:rFonts w:eastAsia="Times New Roman" w:cs="Times New Roman"/>
          <w:color w:val="000000" w:themeColor="text1"/>
          <w:spacing w:val="4"/>
          <w:szCs w:val="28"/>
          <w:lang w:val="it-CH" w:eastAsia="x-none"/>
        </w:rPr>
        <w:t>học hỏi, vận dụng hiệu quả các chuyên đề cấp Thành phố</w:t>
      </w:r>
      <w:r w:rsidRPr="00B6417B">
        <w:rPr>
          <w:rFonts w:eastAsia="Times New Roman" w:cs="Times New Roman"/>
          <w:color w:val="000000" w:themeColor="text1"/>
          <w:spacing w:val="4"/>
          <w:szCs w:val="28"/>
          <w:lang w:val="vi-VN" w:eastAsia="x-none"/>
        </w:rPr>
        <w:t>, cấp</w:t>
      </w:r>
      <w:r w:rsidRPr="00B6417B">
        <w:rPr>
          <w:rFonts w:eastAsia="Times New Roman" w:cs="Times New Roman"/>
          <w:color w:val="000000" w:themeColor="text1"/>
          <w:spacing w:val="4"/>
          <w:szCs w:val="28"/>
          <w:lang w:val="it-CH" w:eastAsia="x-none"/>
        </w:rPr>
        <w:t xml:space="preserve"> </w:t>
      </w:r>
      <w:r w:rsidR="00151C77" w:rsidRPr="00B6417B">
        <w:rPr>
          <w:rFonts w:eastAsia="Times New Roman" w:cs="Times New Roman"/>
          <w:color w:val="000000" w:themeColor="text1"/>
          <w:spacing w:val="4"/>
          <w:szCs w:val="28"/>
          <w:lang w:val="vi-VN" w:eastAsia="x-none"/>
        </w:rPr>
        <w:t>huyện</w:t>
      </w:r>
    </w:p>
    <w:p w14:paraId="78D18B79" w14:textId="53800F46" w:rsidR="005375C8" w:rsidRPr="00B6417B" w:rsidRDefault="005375C8" w:rsidP="00C44DD2">
      <w:pPr>
        <w:widowControl w:val="0"/>
        <w:spacing w:line="294" w:lineRule="auto"/>
        <w:ind w:firstLine="720"/>
        <w:rPr>
          <w:rFonts w:eastAsia="Times New Roman" w:cs="Times New Roman"/>
          <w:color w:val="000000" w:themeColor="text1"/>
          <w:szCs w:val="28"/>
          <w:lang w:val="pt-BR" w:eastAsia="x-none"/>
        </w:rPr>
      </w:pPr>
      <w:r w:rsidRPr="00B6417B">
        <w:rPr>
          <w:rFonts w:eastAsia="Times New Roman" w:cs="Times New Roman"/>
          <w:color w:val="000000" w:themeColor="text1"/>
          <w:spacing w:val="2"/>
          <w:szCs w:val="28"/>
          <w:lang w:val="vi-VN" w:eastAsia="x-none"/>
        </w:rPr>
        <w:t xml:space="preserve">- Xây dựng và thực hiện tốt các chuyên đề. </w:t>
      </w:r>
      <w:r w:rsidRPr="00B6417B">
        <w:rPr>
          <w:rFonts w:eastAsia="Times New Roman" w:cs="Times New Roman"/>
          <w:color w:val="000000" w:themeColor="text1"/>
          <w:szCs w:val="28"/>
          <w:lang w:val="pt-BR" w:eastAsia="x-none"/>
        </w:rPr>
        <w:t xml:space="preserve">Năm học </w:t>
      </w:r>
      <w:r w:rsidR="00DD03AF" w:rsidRPr="00B6417B">
        <w:rPr>
          <w:rFonts w:eastAsia="Times New Roman" w:cs="Times New Roman"/>
          <w:color w:val="000000" w:themeColor="text1"/>
          <w:szCs w:val="28"/>
          <w:lang w:val="vi-VN" w:eastAsia="x-none"/>
        </w:rPr>
        <w:t>2024-2025</w:t>
      </w:r>
      <w:r w:rsidRPr="00B6417B">
        <w:rPr>
          <w:rFonts w:eastAsia="Times New Roman" w:cs="Times New Roman"/>
          <w:color w:val="000000" w:themeColor="text1"/>
          <w:szCs w:val="28"/>
          <w:lang w:val="pt-BR" w:eastAsia="x-none"/>
        </w:rPr>
        <w:t xml:space="preserve">, tập trung tổ chức chuyên đề của khối lớp </w:t>
      </w:r>
      <w:r w:rsidR="00DD03AF" w:rsidRPr="00B6417B">
        <w:rPr>
          <w:rFonts w:eastAsia="Times New Roman" w:cs="Times New Roman"/>
          <w:color w:val="000000" w:themeColor="text1"/>
          <w:szCs w:val="28"/>
          <w:lang w:val="vi-VN" w:eastAsia="x-none"/>
        </w:rPr>
        <w:t>5</w:t>
      </w:r>
      <w:r w:rsidRPr="00B6417B">
        <w:rPr>
          <w:rFonts w:eastAsia="Times New Roman" w:cs="Times New Roman"/>
          <w:color w:val="000000" w:themeColor="text1"/>
          <w:szCs w:val="28"/>
          <w:lang w:val="pt-BR" w:eastAsia="x-none"/>
        </w:rPr>
        <w:t xml:space="preserve">, lớp </w:t>
      </w:r>
      <w:r w:rsidR="00DD03AF" w:rsidRPr="00B6417B">
        <w:rPr>
          <w:rFonts w:eastAsia="Times New Roman" w:cs="Times New Roman"/>
          <w:color w:val="000000" w:themeColor="text1"/>
          <w:szCs w:val="28"/>
          <w:lang w:val="vi-VN" w:eastAsia="x-none"/>
        </w:rPr>
        <w:t>4</w:t>
      </w:r>
      <w:r w:rsidRPr="00B6417B">
        <w:rPr>
          <w:rFonts w:eastAsia="Times New Roman" w:cs="Times New Roman"/>
          <w:color w:val="000000" w:themeColor="text1"/>
          <w:szCs w:val="28"/>
          <w:lang w:val="pt-BR" w:eastAsia="x-none"/>
        </w:rPr>
        <w:t xml:space="preserve"> trong học kì I và</w:t>
      </w:r>
      <w:r w:rsidR="00DD03AF" w:rsidRPr="00B6417B">
        <w:rPr>
          <w:rFonts w:eastAsia="Times New Roman" w:cs="Times New Roman"/>
          <w:color w:val="000000" w:themeColor="text1"/>
          <w:szCs w:val="28"/>
          <w:lang w:val="pt-BR" w:eastAsia="x-none"/>
        </w:rPr>
        <w:t xml:space="preserve"> chuyên đề của khối lớp 1, 2, </w:t>
      </w:r>
      <w:r w:rsidR="00DD03AF" w:rsidRPr="00B6417B">
        <w:rPr>
          <w:rFonts w:eastAsia="Times New Roman" w:cs="Times New Roman"/>
          <w:color w:val="000000" w:themeColor="text1"/>
          <w:szCs w:val="28"/>
          <w:lang w:val="vi-VN" w:eastAsia="x-none"/>
        </w:rPr>
        <w:t>3</w:t>
      </w:r>
      <w:r w:rsidRPr="00B6417B">
        <w:rPr>
          <w:rFonts w:eastAsia="Times New Roman" w:cs="Times New Roman"/>
          <w:color w:val="000000" w:themeColor="text1"/>
          <w:szCs w:val="28"/>
          <w:lang w:val="pt-BR" w:eastAsia="x-none"/>
        </w:rPr>
        <w:t xml:space="preserve"> trong học kì II.</w:t>
      </w:r>
    </w:p>
    <w:p w14:paraId="19E0976C" w14:textId="37F2B136" w:rsidR="005375C8" w:rsidRPr="00B6417B" w:rsidRDefault="005375C8" w:rsidP="00C44DD2">
      <w:pPr>
        <w:widowControl w:val="0"/>
        <w:spacing w:line="294" w:lineRule="auto"/>
        <w:rPr>
          <w:rFonts w:eastAsia="Times New Roman" w:cs="Times New Roman"/>
          <w:color w:val="000000" w:themeColor="text1"/>
          <w:spacing w:val="2"/>
          <w:sz w:val="36"/>
          <w:szCs w:val="28"/>
          <w:lang w:val="vi-VN"/>
        </w:rPr>
      </w:pPr>
      <w:r w:rsidRPr="00B6417B">
        <w:rPr>
          <w:rFonts w:eastAsia="Times New Roman" w:cs="Times New Roman"/>
          <w:color w:val="000000" w:themeColor="text1"/>
          <w:spacing w:val="2"/>
          <w:szCs w:val="28"/>
          <w:lang w:val="pt-BR"/>
        </w:rPr>
        <w:lastRenderedPageBreak/>
        <w:t>+ Học kì I</w:t>
      </w:r>
      <w:r w:rsidRPr="00B6417B">
        <w:rPr>
          <w:rFonts w:eastAsia="Times New Roman" w:cs="Times New Roman"/>
          <w:i/>
          <w:iCs/>
          <w:color w:val="000000" w:themeColor="text1"/>
          <w:spacing w:val="2"/>
          <w:szCs w:val="28"/>
          <w:lang w:val="pt-BR"/>
        </w:rPr>
        <w:t xml:space="preserve">: </w:t>
      </w:r>
      <w:r w:rsidRPr="00B6417B">
        <w:rPr>
          <w:rFonts w:eastAsia="Times New Roman" w:cs="Times New Roman"/>
          <w:b/>
          <w:i/>
          <w:iCs/>
          <w:color w:val="000000" w:themeColor="text1"/>
          <w:spacing w:val="2"/>
          <w:szCs w:val="28"/>
          <w:lang w:val="pt-BR"/>
        </w:rPr>
        <w:t>Đổi mới phương pháp dạy học theo định hướng phát triển năng lực, phẩm chất của học sinh và rèn một số kĩ năng cho học sinh</w:t>
      </w:r>
      <w:r w:rsidRPr="00B6417B">
        <w:rPr>
          <w:rFonts w:eastAsia="Times New Roman" w:cs="Times New Roman"/>
          <w:b/>
          <w:color w:val="000000" w:themeColor="text1"/>
          <w:spacing w:val="2"/>
          <w:szCs w:val="28"/>
          <w:lang w:val="pt-BR"/>
        </w:rPr>
        <w:t xml:space="preserve"> </w:t>
      </w:r>
      <w:r w:rsidRPr="00B6417B">
        <w:rPr>
          <w:rFonts w:eastAsia="Times New Roman" w:cs="Times New Roman"/>
          <w:color w:val="000000" w:themeColor="text1"/>
          <w:spacing w:val="2"/>
          <w:szCs w:val="28"/>
          <w:lang w:val="pt-BR"/>
        </w:rPr>
        <w:t xml:space="preserve">qua các chuyên đề như: </w:t>
      </w:r>
      <w:r w:rsidR="00BB4566" w:rsidRPr="00B6417B">
        <w:rPr>
          <w:color w:val="000000" w:themeColor="text1"/>
          <w:szCs w:val="23"/>
          <w:shd w:val="clear" w:color="auto" w:fill="FFFFFF"/>
        </w:rPr>
        <w:t xml:space="preserve">Phát triển năng lực ngôn ngữ của HS trong giờ học Tiếng Việt lớp 3; Phát triển năng lực tư duy của HS trong giờ học Toán lớp 3; Vận dụng kĩ thuật phòng tranh trong dạy học môn Công nghệ lớp 3; </w:t>
      </w:r>
      <w:r w:rsidR="00EA0844" w:rsidRPr="00B6417B">
        <w:rPr>
          <w:color w:val="000000" w:themeColor="text1"/>
          <w:szCs w:val="28"/>
          <w:shd w:val="clear" w:color="auto" w:fill="FFFFFF"/>
        </w:rPr>
        <w:t>Rèn kĩ năng sống cho học sinh thông qua môn TN&amp;X</w:t>
      </w:r>
      <w:r w:rsidR="00EA0844" w:rsidRPr="00B6417B">
        <w:rPr>
          <w:color w:val="000000" w:themeColor="text1"/>
          <w:szCs w:val="28"/>
          <w:shd w:val="clear" w:color="auto" w:fill="FFFFFF"/>
          <w:lang w:val="vi-VN"/>
        </w:rPr>
        <w:t xml:space="preserve">H lớp 2; </w:t>
      </w:r>
      <w:r w:rsidR="00EA0844" w:rsidRPr="00B6417B">
        <w:rPr>
          <w:color w:val="000000" w:themeColor="text1"/>
          <w:szCs w:val="23"/>
          <w:shd w:val="clear" w:color="auto" w:fill="FFFFFF"/>
        </w:rPr>
        <w:t>Luyện kĩ năng làm việc nhóm cho học sinh</w:t>
      </w:r>
      <w:r w:rsidR="00EA0844" w:rsidRPr="00B6417B">
        <w:rPr>
          <w:color w:val="000000" w:themeColor="text1"/>
          <w:szCs w:val="23"/>
          <w:shd w:val="clear" w:color="auto" w:fill="FFFFFF"/>
          <w:lang w:val="vi-VN"/>
        </w:rPr>
        <w:t xml:space="preserve"> trong tiết Đạo đức lớp 2; Ứng dụng CNTT trong dạy học toán lớp 2; </w:t>
      </w:r>
      <w:r w:rsidR="00EA0844" w:rsidRPr="00B6417B">
        <w:rPr>
          <w:color w:val="000000" w:themeColor="text1"/>
          <w:szCs w:val="23"/>
          <w:shd w:val="clear" w:color="auto" w:fill="FFFFFF"/>
        </w:rPr>
        <w:t>Tích hợp nội dung giáo dục kĩ năng công dân số trong giờ học môn Tiếng Việt</w:t>
      </w:r>
      <w:r w:rsidR="00EA0844" w:rsidRPr="00B6417B">
        <w:rPr>
          <w:color w:val="000000" w:themeColor="text1"/>
          <w:szCs w:val="23"/>
          <w:shd w:val="clear" w:color="auto" w:fill="FFFFFF"/>
          <w:lang w:val="vi-VN"/>
        </w:rPr>
        <w:t xml:space="preserve"> lớp 4; </w:t>
      </w:r>
      <w:r w:rsidR="00EA0844" w:rsidRPr="00B6417B">
        <w:rPr>
          <w:bCs/>
          <w:color w:val="000000" w:themeColor="text1"/>
          <w:szCs w:val="23"/>
          <w:shd w:val="clear" w:color="auto" w:fill="FFFFFF"/>
        </w:rPr>
        <w:t>Phát triển năng lực điều chỉnh hành vi trong giờ học Đạo đức</w:t>
      </w:r>
      <w:r w:rsidR="00EA0844" w:rsidRPr="00B6417B">
        <w:rPr>
          <w:bCs/>
          <w:color w:val="000000" w:themeColor="text1"/>
          <w:szCs w:val="23"/>
          <w:shd w:val="clear" w:color="auto" w:fill="FFFFFF"/>
          <w:lang w:val="vi-VN"/>
        </w:rPr>
        <w:t xml:space="preserve"> lớp 4; </w:t>
      </w:r>
      <w:r w:rsidR="00EA0844" w:rsidRPr="00B6417B">
        <w:rPr>
          <w:color w:val="000000" w:themeColor="text1"/>
          <w:szCs w:val="23"/>
          <w:shd w:val="clear" w:color="auto" w:fill="FFFFFF"/>
        </w:rPr>
        <w:t>Phát triển năng lực tư duy trong giờ học Toán</w:t>
      </w:r>
      <w:r w:rsidR="00EA0844" w:rsidRPr="00B6417B">
        <w:rPr>
          <w:color w:val="000000" w:themeColor="text1"/>
          <w:szCs w:val="23"/>
          <w:shd w:val="clear" w:color="auto" w:fill="FFFFFF"/>
          <w:lang w:val="vi-VN"/>
        </w:rPr>
        <w:t xml:space="preserve"> lớp 4</w:t>
      </w:r>
      <w:r w:rsidR="009D2BC8" w:rsidRPr="00B6417B">
        <w:rPr>
          <w:color w:val="000000" w:themeColor="text1"/>
          <w:szCs w:val="23"/>
          <w:shd w:val="clear" w:color="auto" w:fill="FFFFFF"/>
          <w:lang w:val="vi-VN"/>
        </w:rPr>
        <w:t xml:space="preserve">; </w:t>
      </w:r>
      <w:r w:rsidR="009D2BC8" w:rsidRPr="00B6417B">
        <w:rPr>
          <w:color w:val="000000" w:themeColor="text1"/>
          <w:szCs w:val="28"/>
          <w:shd w:val="clear" w:color="auto" w:fill="FFFFFF"/>
          <w:lang w:val="vi-VN"/>
        </w:rPr>
        <w:t>Sử dụng</w:t>
      </w:r>
      <w:r w:rsidR="009D2BC8" w:rsidRPr="00B6417B">
        <w:rPr>
          <w:color w:val="000000" w:themeColor="text1"/>
          <w:szCs w:val="28"/>
          <w:shd w:val="clear" w:color="auto" w:fill="FFFFFF"/>
        </w:rPr>
        <w:t xml:space="preserve"> linh hoạt các hình thức dạy học </w:t>
      </w:r>
      <w:r w:rsidR="009D2BC8" w:rsidRPr="00B6417B">
        <w:rPr>
          <w:color w:val="000000" w:themeColor="text1"/>
          <w:szCs w:val="28"/>
          <w:shd w:val="clear" w:color="auto" w:fill="FFFFFF"/>
          <w:lang w:val="vi-VN"/>
        </w:rPr>
        <w:t xml:space="preserve">trong tiết </w:t>
      </w:r>
      <w:r w:rsidR="009D2BC8" w:rsidRPr="00B6417B">
        <w:rPr>
          <w:color w:val="000000" w:themeColor="text1"/>
          <w:szCs w:val="28"/>
          <w:shd w:val="clear" w:color="auto" w:fill="FFFFFF"/>
        </w:rPr>
        <w:t>Toán</w:t>
      </w:r>
      <w:r w:rsidR="009D2BC8" w:rsidRPr="00B6417B">
        <w:rPr>
          <w:color w:val="000000" w:themeColor="text1"/>
          <w:szCs w:val="28"/>
          <w:shd w:val="clear" w:color="auto" w:fill="FFFFFF"/>
          <w:lang w:val="vi-VN"/>
        </w:rPr>
        <w:t xml:space="preserve"> lớp 5; </w:t>
      </w:r>
      <w:r w:rsidR="009D2BC8" w:rsidRPr="00B6417B">
        <w:rPr>
          <w:color w:val="000000" w:themeColor="text1"/>
          <w:szCs w:val="28"/>
        </w:rPr>
        <w:t>Tích hợp liên môn trong giờ học đạo đức</w:t>
      </w:r>
      <w:r w:rsidR="009D2BC8" w:rsidRPr="00B6417B">
        <w:rPr>
          <w:color w:val="000000" w:themeColor="text1"/>
          <w:szCs w:val="28"/>
          <w:lang w:val="vi-VN"/>
        </w:rPr>
        <w:t xml:space="preserve"> lớp 5; </w:t>
      </w:r>
      <w:r w:rsidR="00C44DD2" w:rsidRPr="00B6417B">
        <w:rPr>
          <w:color w:val="000000" w:themeColor="text1"/>
          <w:szCs w:val="28"/>
          <w:lang w:val="vi-VN"/>
        </w:rPr>
        <w:t>Ứng dụng CNTT trong tiết Khoa học lớp 5</w:t>
      </w:r>
      <w:r w:rsidRPr="00B6417B">
        <w:rPr>
          <w:rFonts w:eastAsia="Times New Roman" w:cs="Times New Roman"/>
          <w:color w:val="000000" w:themeColor="text1"/>
          <w:spacing w:val="2"/>
          <w:szCs w:val="28"/>
          <w:lang w:val="pt-BR"/>
        </w:rPr>
        <w:t>...</w:t>
      </w:r>
    </w:p>
    <w:p w14:paraId="581DC474" w14:textId="4EEEC7BE" w:rsidR="005375C8" w:rsidRPr="00B6417B" w:rsidRDefault="005375C8" w:rsidP="00C44DD2">
      <w:pPr>
        <w:widowControl w:val="0"/>
        <w:spacing w:line="294" w:lineRule="auto"/>
        <w:rPr>
          <w:rFonts w:eastAsia="Times New Roman" w:cs="Times New Roman"/>
          <w:b/>
          <w:i/>
          <w:color w:val="000000" w:themeColor="text1"/>
          <w:spacing w:val="2"/>
          <w:szCs w:val="28"/>
          <w:lang w:val="vi-VN"/>
        </w:rPr>
      </w:pPr>
      <w:r w:rsidRPr="00B6417B">
        <w:rPr>
          <w:rFonts w:eastAsia="Times New Roman" w:cs="Times New Roman"/>
          <w:color w:val="000000" w:themeColor="text1"/>
          <w:spacing w:val="2"/>
          <w:szCs w:val="28"/>
          <w:lang w:val="pt-BR"/>
        </w:rPr>
        <w:t>+ Học kì II:</w:t>
      </w:r>
      <w:r w:rsidRPr="00B6417B">
        <w:rPr>
          <w:rFonts w:eastAsia="Times New Roman" w:cs="Times New Roman"/>
          <w:i/>
          <w:color w:val="000000" w:themeColor="text1"/>
          <w:spacing w:val="2"/>
          <w:szCs w:val="28"/>
          <w:lang w:val="pt-BR"/>
        </w:rPr>
        <w:t xml:space="preserve"> </w:t>
      </w:r>
      <w:r w:rsidRPr="00B6417B">
        <w:rPr>
          <w:rFonts w:eastAsia="Times New Roman" w:cs="Times New Roman"/>
          <w:b/>
          <w:i/>
          <w:iCs/>
          <w:color w:val="000000" w:themeColor="text1"/>
          <w:spacing w:val="2"/>
          <w:szCs w:val="28"/>
          <w:lang w:val="pt-BR"/>
        </w:rPr>
        <w:t>Đổi mới phương pháp dạy học theo định hướng phát triển năng lực, phẩm chất của học sinh, đưa hoạt động trải nghiệm vào môn học, tích hợp các môn học</w:t>
      </w:r>
      <w:r w:rsidRPr="00B6417B">
        <w:rPr>
          <w:rFonts w:eastAsia="Times New Roman" w:cs="Times New Roman"/>
          <w:b/>
          <w:color w:val="000000" w:themeColor="text1"/>
          <w:spacing w:val="2"/>
          <w:szCs w:val="28"/>
          <w:lang w:val="pt-BR"/>
        </w:rPr>
        <w:t xml:space="preserve"> </w:t>
      </w:r>
      <w:r w:rsidRPr="00B6417B">
        <w:rPr>
          <w:rFonts w:eastAsia="Times New Roman" w:cs="Times New Roman"/>
          <w:color w:val="000000" w:themeColor="text1"/>
          <w:spacing w:val="2"/>
          <w:szCs w:val="28"/>
          <w:lang w:val="pt-BR"/>
        </w:rPr>
        <w:t>như chuyên đề:</w:t>
      </w:r>
      <w:r w:rsidR="00EA0844" w:rsidRPr="00B6417B">
        <w:rPr>
          <w:color w:val="000000" w:themeColor="text1"/>
          <w:szCs w:val="23"/>
          <w:shd w:val="clear" w:color="auto" w:fill="FFFFFF"/>
        </w:rPr>
        <w:t xml:space="preserve"> </w:t>
      </w:r>
      <w:r w:rsidR="00EA0844" w:rsidRPr="00B6417B">
        <w:rPr>
          <w:color w:val="000000" w:themeColor="text1"/>
          <w:szCs w:val="28"/>
          <w:shd w:val="clear" w:color="auto" w:fill="FFFFFF"/>
        </w:rPr>
        <w:t>Phát triển năng lực giải quyết vấn đề thực tiễn trong dạy học TN&amp;XH</w:t>
      </w:r>
      <w:r w:rsidR="00EA0844" w:rsidRPr="00B6417B">
        <w:rPr>
          <w:color w:val="000000" w:themeColor="text1"/>
          <w:szCs w:val="28"/>
          <w:shd w:val="clear" w:color="auto" w:fill="FFFFFF"/>
          <w:lang w:val="vi-VN"/>
        </w:rPr>
        <w:t xml:space="preserve"> lớp 3; </w:t>
      </w:r>
      <w:r w:rsidR="00EA0844" w:rsidRPr="00B6417B">
        <w:rPr>
          <w:color w:val="000000" w:themeColor="text1"/>
          <w:szCs w:val="28"/>
          <w:shd w:val="clear" w:color="auto" w:fill="FFFFFF"/>
        </w:rPr>
        <w:t>Lồng ghép, tích hợp GDQP an ninh và kĩ năng tìm kiếm, xử lí thông tin thông qua bài dạy</w:t>
      </w:r>
      <w:r w:rsidR="00EA0844" w:rsidRPr="00B6417B">
        <w:rPr>
          <w:color w:val="000000" w:themeColor="text1"/>
          <w:szCs w:val="28"/>
          <w:shd w:val="clear" w:color="auto" w:fill="FFFFFF"/>
          <w:lang w:val="vi-VN"/>
        </w:rPr>
        <w:t xml:space="preserve"> Tiếng Việt lớp 2; </w:t>
      </w:r>
      <w:r w:rsidR="00EA0844" w:rsidRPr="00B6417B">
        <w:rPr>
          <w:color w:val="000000" w:themeColor="text1"/>
          <w:szCs w:val="28"/>
          <w:shd w:val="clear" w:color="auto" w:fill="FFFFFF"/>
        </w:rPr>
        <w:t xml:space="preserve">Vận dụng một số kĩ thuật dạy học hiện đại nhằm phát huy năng lực </w:t>
      </w:r>
      <w:r w:rsidR="00EA0844" w:rsidRPr="00B6417B">
        <w:rPr>
          <w:color w:val="000000" w:themeColor="text1"/>
          <w:szCs w:val="28"/>
          <w:shd w:val="clear" w:color="auto" w:fill="FFFFFF"/>
          <w:lang w:val="vi-VN"/>
        </w:rPr>
        <w:t>giải quyết vấn đề cho HS</w:t>
      </w:r>
      <w:r w:rsidR="00EA0844" w:rsidRPr="00B6417B">
        <w:rPr>
          <w:color w:val="000000" w:themeColor="text1"/>
          <w:szCs w:val="28"/>
          <w:shd w:val="clear" w:color="auto" w:fill="FFFFFF"/>
        </w:rPr>
        <w:t xml:space="preserve"> trong </w:t>
      </w:r>
      <w:r w:rsidR="00EA0844" w:rsidRPr="00B6417B">
        <w:rPr>
          <w:color w:val="000000" w:themeColor="text1"/>
          <w:szCs w:val="28"/>
          <w:shd w:val="clear" w:color="auto" w:fill="FFFFFF"/>
          <w:lang w:val="vi-VN"/>
        </w:rPr>
        <w:t>tiết</w:t>
      </w:r>
      <w:r w:rsidR="00EA0844" w:rsidRPr="00B6417B">
        <w:rPr>
          <w:color w:val="000000" w:themeColor="text1"/>
          <w:szCs w:val="28"/>
          <w:shd w:val="clear" w:color="auto" w:fill="FFFFFF"/>
        </w:rPr>
        <w:t xml:space="preserve"> Lịch sử và Địa lí</w:t>
      </w:r>
      <w:r w:rsidR="00EA0844" w:rsidRPr="00B6417B">
        <w:rPr>
          <w:color w:val="000000" w:themeColor="text1"/>
          <w:szCs w:val="28"/>
          <w:shd w:val="clear" w:color="auto" w:fill="FFFFFF"/>
          <w:lang w:val="vi-VN"/>
        </w:rPr>
        <w:t xml:space="preserve"> lớp 4</w:t>
      </w:r>
      <w:r w:rsidR="009D2BC8" w:rsidRPr="00B6417B">
        <w:rPr>
          <w:color w:val="000000" w:themeColor="text1"/>
          <w:szCs w:val="28"/>
          <w:shd w:val="clear" w:color="auto" w:fill="FFFFFF"/>
          <w:lang w:val="vi-VN"/>
        </w:rPr>
        <w:t xml:space="preserve">; </w:t>
      </w:r>
      <w:r w:rsidR="009D2BC8" w:rsidRPr="00B6417B">
        <w:rPr>
          <w:color w:val="000000" w:themeColor="text1"/>
          <w:szCs w:val="23"/>
          <w:shd w:val="clear" w:color="auto" w:fill="FFFFFF"/>
        </w:rPr>
        <w:t xml:space="preserve">Triển khai hiệu quả việc thực hiện bài học </w:t>
      </w:r>
      <w:r w:rsidR="009D2BC8" w:rsidRPr="00B6417B">
        <w:rPr>
          <w:color w:val="000000" w:themeColor="text1"/>
          <w:szCs w:val="23"/>
          <w:shd w:val="clear" w:color="auto" w:fill="FFFFFF"/>
          <w:lang w:val="vi-VN"/>
        </w:rPr>
        <w:t>kĩ năng sống</w:t>
      </w:r>
      <w:r w:rsidR="009D2BC8" w:rsidRPr="00B6417B">
        <w:rPr>
          <w:color w:val="000000" w:themeColor="text1"/>
          <w:szCs w:val="23"/>
          <w:shd w:val="clear" w:color="auto" w:fill="FFFFFF"/>
        </w:rPr>
        <w:t xml:space="preserve"> cho hs lớp 5</w:t>
      </w:r>
      <w:r w:rsidR="009D2BC8" w:rsidRPr="00B6417B">
        <w:rPr>
          <w:color w:val="000000" w:themeColor="text1"/>
          <w:szCs w:val="23"/>
          <w:shd w:val="clear" w:color="auto" w:fill="FFFFFF"/>
          <w:lang w:val="vi-VN"/>
        </w:rPr>
        <w:t xml:space="preserve">; </w:t>
      </w:r>
      <w:r w:rsidR="00217B6B" w:rsidRPr="00B6417B">
        <w:rPr>
          <w:color w:val="000000" w:themeColor="text1"/>
          <w:szCs w:val="23"/>
        </w:rPr>
        <w:t>Vận dụng một số kĩ thuật dạy học hiện đại nhằm phát huy năng lực tự học cho HS trong tiết LS&amp;ĐL</w:t>
      </w:r>
      <w:r w:rsidR="00217B6B" w:rsidRPr="00B6417B">
        <w:rPr>
          <w:color w:val="000000" w:themeColor="text1"/>
          <w:szCs w:val="23"/>
          <w:lang w:val="vi-VN"/>
        </w:rPr>
        <w:t xml:space="preserve"> lớp 5; </w:t>
      </w:r>
      <w:r w:rsidR="009D2BC8" w:rsidRPr="00B6417B">
        <w:rPr>
          <w:color w:val="000000" w:themeColor="text1"/>
          <w:szCs w:val="23"/>
          <w:shd w:val="clear" w:color="auto" w:fill="FFFFFF"/>
        </w:rPr>
        <w:t>Lồng ghép, tích hợp NDGD năng lực công dân</w:t>
      </w:r>
      <w:r w:rsidR="00217B6B" w:rsidRPr="00B6417B">
        <w:rPr>
          <w:color w:val="000000" w:themeColor="text1"/>
          <w:szCs w:val="23"/>
          <w:shd w:val="clear" w:color="auto" w:fill="FFFFFF"/>
          <w:lang w:val="vi-VN"/>
        </w:rPr>
        <w:t xml:space="preserve"> số</w:t>
      </w:r>
      <w:r w:rsidR="009D2BC8" w:rsidRPr="00B6417B">
        <w:rPr>
          <w:color w:val="000000" w:themeColor="text1"/>
          <w:szCs w:val="23"/>
          <w:shd w:val="clear" w:color="auto" w:fill="FFFFFF"/>
        </w:rPr>
        <w:t xml:space="preserve"> trong </w:t>
      </w:r>
      <w:r w:rsidR="009D2BC8" w:rsidRPr="00B6417B">
        <w:rPr>
          <w:color w:val="000000" w:themeColor="text1"/>
          <w:szCs w:val="23"/>
          <w:shd w:val="clear" w:color="auto" w:fill="FFFFFF"/>
          <w:lang w:val="vi-VN"/>
        </w:rPr>
        <w:t>tiết Tiếng Việt</w:t>
      </w:r>
      <w:r w:rsidR="00217B6B" w:rsidRPr="00B6417B">
        <w:rPr>
          <w:color w:val="000000" w:themeColor="text1"/>
          <w:szCs w:val="23"/>
          <w:shd w:val="clear" w:color="auto" w:fill="FFFFFF"/>
          <w:lang w:val="vi-VN"/>
        </w:rPr>
        <w:t xml:space="preserve"> lớp 5</w:t>
      </w:r>
      <w:r w:rsidR="00217B6B" w:rsidRPr="00B6417B">
        <w:rPr>
          <w:color w:val="000000" w:themeColor="text1"/>
          <w:szCs w:val="28"/>
          <w:shd w:val="clear" w:color="auto" w:fill="FFFFFF"/>
          <w:lang w:val="vi-VN"/>
        </w:rPr>
        <w:t>; Phát triển</w:t>
      </w:r>
      <w:r w:rsidR="00217B6B" w:rsidRPr="00B6417B">
        <w:rPr>
          <w:color w:val="000000" w:themeColor="text1"/>
          <w:szCs w:val="28"/>
          <w:shd w:val="clear" w:color="auto" w:fill="FFFFFF"/>
        </w:rPr>
        <w:t xml:space="preserve"> tư duy logic cho hs thông qua 1 tiết Công nghệ</w:t>
      </w:r>
      <w:r w:rsidR="00217B6B" w:rsidRPr="00B6417B">
        <w:rPr>
          <w:color w:val="000000" w:themeColor="text1"/>
          <w:szCs w:val="28"/>
          <w:shd w:val="clear" w:color="auto" w:fill="FFFFFF"/>
          <w:lang w:val="vi-VN"/>
        </w:rPr>
        <w:t xml:space="preserve"> lớp 5</w:t>
      </w:r>
      <w:r w:rsidR="00C44DD2" w:rsidRPr="00B6417B">
        <w:rPr>
          <w:color w:val="000000" w:themeColor="text1"/>
          <w:szCs w:val="28"/>
          <w:shd w:val="clear" w:color="auto" w:fill="FFFFFF"/>
          <w:lang w:val="vi-VN"/>
        </w:rPr>
        <w:t>...</w:t>
      </w:r>
    </w:p>
    <w:p w14:paraId="09067527" w14:textId="77777777" w:rsidR="005375C8" w:rsidRPr="00B6417B" w:rsidRDefault="005375C8" w:rsidP="00C44DD2">
      <w:pPr>
        <w:widowControl w:val="0"/>
        <w:spacing w:line="294" w:lineRule="auto"/>
        <w:rPr>
          <w:rFonts w:eastAsia="Times New Roman" w:cs="Times New Roman"/>
          <w:color w:val="000000" w:themeColor="text1"/>
          <w:szCs w:val="28"/>
          <w:lang w:val="pt-BR"/>
        </w:rPr>
      </w:pPr>
      <w:r w:rsidRPr="00B6417B">
        <w:rPr>
          <w:rFonts w:eastAsia="Times New Roman" w:cs="Times New Roman"/>
          <w:color w:val="000000" w:themeColor="text1"/>
          <w:szCs w:val="28"/>
          <w:lang w:val="pt-BR"/>
        </w:rPr>
        <w:t>+ Thông qua dự chuyên đề để GV trao đổi rút kinh nghiệm; thống nhất nội dung, phương pháp, hình thức tổ chức dạy học phù hợp và hiệu quả với định hướng phát triển năng lực HS;</w:t>
      </w:r>
    </w:p>
    <w:p w14:paraId="57C918EE" w14:textId="77777777" w:rsidR="005375C8" w:rsidRPr="00B6417B" w:rsidRDefault="005375C8" w:rsidP="00C44DD2">
      <w:pPr>
        <w:widowControl w:val="0"/>
        <w:spacing w:line="294" w:lineRule="auto"/>
        <w:rPr>
          <w:rFonts w:eastAsia="Times New Roman" w:cs="Times New Roman"/>
          <w:color w:val="000000" w:themeColor="text1"/>
          <w:szCs w:val="28"/>
          <w:lang w:val="vi-VN"/>
        </w:rPr>
      </w:pPr>
      <w:r w:rsidRPr="00B6417B">
        <w:rPr>
          <w:rFonts w:eastAsia="Times New Roman" w:cs="Times New Roman"/>
          <w:color w:val="000000" w:themeColor="text1"/>
          <w:szCs w:val="28"/>
          <w:lang w:val="pt-BR"/>
        </w:rPr>
        <w:t>+ Các chuyên đề phải thể hiện rõ mục tiêu, đổi mới phương pháp và phát triển năng lực HS, phân hoá đối tượng HS;</w:t>
      </w:r>
    </w:p>
    <w:p w14:paraId="58CE5267" w14:textId="77777777" w:rsidR="005375C8" w:rsidRPr="00B6417B" w:rsidRDefault="005375C8" w:rsidP="00C44DD2">
      <w:pPr>
        <w:widowControl w:val="0"/>
        <w:spacing w:line="294" w:lineRule="auto"/>
        <w:rPr>
          <w:rFonts w:eastAsia="Times New Roman" w:cs="Times New Roman"/>
          <w:color w:val="000000" w:themeColor="text1"/>
          <w:szCs w:val="28"/>
          <w:lang w:val="vi-VN"/>
        </w:rPr>
      </w:pPr>
      <w:r w:rsidRPr="00B6417B">
        <w:rPr>
          <w:rFonts w:eastAsia="Times New Roman" w:cs="Times New Roman"/>
          <w:color w:val="000000" w:themeColor="text1"/>
          <w:szCs w:val="28"/>
          <w:lang w:val="vi-VN"/>
        </w:rPr>
        <w:t>+ BGH bố trí thời gian dự đủ chuyên đề các tổ để thống nhất và chỉ đạo kịp thời về chuyên môn; tạo điều kiện cho GV trẻ được trải nghiệm, để học hỏi kinh nghiệm, bồi dưỡng chuyên môn.</w:t>
      </w:r>
    </w:p>
    <w:p w14:paraId="7E3C217D" w14:textId="0704B88B" w:rsidR="005375C8" w:rsidRPr="00B6417B" w:rsidRDefault="005375C8" w:rsidP="00C44DD2">
      <w:pPr>
        <w:widowControl w:val="0"/>
        <w:spacing w:line="294" w:lineRule="auto"/>
        <w:ind w:firstLine="709"/>
        <w:outlineLvl w:val="3"/>
        <w:rPr>
          <w:rFonts w:eastAsia="Times New Roman" w:cs="Times New Roman"/>
          <w:i/>
          <w:iCs/>
          <w:color w:val="000000" w:themeColor="text1"/>
          <w:szCs w:val="28"/>
          <w:lang w:val="nb-NO"/>
        </w:rPr>
      </w:pPr>
      <w:bookmarkStart w:id="37" w:name="_Toc146720524"/>
      <w:r w:rsidRPr="00B6417B">
        <w:rPr>
          <w:rFonts w:eastAsia="Times New Roman" w:cs="Times New Roman"/>
          <w:i/>
          <w:iCs/>
          <w:color w:val="000000" w:themeColor="text1"/>
          <w:szCs w:val="28"/>
          <w:lang w:val="nb-NO"/>
        </w:rPr>
        <w:t>10.2. Đa dạng hóa mô hình tổ chức dạy học</w:t>
      </w:r>
      <w:bookmarkEnd w:id="37"/>
    </w:p>
    <w:p w14:paraId="63DDC413" w14:textId="77777777" w:rsidR="005375C8" w:rsidRPr="00B6417B" w:rsidRDefault="005375C8" w:rsidP="00C44DD2">
      <w:pPr>
        <w:widowControl w:val="0"/>
        <w:spacing w:line="294" w:lineRule="auto"/>
        <w:ind w:firstLine="720"/>
        <w:rPr>
          <w:rFonts w:eastAsia="Times New Roman" w:cs="Times New Roman"/>
          <w:color w:val="000000" w:themeColor="text1"/>
          <w:szCs w:val="28"/>
          <w:lang w:val="nb-NO" w:eastAsia="x-none"/>
        </w:rPr>
      </w:pPr>
      <w:r w:rsidRPr="00B6417B">
        <w:rPr>
          <w:rFonts w:eastAsia="Times New Roman" w:cs="Times New Roman"/>
          <w:bCs/>
          <w:iCs/>
          <w:color w:val="000000" w:themeColor="text1"/>
          <w:szCs w:val="28"/>
          <w:lang w:val="vi-VN" w:eastAsia="x-none"/>
        </w:rPr>
        <w:t xml:space="preserve">- </w:t>
      </w:r>
      <w:r w:rsidRPr="00B6417B">
        <w:rPr>
          <w:rFonts w:eastAsia="Times New Roman" w:cs="Times New Roman"/>
          <w:iCs/>
          <w:color w:val="000000" w:themeColor="text1"/>
          <w:szCs w:val="28"/>
          <w:lang w:val="vi-VN" w:eastAsia="x-none"/>
        </w:rPr>
        <w:t>Nhà trường tổ chức cho giáo viên tham gia các lớp tập huấn Ứng dụng CNTT trong giảng dạy, sử dụng các phần mềm dạy học</w:t>
      </w:r>
      <w:r w:rsidRPr="00B6417B">
        <w:rPr>
          <w:rFonts w:eastAsia="Times New Roman" w:cs="Times New Roman"/>
          <w:bCs/>
          <w:color w:val="000000" w:themeColor="text1"/>
          <w:szCs w:val="28"/>
          <w:lang w:val="vi-VN" w:eastAsia="x-none"/>
        </w:rPr>
        <w:t xml:space="preserve">, </w:t>
      </w:r>
      <w:r w:rsidRPr="00B6417B">
        <w:rPr>
          <w:rFonts w:eastAsia="Times New Roman" w:cs="Times New Roman"/>
          <w:color w:val="000000" w:themeColor="text1"/>
          <w:szCs w:val="28"/>
          <w:lang w:val="vi-VN" w:eastAsia="x-none"/>
        </w:rPr>
        <w:t>t</w:t>
      </w:r>
      <w:r w:rsidRPr="00B6417B">
        <w:rPr>
          <w:rFonts w:eastAsia="Times New Roman" w:cs="Times New Roman"/>
          <w:color w:val="000000" w:themeColor="text1"/>
          <w:szCs w:val="28"/>
          <w:lang w:val="x-none" w:eastAsia="x-none"/>
        </w:rPr>
        <w:t xml:space="preserve">hực hiện các giải pháp CNTT để xây dựng </w:t>
      </w:r>
      <w:r w:rsidRPr="00B6417B">
        <w:rPr>
          <w:rFonts w:eastAsia="Times New Roman" w:cs="Times New Roman"/>
          <w:color w:val="000000" w:themeColor="text1"/>
          <w:szCs w:val="28"/>
          <w:lang w:val="vi-VN" w:eastAsia="x-none"/>
        </w:rPr>
        <w:t>mô hình lớp học thông minh</w:t>
      </w:r>
      <w:r w:rsidRPr="00B6417B">
        <w:rPr>
          <w:rFonts w:eastAsia="Times New Roman" w:cs="Times New Roman"/>
          <w:color w:val="000000" w:themeColor="text1"/>
          <w:szCs w:val="28"/>
          <w:lang w:val="nb-NO" w:eastAsia="x-none"/>
        </w:rPr>
        <w:t>;</w:t>
      </w:r>
    </w:p>
    <w:p w14:paraId="4DB7FCEB" w14:textId="77777777" w:rsidR="005375C8" w:rsidRPr="00B6417B" w:rsidRDefault="005375C8" w:rsidP="00C44DD2">
      <w:pPr>
        <w:widowControl w:val="0"/>
        <w:spacing w:line="294" w:lineRule="auto"/>
        <w:ind w:firstLine="720"/>
        <w:rPr>
          <w:rFonts w:eastAsia="Times New Roman" w:cs="Times New Roman"/>
          <w:color w:val="000000" w:themeColor="text1"/>
          <w:szCs w:val="28"/>
          <w:lang w:val="vi-VN" w:eastAsia="x-none"/>
        </w:rPr>
      </w:pPr>
      <w:r w:rsidRPr="00B6417B">
        <w:rPr>
          <w:rFonts w:eastAsia="Times New Roman" w:cs="Times New Roman"/>
          <w:color w:val="000000" w:themeColor="text1"/>
          <w:szCs w:val="28"/>
          <w:lang w:val="vi-VN" w:eastAsia="x-none"/>
        </w:rPr>
        <w:t xml:space="preserve">- </w:t>
      </w:r>
      <w:r w:rsidRPr="00B6417B">
        <w:rPr>
          <w:rFonts w:eastAsia="Times New Roman" w:cs="Times New Roman"/>
          <w:color w:val="000000" w:themeColor="text1"/>
          <w:szCs w:val="28"/>
          <w:lang w:val="x-none" w:eastAsia="x-none"/>
        </w:rPr>
        <w:t>Triển khai dạy học t</w:t>
      </w:r>
      <w:r w:rsidRPr="00B6417B">
        <w:rPr>
          <w:rFonts w:eastAsia="Times New Roman" w:cs="Times New Roman"/>
          <w:color w:val="000000" w:themeColor="text1"/>
          <w:szCs w:val="28"/>
          <w:lang w:val="vi-VN" w:eastAsia="x-none"/>
        </w:rPr>
        <w:t xml:space="preserve">ích </w:t>
      </w:r>
      <w:r w:rsidRPr="00B6417B">
        <w:rPr>
          <w:rFonts w:eastAsia="Times New Roman" w:cs="Times New Roman"/>
          <w:color w:val="000000" w:themeColor="text1"/>
          <w:szCs w:val="28"/>
          <w:lang w:val="x-none" w:eastAsia="x-none"/>
        </w:rPr>
        <w:t>hợp</w:t>
      </w:r>
      <w:r w:rsidRPr="00B6417B">
        <w:rPr>
          <w:rFonts w:eastAsia="Times New Roman" w:cs="Times New Roman"/>
          <w:color w:val="000000" w:themeColor="text1"/>
          <w:szCs w:val="28"/>
          <w:lang w:val="vi-VN" w:eastAsia="x-none"/>
        </w:rPr>
        <w:t xml:space="preserve"> các nội dung giáo dục linh hoạt theo các hình thức</w:t>
      </w:r>
      <w:r w:rsidRPr="00B6417B">
        <w:rPr>
          <w:rFonts w:eastAsia="Times New Roman" w:cs="Times New Roman"/>
          <w:color w:val="000000" w:themeColor="text1"/>
          <w:szCs w:val="28"/>
          <w:lang w:val="x-none" w:eastAsia="x-none"/>
        </w:rPr>
        <w:t xml:space="preserve"> tổ chức </w:t>
      </w:r>
      <w:r w:rsidRPr="00B6417B">
        <w:rPr>
          <w:rFonts w:eastAsia="Times New Roman" w:cs="Times New Roman"/>
          <w:color w:val="000000" w:themeColor="text1"/>
          <w:szCs w:val="28"/>
          <w:lang w:val="vi-VN" w:eastAsia="x-none"/>
        </w:rPr>
        <w:t xml:space="preserve">phù </w:t>
      </w:r>
      <w:r w:rsidRPr="00B6417B">
        <w:rPr>
          <w:rFonts w:eastAsia="Times New Roman" w:cs="Times New Roman"/>
          <w:color w:val="000000" w:themeColor="text1"/>
          <w:szCs w:val="28"/>
          <w:lang w:val="x-none" w:eastAsia="x-none"/>
        </w:rPr>
        <w:t xml:space="preserve">hợp với điều kiện thực tế. Khuyến </w:t>
      </w:r>
      <w:r w:rsidRPr="00B6417B">
        <w:rPr>
          <w:rFonts w:eastAsia="Times New Roman" w:cs="Times New Roman"/>
          <w:color w:val="000000" w:themeColor="text1"/>
          <w:szCs w:val="28"/>
          <w:lang w:eastAsia="x-none"/>
        </w:rPr>
        <w:t xml:space="preserve">khích </w:t>
      </w:r>
      <w:r w:rsidRPr="00B6417B">
        <w:rPr>
          <w:rFonts w:eastAsia="Times New Roman" w:cs="Times New Roman"/>
          <w:color w:val="000000" w:themeColor="text1"/>
          <w:szCs w:val="28"/>
          <w:lang w:val="x-none" w:eastAsia="x-none"/>
        </w:rPr>
        <w:t xml:space="preserve">đưa vào kế </w:t>
      </w:r>
      <w:r w:rsidRPr="00B6417B">
        <w:rPr>
          <w:rFonts w:eastAsia="Times New Roman" w:cs="Times New Roman"/>
          <w:color w:val="000000" w:themeColor="text1"/>
          <w:szCs w:val="28"/>
          <w:lang w:val="x-none" w:eastAsia="x-none"/>
        </w:rPr>
        <w:lastRenderedPageBreak/>
        <w:t xml:space="preserve">hoạch </w:t>
      </w:r>
      <w:r w:rsidRPr="00B6417B">
        <w:rPr>
          <w:rFonts w:eastAsia="Times New Roman" w:cs="Times New Roman"/>
          <w:color w:val="000000" w:themeColor="text1"/>
          <w:szCs w:val="28"/>
          <w:lang w:eastAsia="x-none"/>
        </w:rPr>
        <w:t xml:space="preserve">giáo </w:t>
      </w:r>
      <w:r w:rsidRPr="00B6417B">
        <w:rPr>
          <w:rFonts w:eastAsia="Times New Roman" w:cs="Times New Roman"/>
          <w:color w:val="000000" w:themeColor="text1"/>
          <w:szCs w:val="28"/>
          <w:lang w:val="x-none" w:eastAsia="x-none"/>
        </w:rPr>
        <w:t xml:space="preserve">dục nhà trường những nội dung giáo dục </w:t>
      </w:r>
      <w:r w:rsidRPr="00B6417B">
        <w:rPr>
          <w:rFonts w:eastAsia="Times New Roman" w:cs="Times New Roman"/>
          <w:color w:val="000000" w:themeColor="text1"/>
          <w:szCs w:val="28"/>
          <w:lang w:eastAsia="x-none"/>
        </w:rPr>
        <w:t xml:space="preserve">tiên tiến theo các mô hình giáo </w:t>
      </w:r>
      <w:r w:rsidRPr="00B6417B">
        <w:rPr>
          <w:rFonts w:eastAsia="Times New Roman" w:cs="Times New Roman"/>
          <w:color w:val="000000" w:themeColor="text1"/>
          <w:szCs w:val="28"/>
          <w:lang w:val="x-none" w:eastAsia="x-none"/>
        </w:rPr>
        <w:t xml:space="preserve">dục hiện đại </w:t>
      </w:r>
      <w:r w:rsidRPr="00B6417B">
        <w:rPr>
          <w:rFonts w:eastAsia="Times New Roman" w:cs="Times New Roman"/>
          <w:color w:val="000000" w:themeColor="text1"/>
          <w:szCs w:val="28"/>
          <w:lang w:eastAsia="x-none"/>
        </w:rPr>
        <w:t xml:space="preserve">phù hợp </w:t>
      </w:r>
      <w:r w:rsidRPr="00B6417B">
        <w:rPr>
          <w:rFonts w:eastAsia="Times New Roman" w:cs="Times New Roman"/>
          <w:color w:val="000000" w:themeColor="text1"/>
          <w:szCs w:val="28"/>
          <w:lang w:val="x-none" w:eastAsia="x-none"/>
        </w:rPr>
        <w:t xml:space="preserve">với </w:t>
      </w:r>
      <w:r w:rsidRPr="00B6417B">
        <w:rPr>
          <w:rFonts w:eastAsia="Times New Roman" w:cs="Times New Roman"/>
          <w:color w:val="000000" w:themeColor="text1"/>
          <w:szCs w:val="28"/>
          <w:lang w:eastAsia="x-none"/>
        </w:rPr>
        <w:t xml:space="preserve">thực </w:t>
      </w:r>
      <w:r w:rsidRPr="00B6417B">
        <w:rPr>
          <w:rFonts w:eastAsia="Times New Roman" w:cs="Times New Roman"/>
          <w:color w:val="000000" w:themeColor="text1"/>
          <w:szCs w:val="28"/>
          <w:lang w:val="x-none" w:eastAsia="x-none"/>
        </w:rPr>
        <w:t>tế</w:t>
      </w:r>
      <w:r w:rsidRPr="00B6417B">
        <w:rPr>
          <w:rFonts w:eastAsia="Times New Roman" w:cs="Times New Roman"/>
          <w:color w:val="000000" w:themeColor="text1"/>
          <w:szCs w:val="28"/>
          <w:lang w:val="vi-VN" w:eastAsia="x-none"/>
        </w:rPr>
        <w:t>;</w:t>
      </w:r>
    </w:p>
    <w:p w14:paraId="266EB26B" w14:textId="77777777" w:rsidR="005375C8" w:rsidRPr="00B6417B" w:rsidRDefault="005375C8" w:rsidP="00C44DD2">
      <w:pPr>
        <w:widowControl w:val="0"/>
        <w:spacing w:line="294" w:lineRule="auto"/>
        <w:ind w:firstLine="720"/>
        <w:rPr>
          <w:rFonts w:eastAsia="Times New Roman" w:cs="Times New Roman"/>
          <w:color w:val="000000" w:themeColor="text1"/>
          <w:szCs w:val="28"/>
          <w:lang w:val="vi-VN"/>
        </w:rPr>
      </w:pPr>
      <w:r w:rsidRPr="00B6417B">
        <w:rPr>
          <w:rFonts w:eastAsia="Times New Roman" w:cs="Times New Roman"/>
          <w:color w:val="000000" w:themeColor="text1"/>
          <w:spacing w:val="-4"/>
          <w:szCs w:val="28"/>
          <w:lang w:val="vi-VN"/>
        </w:rPr>
        <w:t xml:space="preserve">- </w:t>
      </w:r>
      <w:r w:rsidRPr="00B6417B">
        <w:rPr>
          <w:rFonts w:eastAsia="Times New Roman" w:cs="Times New Roman"/>
          <w:iCs/>
          <w:color w:val="000000" w:themeColor="text1"/>
          <w:spacing w:val="-6"/>
          <w:szCs w:val="28"/>
          <w:lang w:val="vi-VN"/>
        </w:rPr>
        <w:t>Đa dạng hóa các hình thức tổ chức dạy học, gắn giáo dục nhà trường</w:t>
      </w:r>
      <w:r w:rsidRPr="00B6417B">
        <w:rPr>
          <w:rFonts w:eastAsia="Times New Roman" w:cs="Times New Roman"/>
          <w:iCs/>
          <w:color w:val="000000" w:themeColor="text1"/>
          <w:szCs w:val="28"/>
          <w:lang w:val="vi-VN"/>
        </w:rPr>
        <w:t xml:space="preserve"> với thực tiễn cuộc sống. </w:t>
      </w:r>
      <w:r w:rsidRPr="00B6417B">
        <w:rPr>
          <w:rFonts w:eastAsia="Times New Roman" w:cs="Times New Roman"/>
          <w:color w:val="000000" w:themeColor="text1"/>
          <w:szCs w:val="28"/>
          <w:lang w:val="vi-VN"/>
        </w:rPr>
        <w:t>Tăng cường tổ chức các hoạt động học tập ngoài lớp học phù hợp với nội dung các môn học, hoạt động giáo dục và phù hợp với thực tiễn.</w:t>
      </w:r>
    </w:p>
    <w:p w14:paraId="7FBF6DB0" w14:textId="77777777" w:rsidR="005375C8" w:rsidRPr="00B6417B" w:rsidRDefault="005375C8" w:rsidP="00C44DD2">
      <w:pPr>
        <w:widowControl w:val="0"/>
        <w:spacing w:line="294" w:lineRule="auto"/>
        <w:ind w:firstLine="720"/>
        <w:rPr>
          <w:rFonts w:eastAsia="Times New Roman" w:cs="Times New Roman"/>
          <w:color w:val="000000" w:themeColor="text1"/>
          <w:szCs w:val="28"/>
          <w:lang w:val="pt-BR"/>
        </w:rPr>
      </w:pPr>
      <w:r w:rsidRPr="00B6417B">
        <w:rPr>
          <w:rFonts w:eastAsia="Times New Roman" w:cs="Times New Roman"/>
          <w:color w:val="000000" w:themeColor="text1"/>
          <w:szCs w:val="28"/>
          <w:lang w:val="pt-BR"/>
        </w:rPr>
        <w:t>- Thực hiện dạy học gắn kết giữa lí thuyết với thực hành; tăng cường các hoạt động trải nghiệm, vận dụng kiến thức vào thực tế cuộc sống hàng ngày của học sinh. Lồng ghép, tích hợp giáo dục đạo đức, nhân cách; giáo dục quốc phòng và an ninh, chủ quyền quốc gia về biên giới, biển đảo,...</w:t>
      </w:r>
    </w:p>
    <w:p w14:paraId="6DDFE954" w14:textId="128EBEF9" w:rsidR="005375C8" w:rsidRPr="00B6417B" w:rsidRDefault="005375C8" w:rsidP="00C44DD2">
      <w:pPr>
        <w:widowControl w:val="0"/>
        <w:spacing w:line="294" w:lineRule="auto"/>
        <w:ind w:firstLine="720"/>
        <w:rPr>
          <w:rFonts w:eastAsia="Times New Roman" w:cs="Times New Roman"/>
          <w:color w:val="000000" w:themeColor="text1"/>
          <w:spacing w:val="-2"/>
          <w:szCs w:val="28"/>
          <w:lang w:val="vi-VN"/>
        </w:rPr>
      </w:pPr>
      <w:r w:rsidRPr="00B6417B">
        <w:rPr>
          <w:rFonts w:eastAsia="Times New Roman" w:cs="Times New Roman"/>
          <w:color w:val="000000" w:themeColor="text1"/>
          <w:spacing w:val="-4"/>
          <w:szCs w:val="28"/>
          <w:lang w:val="pt-BR"/>
        </w:rPr>
        <w:t>- Xây dựng và quản lý tốt môi trường giáo dục thân thiện, lành mạnh, dân chủ, an toàn, chất lượng và bình đẳng. C</w:t>
      </w:r>
      <w:r w:rsidRPr="00B6417B">
        <w:rPr>
          <w:rFonts w:eastAsia="Times New Roman" w:cs="Times New Roman"/>
          <w:color w:val="000000" w:themeColor="text1"/>
          <w:spacing w:val="-4"/>
          <w:szCs w:val="28"/>
          <w:lang w:val="vi-VN"/>
        </w:rPr>
        <w:t>huyển mạnh các hoạt động tập thể, hoạt động giáo dục ngoài giờ lên lớp, hoạt động ngoại khóa sang hướng</w:t>
      </w:r>
      <w:r w:rsidRPr="00B6417B">
        <w:rPr>
          <w:rFonts w:eastAsia="Times New Roman" w:cs="Times New Roman"/>
          <w:color w:val="000000" w:themeColor="text1"/>
          <w:spacing w:val="-4"/>
          <w:szCs w:val="28"/>
          <w:lang w:val="pt-BR"/>
        </w:rPr>
        <w:t> </w:t>
      </w:r>
      <w:r w:rsidRPr="00B6417B">
        <w:rPr>
          <w:rFonts w:eastAsia="Times New Roman" w:cs="Times New Roman"/>
          <w:color w:val="000000" w:themeColor="text1"/>
          <w:spacing w:val="-4"/>
          <w:szCs w:val="28"/>
          <w:lang w:val="vi-VN"/>
        </w:rPr>
        <w:t>tổ chức</w:t>
      </w:r>
      <w:r w:rsidRPr="00B6417B">
        <w:rPr>
          <w:rFonts w:eastAsia="Times New Roman" w:cs="Times New Roman"/>
          <w:color w:val="000000" w:themeColor="text1"/>
          <w:spacing w:val="-4"/>
          <w:szCs w:val="28"/>
          <w:lang w:val="pt-BR"/>
        </w:rPr>
        <w:t> </w:t>
      </w:r>
      <w:r w:rsidRPr="00B6417B">
        <w:rPr>
          <w:rFonts w:eastAsia="Times New Roman" w:cs="Times New Roman"/>
          <w:color w:val="000000" w:themeColor="text1"/>
          <w:spacing w:val="-4"/>
          <w:szCs w:val="28"/>
          <w:lang w:val="vi-VN"/>
        </w:rPr>
        <w:t>hoạt động trải nghiệm;</w:t>
      </w:r>
      <w:r w:rsidRPr="00B6417B">
        <w:rPr>
          <w:rFonts w:eastAsia="Times New Roman" w:cs="Times New Roman"/>
          <w:color w:val="000000" w:themeColor="text1"/>
          <w:spacing w:val="-4"/>
          <w:szCs w:val="28"/>
          <w:lang w:val="pt-BR"/>
        </w:rPr>
        <w:t> </w:t>
      </w:r>
      <w:r w:rsidRPr="00B6417B">
        <w:rPr>
          <w:rFonts w:eastAsia="Times New Roman" w:cs="Times New Roman"/>
          <w:color w:val="000000" w:themeColor="text1"/>
          <w:spacing w:val="-4"/>
          <w:szCs w:val="28"/>
          <w:lang w:val="vi-VN"/>
        </w:rPr>
        <w:t xml:space="preserve">tập trung vào các hoạt động </w:t>
      </w:r>
      <w:r w:rsidRPr="00B6417B">
        <w:rPr>
          <w:rFonts w:eastAsia="Times New Roman" w:cs="Times New Roman"/>
          <w:color w:val="000000" w:themeColor="text1"/>
          <w:spacing w:val="-4"/>
          <w:szCs w:val="28"/>
          <w:lang w:val="pt-BR"/>
        </w:rPr>
        <w:t>giáo dục đạo đức, lối sống cho học sinh, giáo dục giá trị sống, kỹ năng sống. Tổ chức tốt công tác tư vấn tâm lý cho học sinh; xây dựng trường học hạnh phúc</w:t>
      </w:r>
      <w:r w:rsidRPr="00B6417B">
        <w:rPr>
          <w:rFonts w:eastAsia="Times New Roman" w:cs="Times New Roman"/>
          <w:b/>
          <w:bCs/>
          <w:color w:val="000000" w:themeColor="text1"/>
          <w:spacing w:val="-4"/>
          <w:szCs w:val="28"/>
          <w:lang w:val="pt-BR"/>
        </w:rPr>
        <w:t xml:space="preserve"> </w:t>
      </w:r>
      <w:r w:rsidRPr="00B6417B">
        <w:rPr>
          <w:rFonts w:eastAsia="Times New Roman" w:cs="Times New Roman"/>
          <w:color w:val="000000" w:themeColor="text1"/>
          <w:spacing w:val="-2"/>
          <w:szCs w:val="28"/>
          <w:lang w:val="pt-BR"/>
        </w:rPr>
        <w:t>với 03 tiêu chí: yêu thương, an toàn và tôn trọng. Phát triển bài võ cổ truyền Việt Nam; bồi dưỡng, phát triển hạt nhân có năng khiếu về lĩnh vực nghệ thuật truyền thống; t</w:t>
      </w:r>
      <w:r w:rsidRPr="00B6417B">
        <w:rPr>
          <w:rFonts w:eastAsia="Times New Roman" w:cs="Times New Roman"/>
          <w:color w:val="000000" w:themeColor="text1"/>
          <w:spacing w:val="-2"/>
          <w:szCs w:val="28"/>
          <w:lang w:val="vi-VN"/>
        </w:rPr>
        <w:t xml:space="preserve">ham </w:t>
      </w:r>
      <w:r w:rsidRPr="00B6417B">
        <w:rPr>
          <w:rFonts w:eastAsia="Times New Roman" w:cs="Times New Roman"/>
          <w:color w:val="000000" w:themeColor="text1"/>
          <w:spacing w:val="-2"/>
          <w:szCs w:val="28"/>
          <w:lang w:val="pt-BR"/>
        </w:rPr>
        <w:t xml:space="preserve">gia giải Bóng đá Thiếu niên </w:t>
      </w:r>
      <w:r w:rsidR="00151C77" w:rsidRPr="00B6417B">
        <w:rPr>
          <w:rFonts w:eastAsia="Times New Roman" w:cs="Times New Roman"/>
          <w:color w:val="000000" w:themeColor="text1"/>
          <w:spacing w:val="-2"/>
          <w:szCs w:val="28"/>
          <w:lang w:val="pt-BR"/>
        </w:rPr>
        <w:t>huyện Thanh Oai</w:t>
      </w:r>
      <w:r w:rsidRPr="00B6417B">
        <w:rPr>
          <w:rFonts w:eastAsia="Times New Roman" w:cs="Times New Roman"/>
          <w:color w:val="000000" w:themeColor="text1"/>
          <w:spacing w:val="-2"/>
          <w:szCs w:val="28"/>
          <w:lang w:val="pt-BR"/>
        </w:rPr>
        <w:t xml:space="preserve"> Tổ chức và quản lý các câu lạc bộ rèn luyện kỹ năng sống, các CLB năng khiếu, TDTT… trên tinh thần tự nguyện tham gia của học sinh và CMHS</w:t>
      </w:r>
      <w:r w:rsidRPr="00B6417B">
        <w:rPr>
          <w:rFonts w:eastAsia="Times New Roman" w:cs="Times New Roman"/>
          <w:color w:val="000000" w:themeColor="text1"/>
          <w:spacing w:val="-2"/>
          <w:szCs w:val="28"/>
          <w:lang w:val="vi-VN"/>
        </w:rPr>
        <w:t>.</w:t>
      </w:r>
    </w:p>
    <w:p w14:paraId="4207270A" w14:textId="2730D4CE" w:rsidR="005375C8" w:rsidRPr="00B6417B" w:rsidRDefault="005375C8" w:rsidP="00C44DD2">
      <w:pPr>
        <w:widowControl w:val="0"/>
        <w:spacing w:line="294" w:lineRule="auto"/>
        <w:ind w:firstLine="709"/>
        <w:outlineLvl w:val="3"/>
        <w:rPr>
          <w:rFonts w:eastAsia="Times New Roman" w:cs="Times New Roman"/>
          <w:i/>
          <w:iCs/>
          <w:color w:val="000000" w:themeColor="text1"/>
          <w:szCs w:val="28"/>
          <w:lang w:val="nb-NO"/>
        </w:rPr>
      </w:pPr>
      <w:bookmarkStart w:id="38" w:name="_Toc146720525"/>
      <w:r w:rsidRPr="00B6417B">
        <w:rPr>
          <w:rFonts w:eastAsia="Times New Roman" w:cs="Times New Roman"/>
          <w:i/>
          <w:iCs/>
          <w:color w:val="000000" w:themeColor="text1"/>
          <w:szCs w:val="28"/>
          <w:lang w:val="nb-NO"/>
        </w:rPr>
        <w:t>10.3. Thực hiện hiệu quả các phương pháp và hình thức đánh giá</w:t>
      </w:r>
      <w:bookmarkEnd w:id="38"/>
    </w:p>
    <w:p w14:paraId="27717749" w14:textId="26D95BA5" w:rsidR="005375C8" w:rsidRPr="00B6417B" w:rsidRDefault="005375C8" w:rsidP="00C44DD2">
      <w:pPr>
        <w:widowControl w:val="0"/>
        <w:spacing w:line="294" w:lineRule="auto"/>
        <w:ind w:firstLine="720"/>
        <w:rPr>
          <w:rFonts w:eastAsia="Times New Roman" w:cs="Times New Roman"/>
          <w:color w:val="000000" w:themeColor="text1"/>
          <w:spacing w:val="-4"/>
          <w:szCs w:val="28"/>
          <w:lang w:val="vi-VN"/>
        </w:rPr>
      </w:pPr>
      <w:r w:rsidRPr="00B6417B">
        <w:rPr>
          <w:rFonts w:eastAsia="Times New Roman" w:cs="Times New Roman"/>
          <w:color w:val="000000" w:themeColor="text1"/>
          <w:szCs w:val="28"/>
          <w:lang w:val="vi-VN"/>
        </w:rPr>
        <w:t xml:space="preserve">- </w:t>
      </w:r>
      <w:r w:rsidR="00DD03AF" w:rsidRPr="00B6417B">
        <w:rPr>
          <w:rFonts w:eastAsia="Times New Roman" w:cs="Times New Roman"/>
          <w:color w:val="000000" w:themeColor="text1"/>
          <w:szCs w:val="28"/>
          <w:lang w:val="vi-VN"/>
        </w:rPr>
        <w:t>Thực hiện nghiêm túc việc nhận xét, đánh</w:t>
      </w:r>
      <w:r w:rsidRPr="00B6417B">
        <w:rPr>
          <w:rFonts w:eastAsia="Times New Roman" w:cs="Times New Roman"/>
          <w:color w:val="000000" w:themeColor="text1"/>
          <w:szCs w:val="28"/>
          <w:lang w:val="vi-VN"/>
        </w:rPr>
        <w:t xml:space="preserve"> giá </w:t>
      </w:r>
      <w:r w:rsidR="00DD03AF" w:rsidRPr="00B6417B">
        <w:rPr>
          <w:rFonts w:eastAsia="Times New Roman" w:cs="Times New Roman"/>
          <w:color w:val="000000" w:themeColor="text1"/>
          <w:szCs w:val="28"/>
          <w:lang w:val="vi-VN"/>
        </w:rPr>
        <w:t xml:space="preserve">kết quả học tập, rèn luyện của học sinh từ khối 1 đến khối 5 </w:t>
      </w:r>
      <w:r w:rsidRPr="00B6417B">
        <w:rPr>
          <w:rFonts w:eastAsia="Times New Roman" w:cs="Times New Roman"/>
          <w:color w:val="000000" w:themeColor="text1"/>
          <w:szCs w:val="28"/>
          <w:lang w:val="vi-VN"/>
        </w:rPr>
        <w:t>theo quy định tại Thông tư số 27/2020/TT-BGDĐT;</w:t>
      </w:r>
    </w:p>
    <w:p w14:paraId="46F9FE64" w14:textId="77777777" w:rsidR="005375C8" w:rsidRPr="00B6417B" w:rsidRDefault="005375C8" w:rsidP="00C44DD2">
      <w:pPr>
        <w:widowControl w:val="0"/>
        <w:spacing w:line="294" w:lineRule="auto"/>
        <w:ind w:firstLine="720"/>
        <w:rPr>
          <w:rFonts w:eastAsia="Times New Roman" w:cs="Times New Roman"/>
          <w:color w:val="000000" w:themeColor="text1"/>
          <w:szCs w:val="28"/>
          <w:lang w:val="vi-VN"/>
        </w:rPr>
      </w:pPr>
      <w:r w:rsidRPr="00B6417B">
        <w:rPr>
          <w:rFonts w:eastAsia="Times New Roman" w:cs="Times New Roman"/>
          <w:color w:val="000000" w:themeColor="text1"/>
          <w:szCs w:val="28"/>
          <w:lang w:val="vi-VN"/>
        </w:rPr>
        <w:t xml:space="preserve">- Thực hiện nghiêm túc bàn giao kết quả giáo dục cuối năm học, kiên quyết không để học sinh </w:t>
      </w:r>
      <w:r w:rsidRPr="00B6417B">
        <w:rPr>
          <w:rFonts w:eastAsia="Times New Roman" w:cs="Times New Roman"/>
          <w:i/>
          <w:color w:val="000000" w:themeColor="text1"/>
          <w:szCs w:val="28"/>
          <w:lang w:val="vi-VN"/>
        </w:rPr>
        <w:t>“ngồi nhầm lớp”</w:t>
      </w:r>
      <w:r w:rsidRPr="00B6417B">
        <w:rPr>
          <w:rFonts w:eastAsia="Times New Roman" w:cs="Times New Roman"/>
          <w:color w:val="000000" w:themeColor="text1"/>
          <w:szCs w:val="28"/>
          <w:lang w:val="vi-VN"/>
        </w:rPr>
        <w:t>; khen thưởng học sinh thực chất, đúng quy định, tránh khen tràn lan gây bức xúc cho CMHS và dư luận xã hội;</w:t>
      </w:r>
    </w:p>
    <w:p w14:paraId="7FA1181E" w14:textId="7B9D912B" w:rsidR="005375C8" w:rsidRPr="00B6417B" w:rsidRDefault="005375C8" w:rsidP="00C44DD2">
      <w:pPr>
        <w:widowControl w:val="0"/>
        <w:spacing w:line="294" w:lineRule="auto"/>
        <w:ind w:firstLine="720"/>
        <w:rPr>
          <w:rFonts w:eastAsia="Times New Roman" w:cs="Times New Roman"/>
          <w:color w:val="000000" w:themeColor="text1"/>
          <w:szCs w:val="28"/>
          <w:lang w:val="vi-VN"/>
        </w:rPr>
      </w:pPr>
      <w:r w:rsidRPr="00B6417B">
        <w:rPr>
          <w:rFonts w:eastAsia="Times New Roman" w:cs="Times New Roman"/>
          <w:color w:val="000000" w:themeColor="text1"/>
          <w:szCs w:val="28"/>
          <w:lang w:val="vi-VN"/>
        </w:rPr>
        <w:t>- Biên soạn đề kiểm tra định kỳ cho các môn học theo Chương trình GDPT 2018; tổ chức kiểm tra định kỳ đối với môn Tiếng Anh, Tin học, Công nghệ theo Thông tư số 27/2020/TT-BGDĐT;</w:t>
      </w:r>
    </w:p>
    <w:p w14:paraId="62273646" w14:textId="77777777" w:rsidR="005375C8" w:rsidRPr="00B6417B" w:rsidRDefault="005375C8" w:rsidP="00C44DD2">
      <w:pPr>
        <w:widowControl w:val="0"/>
        <w:spacing w:line="294" w:lineRule="auto"/>
        <w:ind w:firstLine="720"/>
        <w:rPr>
          <w:rFonts w:eastAsia="Times New Roman" w:cs="Times New Roman"/>
          <w:color w:val="000000" w:themeColor="text1"/>
          <w:szCs w:val="28"/>
          <w:lang w:val="vi-VN"/>
        </w:rPr>
      </w:pPr>
      <w:r w:rsidRPr="00B6417B">
        <w:rPr>
          <w:rFonts w:eastAsia="Times New Roman" w:cs="Times New Roman"/>
          <w:bCs/>
          <w:color w:val="000000" w:themeColor="text1"/>
          <w:szCs w:val="28"/>
          <w:lang w:val="vi-VN"/>
        </w:rPr>
        <w:t>- Môn Tin học và Công nghệ</w:t>
      </w:r>
      <w:r w:rsidRPr="00B6417B">
        <w:rPr>
          <w:rFonts w:eastAsia="Times New Roman" w:cs="Times New Roman"/>
          <w:color w:val="000000" w:themeColor="text1"/>
          <w:szCs w:val="28"/>
          <w:lang w:val="vi-VN"/>
        </w:rPr>
        <w:t>: GV Tin học và GV cơ bản cùng tham gia đánh giá chung (GV cơ bản chịu trách nhiệm ghi và đánh giá của môn Tin học và Công nghệ);</w:t>
      </w:r>
    </w:p>
    <w:p w14:paraId="155A138B" w14:textId="097C765F" w:rsidR="005375C8" w:rsidRPr="00B6417B" w:rsidRDefault="005375C8" w:rsidP="00C44DD2">
      <w:pPr>
        <w:widowControl w:val="0"/>
        <w:spacing w:line="294" w:lineRule="auto"/>
        <w:ind w:firstLine="720"/>
        <w:rPr>
          <w:rFonts w:eastAsia="Times New Roman" w:cs="Times New Roman"/>
          <w:color w:val="000000" w:themeColor="text1"/>
          <w:szCs w:val="28"/>
          <w:lang w:val="vi-VN"/>
        </w:rPr>
      </w:pPr>
      <w:r w:rsidRPr="00B6417B">
        <w:rPr>
          <w:rFonts w:eastAsia="Times New Roman" w:cs="Times New Roman"/>
          <w:color w:val="000000" w:themeColor="text1"/>
          <w:szCs w:val="28"/>
          <w:lang w:val="vi-VN"/>
        </w:rPr>
        <w:t xml:space="preserve">- </w:t>
      </w:r>
      <w:r w:rsidR="00DD03AF" w:rsidRPr="00B6417B">
        <w:rPr>
          <w:rFonts w:eastAsia="Times New Roman" w:cs="Times New Roman"/>
          <w:color w:val="000000" w:themeColor="text1"/>
          <w:szCs w:val="28"/>
          <w:lang w:val="vi-VN"/>
        </w:rPr>
        <w:t>Quan tâm chất lượng giáo dục đại trà, t</w:t>
      </w:r>
      <w:r w:rsidRPr="00B6417B">
        <w:rPr>
          <w:rFonts w:eastAsia="Times New Roman" w:cs="Times New Roman"/>
          <w:color w:val="000000" w:themeColor="text1"/>
          <w:szCs w:val="28"/>
          <w:lang w:val="vi-VN"/>
        </w:rPr>
        <w:t xml:space="preserve">hực hiện nghiêm túc việc khảo sát học sinh lớp 5 các môn Toán, Tiếng Việt, Tiếng Anh </w:t>
      </w:r>
      <w:r w:rsidRPr="00B6417B">
        <w:rPr>
          <w:rFonts w:eastAsia="Times New Roman" w:cs="Times New Roman"/>
          <w:i/>
          <w:color w:val="000000" w:themeColor="text1"/>
          <w:szCs w:val="28"/>
          <w:lang w:val="vi-VN"/>
        </w:rPr>
        <w:t xml:space="preserve">(không lấy kết quả khảo sát làm căn cứ đánh giá, xếp loại học sinh) </w:t>
      </w:r>
      <w:r w:rsidRPr="00B6417B">
        <w:rPr>
          <w:rFonts w:eastAsia="Times New Roman" w:cs="Times New Roman"/>
          <w:color w:val="000000" w:themeColor="text1"/>
          <w:szCs w:val="28"/>
          <w:lang w:val="vi-VN"/>
        </w:rPr>
        <w:t>do Phòng giáo dục tổ chức</w:t>
      </w:r>
      <w:r w:rsidR="00DD03AF" w:rsidRPr="00B6417B">
        <w:rPr>
          <w:rFonts w:eastAsia="Times New Roman" w:cs="Times New Roman"/>
          <w:color w:val="000000" w:themeColor="text1"/>
          <w:szCs w:val="28"/>
          <w:lang w:val="vi-VN"/>
        </w:rPr>
        <w:t>, thông tin tới CMHS về mục đích, ý nghĩa của kì khảo sát</w:t>
      </w:r>
      <w:r w:rsidRPr="00B6417B">
        <w:rPr>
          <w:rFonts w:eastAsia="Times New Roman" w:cs="Times New Roman"/>
          <w:color w:val="000000" w:themeColor="text1"/>
          <w:szCs w:val="28"/>
          <w:lang w:val="vi-VN"/>
        </w:rPr>
        <w:t xml:space="preserve">; Thông qua kết quả </w:t>
      </w:r>
      <w:r w:rsidRPr="00B6417B">
        <w:rPr>
          <w:rFonts w:eastAsia="Times New Roman" w:cs="Times New Roman"/>
          <w:color w:val="000000" w:themeColor="text1"/>
          <w:szCs w:val="28"/>
          <w:lang w:val="vi-VN"/>
        </w:rPr>
        <w:lastRenderedPageBreak/>
        <w:t>khảo sát, Ban giám hiệu chỉ đạo giáo viên tăng cường giải pháp bồi dưỡng chuyên môn để nâng cao chất lượng giáo dục trong nhà trường.</w:t>
      </w:r>
    </w:p>
    <w:p w14:paraId="0495AE89" w14:textId="718A4F59" w:rsidR="005107F6" w:rsidRPr="00B6417B" w:rsidRDefault="005107F6" w:rsidP="00C44DD2">
      <w:pPr>
        <w:widowControl w:val="0"/>
        <w:spacing w:line="294" w:lineRule="auto"/>
        <w:ind w:firstLine="720"/>
        <w:outlineLvl w:val="2"/>
        <w:rPr>
          <w:rFonts w:eastAsia="Times New Roman" w:cs="Times New Roman"/>
          <w:b/>
          <w:color w:val="000000" w:themeColor="text1"/>
          <w:szCs w:val="28"/>
          <w:lang w:val="vi-VN"/>
        </w:rPr>
      </w:pPr>
      <w:bookmarkStart w:id="39" w:name="_Toc144904654"/>
      <w:bookmarkStart w:id="40" w:name="_Toc146720532"/>
      <w:r w:rsidRPr="00B6417B">
        <w:rPr>
          <w:rFonts w:eastAsia="Times New Roman" w:cs="Times New Roman"/>
          <w:b/>
          <w:color w:val="000000" w:themeColor="text1"/>
          <w:szCs w:val="28"/>
        </w:rPr>
        <w:t>11</w:t>
      </w:r>
      <w:r w:rsidRPr="00B6417B">
        <w:rPr>
          <w:rFonts w:eastAsia="Times New Roman" w:cs="Times New Roman"/>
          <w:b/>
          <w:color w:val="000000" w:themeColor="text1"/>
          <w:szCs w:val="28"/>
          <w:lang w:val="vi-VN"/>
        </w:rPr>
        <w:t>. Tổ chức dạy học 2 buổi/ ngày</w:t>
      </w:r>
      <w:bookmarkEnd w:id="39"/>
      <w:bookmarkEnd w:id="40"/>
    </w:p>
    <w:p w14:paraId="7D55779C" w14:textId="75FA396B" w:rsidR="005107F6" w:rsidRPr="00B6417B" w:rsidRDefault="005107F6" w:rsidP="00C44DD2">
      <w:pPr>
        <w:widowControl w:val="0"/>
        <w:tabs>
          <w:tab w:val="left" w:pos="930"/>
        </w:tabs>
        <w:spacing w:line="294" w:lineRule="auto"/>
        <w:ind w:firstLine="720"/>
        <w:contextualSpacing/>
        <w:rPr>
          <w:rFonts w:eastAsia="Times New Roman" w:cs="Times New Roman"/>
          <w:color w:val="000000" w:themeColor="text1"/>
          <w:szCs w:val="28"/>
          <w:lang w:val="vi-VN" w:eastAsia="x-none"/>
        </w:rPr>
      </w:pPr>
      <w:r w:rsidRPr="00B6417B">
        <w:rPr>
          <w:rFonts w:eastAsia="Times New Roman" w:cs="Times New Roman"/>
          <w:iCs/>
          <w:color w:val="000000" w:themeColor="text1"/>
          <w:szCs w:val="28"/>
          <w:lang w:val="vi-VN" w:eastAsia="x-none"/>
        </w:rPr>
        <w:t>- Xây dựng và thực hiện kế hoạch giáo dục dạy học 2 buổi/ ngày một cách linh hoạt, s</w:t>
      </w:r>
      <w:r w:rsidRPr="00B6417B">
        <w:rPr>
          <w:rFonts w:eastAsia="Times New Roman" w:cs="Times New Roman"/>
          <w:bCs/>
          <w:color w:val="000000" w:themeColor="text1"/>
          <w:szCs w:val="28"/>
          <w:lang w:val="vi-VN" w:eastAsia="x-none"/>
        </w:rPr>
        <w:t xml:space="preserve">ắp xếp thời khóa biểu khoa học, </w:t>
      </w:r>
      <w:r w:rsidRPr="00B6417B">
        <w:rPr>
          <w:rFonts w:eastAsia="Times New Roman" w:cs="Times New Roman"/>
          <w:bCs/>
          <w:color w:val="000000" w:themeColor="text1"/>
          <w:szCs w:val="28"/>
          <w:lang w:val="it-CH" w:eastAsia="x-none"/>
        </w:rPr>
        <w:t>hợp lý đảm bảo 7 tiết/ngày (những ngày có tiết</w:t>
      </w:r>
      <w:r w:rsidR="00151C77" w:rsidRPr="00B6417B">
        <w:rPr>
          <w:rFonts w:eastAsia="Times New Roman" w:cs="Times New Roman"/>
          <w:bCs/>
          <w:color w:val="000000" w:themeColor="text1"/>
          <w:szCs w:val="28"/>
          <w:lang w:val="it-CH" w:eastAsia="x-none"/>
        </w:rPr>
        <w:t xml:space="preserve"> tự chọn (ngoại ngữ 1-</w:t>
      </w:r>
      <w:r w:rsidRPr="00B6417B">
        <w:rPr>
          <w:rFonts w:eastAsia="Times New Roman" w:cs="Times New Roman"/>
          <w:bCs/>
          <w:color w:val="000000" w:themeColor="text1"/>
          <w:szCs w:val="28"/>
          <w:lang w:val="it-CH" w:eastAsia="x-none"/>
        </w:rPr>
        <w:t xml:space="preserve"> Tiếng Anh </w:t>
      </w:r>
      <w:r w:rsidR="00151C77" w:rsidRPr="00B6417B">
        <w:rPr>
          <w:rFonts w:eastAsia="Times New Roman" w:cs="Times New Roman"/>
          <w:bCs/>
          <w:color w:val="000000" w:themeColor="text1"/>
          <w:szCs w:val="28"/>
          <w:lang w:val="it-CH" w:eastAsia="x-none"/>
        </w:rPr>
        <w:t>) đối với lớp 1,2; học</w:t>
      </w:r>
      <w:r w:rsidRPr="00B6417B">
        <w:rPr>
          <w:rFonts w:eastAsia="Times New Roman" w:cs="Times New Roman"/>
          <w:bCs/>
          <w:color w:val="000000" w:themeColor="text1"/>
          <w:szCs w:val="28"/>
          <w:lang w:val="vi-VN" w:eastAsia="x-none"/>
        </w:rPr>
        <w:t xml:space="preserve"> Toán bằng tiếng Anh</w:t>
      </w:r>
      <w:r w:rsidRPr="00B6417B">
        <w:rPr>
          <w:rFonts w:eastAsia="Times New Roman" w:cs="Times New Roman"/>
          <w:bCs/>
          <w:color w:val="000000" w:themeColor="text1"/>
          <w:szCs w:val="28"/>
          <w:lang w:val="it-CH" w:eastAsia="x-none"/>
        </w:rPr>
        <w:t xml:space="preserve">: </w:t>
      </w:r>
      <w:r w:rsidR="00151C77" w:rsidRPr="00B6417B">
        <w:rPr>
          <w:rFonts w:eastAsia="Times New Roman" w:cs="Times New Roman"/>
          <w:bCs/>
          <w:color w:val="000000" w:themeColor="text1"/>
          <w:szCs w:val="28"/>
          <w:lang w:val="it-CH" w:eastAsia="x-none"/>
        </w:rPr>
        <w:t>1</w:t>
      </w:r>
      <w:r w:rsidRPr="00B6417B">
        <w:rPr>
          <w:rFonts w:eastAsia="Times New Roman" w:cs="Times New Roman"/>
          <w:bCs/>
          <w:color w:val="000000" w:themeColor="text1"/>
          <w:szCs w:val="28"/>
          <w:lang w:val="it-CH" w:eastAsia="x-none"/>
        </w:rPr>
        <w:t xml:space="preserve"> tiết/</w:t>
      </w:r>
      <w:r w:rsidR="00151C77" w:rsidRPr="00B6417B">
        <w:rPr>
          <w:rFonts w:eastAsia="Times New Roman" w:cs="Times New Roman"/>
          <w:bCs/>
          <w:color w:val="000000" w:themeColor="text1"/>
          <w:szCs w:val="28"/>
          <w:lang w:val="it-CH" w:eastAsia="x-none"/>
        </w:rPr>
        <w:t>tuần lớp 1,2 – theo PH lớp đăng kí</w:t>
      </w:r>
      <w:r w:rsidRPr="00B6417B">
        <w:rPr>
          <w:rFonts w:eastAsia="Times New Roman" w:cs="Times New Roman"/>
          <w:bCs/>
          <w:color w:val="000000" w:themeColor="text1"/>
          <w:szCs w:val="28"/>
          <w:lang w:val="vi-VN" w:eastAsia="x-none"/>
        </w:rPr>
        <w:t>), phân bổ hợp lý về t</w:t>
      </w:r>
      <w:r w:rsidR="003A434D" w:rsidRPr="00B6417B">
        <w:rPr>
          <w:rFonts w:eastAsia="Times New Roman" w:cs="Times New Roman"/>
          <w:bCs/>
          <w:color w:val="000000" w:themeColor="text1"/>
          <w:szCs w:val="28"/>
          <w:lang w:val="vi-VN" w:eastAsia="x-none"/>
        </w:rPr>
        <w:t>hời lượng, thời điểm trong ngày, tuần</w:t>
      </w:r>
      <w:r w:rsidRPr="00B6417B">
        <w:rPr>
          <w:rFonts w:eastAsia="Times New Roman" w:cs="Times New Roman"/>
          <w:bCs/>
          <w:color w:val="000000" w:themeColor="text1"/>
          <w:szCs w:val="28"/>
          <w:lang w:val="vi-VN" w:eastAsia="x-none"/>
        </w:rPr>
        <w:t xml:space="preserve"> phù hợp với tâm sinh lý lứa tuổi Tiểu học, giúp học sinh hoàn thành nhiệm vụ học tập, yêu cầu cần đạt của chương trình; </w:t>
      </w:r>
      <w:r w:rsidRPr="00B6417B">
        <w:rPr>
          <w:rFonts w:eastAsia="Times New Roman" w:cs="Times New Roman"/>
          <w:color w:val="000000" w:themeColor="text1"/>
          <w:szCs w:val="28"/>
          <w:lang w:val="x-none" w:eastAsia="x-none"/>
        </w:rPr>
        <w:t>tạo điều kiện cho học sinh đượ</w:t>
      </w:r>
      <w:r w:rsidR="003A434D" w:rsidRPr="00B6417B">
        <w:rPr>
          <w:rFonts w:eastAsia="Times New Roman" w:cs="Times New Roman"/>
          <w:color w:val="000000" w:themeColor="text1"/>
          <w:szCs w:val="28"/>
          <w:lang w:val="x-none" w:eastAsia="x-none"/>
        </w:rPr>
        <w:t>c học tập các môn học tự chọn</w:t>
      </w:r>
      <w:r w:rsidR="003A434D" w:rsidRPr="00B6417B">
        <w:rPr>
          <w:rFonts w:eastAsia="Times New Roman" w:cs="Times New Roman"/>
          <w:color w:val="000000" w:themeColor="text1"/>
          <w:szCs w:val="28"/>
          <w:lang w:val="vi-VN" w:eastAsia="x-none"/>
        </w:rPr>
        <w:t>,</w:t>
      </w:r>
      <w:r w:rsidRPr="00B6417B">
        <w:rPr>
          <w:rFonts w:eastAsia="Times New Roman" w:cs="Times New Roman"/>
          <w:color w:val="000000" w:themeColor="text1"/>
          <w:szCs w:val="28"/>
          <w:lang w:val="x-none" w:eastAsia="x-none"/>
        </w:rPr>
        <w:t xml:space="preserve"> tham gia các hoạt động giáo dục </w:t>
      </w:r>
      <w:r w:rsidR="003A434D" w:rsidRPr="00B6417B">
        <w:rPr>
          <w:rFonts w:eastAsia="Times New Roman" w:cs="Times New Roman"/>
          <w:color w:val="000000" w:themeColor="text1"/>
          <w:szCs w:val="28"/>
          <w:lang w:val="vi-VN" w:eastAsia="x-none"/>
        </w:rPr>
        <w:t>phát triển toàn diện theo mục tiêu cấp học.</w:t>
      </w:r>
    </w:p>
    <w:p w14:paraId="52DAA491" w14:textId="1CFE594D" w:rsidR="005107F6" w:rsidRPr="00B6417B" w:rsidRDefault="005107F6" w:rsidP="00C44DD2">
      <w:pPr>
        <w:widowControl w:val="0"/>
        <w:spacing w:line="294" w:lineRule="auto"/>
        <w:ind w:firstLine="720"/>
        <w:contextualSpacing/>
        <w:rPr>
          <w:rFonts w:eastAsia="Times New Roman" w:cs="Times New Roman"/>
          <w:b/>
          <w:color w:val="000000" w:themeColor="text1"/>
          <w:szCs w:val="28"/>
          <w:lang w:val="vi-VN"/>
        </w:rPr>
      </w:pPr>
      <w:r w:rsidRPr="00B6417B">
        <w:rPr>
          <w:rFonts w:eastAsia="Times New Roman" w:cs="Times New Roman"/>
          <w:bCs/>
          <w:iCs/>
          <w:color w:val="000000" w:themeColor="text1"/>
          <w:szCs w:val="28"/>
          <w:lang w:val="it-CH"/>
        </w:rPr>
        <w:t xml:space="preserve">- Tập trung đổi mới hình thức dạy buổi thứ </w:t>
      </w:r>
      <w:r w:rsidRPr="00B6417B">
        <w:rPr>
          <w:rFonts w:eastAsia="Times New Roman" w:cs="Times New Roman"/>
          <w:bCs/>
          <w:iCs/>
          <w:color w:val="000000" w:themeColor="text1"/>
          <w:szCs w:val="28"/>
          <w:lang w:val="vi-VN"/>
        </w:rPr>
        <w:t>hai</w:t>
      </w:r>
      <w:r w:rsidRPr="00B6417B">
        <w:rPr>
          <w:rFonts w:eastAsia="Times New Roman" w:cs="Times New Roman"/>
          <w:bCs/>
          <w:iCs/>
          <w:color w:val="000000" w:themeColor="text1"/>
          <w:szCs w:val="28"/>
          <w:lang w:val="it-CH"/>
        </w:rPr>
        <w:t xml:space="preserve"> phù hợp với nhu cầu của học sinh. C</w:t>
      </w:r>
      <w:r w:rsidRPr="00B6417B">
        <w:rPr>
          <w:rFonts w:eastAsia="Times New Roman" w:cs="Times New Roman"/>
          <w:bCs/>
          <w:color w:val="000000" w:themeColor="text1"/>
          <w:szCs w:val="28"/>
          <w:lang w:val="it-CH"/>
        </w:rPr>
        <w:t>hú ý các nội dung thực hành kiến thức đã học; giúp đỡ học sinh chưa hoàn thành, vươn lên hoàn thành yêu cầu học tập, bồi dưỡng học sinh có năng khiếu.</w:t>
      </w:r>
      <w:r w:rsidRPr="00B6417B">
        <w:rPr>
          <w:rFonts w:eastAsia="Times New Roman" w:cs="Times New Roman"/>
          <w:color w:val="000000" w:themeColor="text1"/>
          <w:szCs w:val="28"/>
          <w:lang w:val="vi-VN"/>
        </w:rPr>
        <w:t xml:space="preserve"> Khuyến khích học sinh tính tích cực, chủ động, tự giác, giúp học sinh hoàn thành nhiệm vụ học tập, </w:t>
      </w:r>
      <w:r w:rsidRPr="00B6417B">
        <w:rPr>
          <w:rFonts w:eastAsia="Times New Roman" w:cs="Times New Roman"/>
          <w:b/>
          <w:color w:val="000000" w:themeColor="text1"/>
          <w:szCs w:val="28"/>
          <w:lang w:val="vi-VN"/>
        </w:rPr>
        <w:t>tuyệt đối không giao bài tập về nhà với học sinh</w:t>
      </w:r>
      <w:r w:rsidRPr="00B6417B">
        <w:rPr>
          <w:rFonts w:eastAsia="Times New Roman" w:cs="Times New Roman"/>
          <w:color w:val="000000" w:themeColor="text1"/>
          <w:szCs w:val="28"/>
          <w:lang w:val="vi-VN"/>
        </w:rPr>
        <w:t xml:space="preserve">, </w:t>
      </w:r>
      <w:r w:rsidRPr="00B6417B">
        <w:rPr>
          <w:rFonts w:eastAsia="Times New Roman" w:cs="Times New Roman"/>
          <w:b/>
          <w:color w:val="000000" w:themeColor="text1"/>
          <w:szCs w:val="28"/>
          <w:lang w:val="vi-VN"/>
        </w:rPr>
        <w:t>không dạy thêm và tổ chức dạy thêm đối với học sinh tiểu học. 100% giáo viên ký cam kết với nhà trường không vi phạm việc tổ chức dạy thêm, học thêm.</w:t>
      </w:r>
    </w:p>
    <w:p w14:paraId="28E8231F" w14:textId="1B79BD7A" w:rsidR="005107F6" w:rsidRPr="00B6417B" w:rsidRDefault="005107F6"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vi-VN"/>
        </w:rPr>
        <w:t>Tổ chức các hoạt động</w:t>
      </w:r>
      <w:r w:rsidR="00A37822" w:rsidRPr="00B6417B">
        <w:rPr>
          <w:rFonts w:eastAsia="Times New Roman" w:cs="Times New Roman"/>
          <w:color w:val="000000" w:themeColor="text1"/>
          <w:szCs w:val="28"/>
        </w:rPr>
        <w:t xml:space="preserve"> gi</w:t>
      </w:r>
      <w:r w:rsidR="00A37822" w:rsidRPr="00B6417B">
        <w:rPr>
          <w:rFonts w:eastAsia="Times New Roman" w:cs="Times New Roman"/>
          <w:color w:val="000000" w:themeColor="text1"/>
          <w:szCs w:val="28"/>
          <w:lang w:val="vi-VN"/>
        </w:rPr>
        <w:t>áo dục ngoài giờ chính khóa, các</w:t>
      </w:r>
      <w:r w:rsidRPr="00B6417B">
        <w:rPr>
          <w:rFonts w:eastAsia="Times New Roman" w:cs="Times New Roman"/>
          <w:color w:val="000000" w:themeColor="text1"/>
          <w:szCs w:val="28"/>
          <w:lang w:val="vi-VN"/>
        </w:rPr>
        <w:t xml:space="preserve"> câu lạc bộ giáo dục kỹ năng sống, </w:t>
      </w:r>
      <w:r w:rsidR="008623FE" w:rsidRPr="00B6417B">
        <w:rPr>
          <w:rFonts w:eastAsia="Times New Roman" w:cs="Times New Roman"/>
          <w:color w:val="000000" w:themeColor="text1"/>
          <w:szCs w:val="28"/>
          <w:lang w:val="vi-VN"/>
        </w:rPr>
        <w:t xml:space="preserve">stem, thể dục </w:t>
      </w:r>
      <w:r w:rsidRPr="00B6417B">
        <w:rPr>
          <w:rFonts w:eastAsia="Times New Roman" w:cs="Times New Roman"/>
          <w:color w:val="000000" w:themeColor="text1"/>
          <w:szCs w:val="28"/>
          <w:lang w:val="vi-VN"/>
        </w:rPr>
        <w:t>thể thao, mỹ thuật</w:t>
      </w:r>
      <w:r w:rsidR="008623FE" w:rsidRPr="00B6417B">
        <w:rPr>
          <w:rFonts w:eastAsia="Times New Roman" w:cs="Times New Roman"/>
          <w:color w:val="000000" w:themeColor="text1"/>
          <w:szCs w:val="28"/>
          <w:lang w:val="vi-VN"/>
        </w:rPr>
        <w:t xml:space="preserve"> sáng tạo, robotic, </w:t>
      </w:r>
      <w:r w:rsidR="00956EAE" w:rsidRPr="00B6417B">
        <w:rPr>
          <w:rFonts w:eastAsia="Times New Roman" w:cs="Times New Roman"/>
          <w:color w:val="000000" w:themeColor="text1"/>
          <w:szCs w:val="28"/>
          <w:lang w:val="vi-VN"/>
        </w:rPr>
        <w:t>hát múa, nhạc cụ, trò chơi dân gian, giới thiệu sách</w:t>
      </w:r>
      <w:r w:rsidRPr="00B6417B">
        <w:rPr>
          <w:rFonts w:eastAsia="Times New Roman" w:cs="Times New Roman"/>
          <w:color w:val="000000" w:themeColor="text1"/>
          <w:szCs w:val="28"/>
          <w:lang w:val="vi-VN"/>
        </w:rPr>
        <w:t xml:space="preserve">… hoặc sử dụng cơ sở vật chất của nhà trường </w:t>
      </w:r>
      <w:r w:rsidRPr="00B6417B">
        <w:rPr>
          <w:rFonts w:eastAsia="Times New Roman" w:cs="Times New Roman"/>
          <w:i/>
          <w:iCs/>
          <w:color w:val="000000" w:themeColor="text1"/>
          <w:szCs w:val="28"/>
          <w:lang w:val="vi-VN"/>
        </w:rPr>
        <w:t>(thư viện mở, sân chơi, bãi tập,…)</w:t>
      </w:r>
      <w:r w:rsidRPr="00B6417B">
        <w:rPr>
          <w:rFonts w:eastAsia="Times New Roman" w:cs="Times New Roman"/>
          <w:color w:val="000000" w:themeColor="text1"/>
          <w:szCs w:val="28"/>
          <w:lang w:val="vi-VN"/>
        </w:rPr>
        <w:t xml:space="preserve"> tạo điều kiện để học sinh vui chơi, giải trí.</w:t>
      </w:r>
    </w:p>
    <w:p w14:paraId="6C982AEF" w14:textId="5720C728" w:rsidR="005107F6" w:rsidRPr="00B6417B" w:rsidRDefault="005107F6"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vi-VN"/>
        </w:rPr>
        <w:t xml:space="preserve">- Dự giờ, thăm lớp, kiểm tra thường xuyên, đột xuất chất lượng hoạt động dạy và học của giáo viên, học sinh </w:t>
      </w:r>
      <w:r w:rsidR="00A37822" w:rsidRPr="00B6417B">
        <w:rPr>
          <w:rFonts w:eastAsia="Times New Roman" w:cs="Times New Roman"/>
          <w:color w:val="000000" w:themeColor="text1"/>
          <w:szCs w:val="28"/>
          <w:lang w:val="vi-VN"/>
        </w:rPr>
        <w:t>quan tâm chất lượng các tiết dạy tăng cườn</w:t>
      </w:r>
      <w:r w:rsidR="00720552" w:rsidRPr="00B6417B">
        <w:rPr>
          <w:rFonts w:eastAsia="Times New Roman" w:cs="Times New Roman"/>
          <w:color w:val="000000" w:themeColor="text1"/>
          <w:szCs w:val="28"/>
          <w:lang w:val="vi-VN"/>
        </w:rPr>
        <w:t>g, bổ trợ, hướng dẫn học</w:t>
      </w:r>
      <w:r w:rsidR="00A37822" w:rsidRPr="00B6417B">
        <w:rPr>
          <w:rFonts w:eastAsia="Times New Roman" w:cs="Times New Roman"/>
          <w:color w:val="000000" w:themeColor="text1"/>
          <w:szCs w:val="28"/>
          <w:lang w:val="vi-VN"/>
        </w:rPr>
        <w:t xml:space="preserve"> ở buổi học thứ hai.</w:t>
      </w:r>
    </w:p>
    <w:p w14:paraId="24B40864" w14:textId="77777777" w:rsidR="005107F6" w:rsidRPr="00B6417B" w:rsidRDefault="005107F6" w:rsidP="00C44DD2">
      <w:pPr>
        <w:widowControl w:val="0"/>
        <w:spacing w:line="294" w:lineRule="auto"/>
        <w:ind w:firstLine="720"/>
        <w:contextualSpacing/>
        <w:rPr>
          <w:rFonts w:eastAsia="Times New Roman" w:cs="Times New Roman"/>
          <w:b/>
          <w:color w:val="000000" w:themeColor="text1"/>
          <w:szCs w:val="28"/>
          <w:lang w:val="x-none" w:eastAsia="x-none"/>
        </w:rPr>
      </w:pPr>
      <w:r w:rsidRPr="00B6417B">
        <w:rPr>
          <w:rFonts w:eastAsia="Times New Roman" w:cs="Times New Roman"/>
          <w:color w:val="000000" w:themeColor="text1"/>
          <w:szCs w:val="28"/>
          <w:lang w:val="x-none" w:eastAsia="x-none"/>
        </w:rPr>
        <w:t xml:space="preserve">- </w:t>
      </w:r>
      <w:r w:rsidRPr="00B6417B">
        <w:rPr>
          <w:rFonts w:eastAsia="Times New Roman" w:cs="Times New Roman"/>
          <w:color w:val="000000" w:themeColor="text1"/>
          <w:szCs w:val="28"/>
          <w:lang w:val="vi-VN" w:eastAsia="x-none"/>
        </w:rPr>
        <w:t>Tiếp tục t</w:t>
      </w:r>
      <w:r w:rsidRPr="00B6417B">
        <w:rPr>
          <w:rFonts w:eastAsia="Times New Roman" w:cs="Times New Roman"/>
          <w:color w:val="000000" w:themeColor="text1"/>
          <w:szCs w:val="28"/>
          <w:lang w:val="x-none" w:eastAsia="x-none"/>
        </w:rPr>
        <w:t xml:space="preserve">ăng cường các nguồn lực đầu tư cơ sở vật chất, phát triển đội ngũ giáo viên, đẩy mạnh xã hội hóa để đảm bảo các điều kiện chuẩn bị cho việc triển khai </w:t>
      </w:r>
      <w:r w:rsidRPr="00B6417B">
        <w:rPr>
          <w:rFonts w:eastAsia="Times New Roman" w:cs="Times New Roman"/>
          <w:color w:val="000000" w:themeColor="text1"/>
          <w:szCs w:val="28"/>
          <w:lang w:val="vi-VN" w:eastAsia="x-none"/>
        </w:rPr>
        <w:t>c</w:t>
      </w:r>
      <w:r w:rsidRPr="00B6417B">
        <w:rPr>
          <w:rFonts w:eastAsia="Times New Roman" w:cs="Times New Roman"/>
          <w:color w:val="000000" w:themeColor="text1"/>
          <w:szCs w:val="28"/>
          <w:lang w:val="x-none" w:eastAsia="x-none"/>
        </w:rPr>
        <w:t>hương trình</w:t>
      </w:r>
      <w:r w:rsidRPr="00B6417B">
        <w:rPr>
          <w:rFonts w:eastAsia="Times New Roman" w:cs="Times New Roman"/>
          <w:color w:val="000000" w:themeColor="text1"/>
          <w:szCs w:val="28"/>
          <w:lang w:val="vi-VN" w:eastAsia="x-none"/>
        </w:rPr>
        <w:t xml:space="preserve">, </w:t>
      </w:r>
      <w:r w:rsidRPr="00B6417B">
        <w:rPr>
          <w:rFonts w:eastAsia="Times New Roman" w:cs="Times New Roman"/>
          <w:color w:val="000000" w:themeColor="text1"/>
          <w:szCs w:val="28"/>
          <w:lang w:val="x-none" w:eastAsia="x-none"/>
        </w:rPr>
        <w:t xml:space="preserve">sách giáo khoa </w:t>
      </w:r>
      <w:r w:rsidRPr="00B6417B">
        <w:rPr>
          <w:rFonts w:eastAsia="Times New Roman" w:cs="Times New Roman"/>
          <w:color w:val="000000" w:themeColor="text1"/>
          <w:szCs w:val="28"/>
          <w:lang w:val="vi-VN" w:eastAsia="x-none"/>
        </w:rPr>
        <w:t>theo CTGDPT 2018</w:t>
      </w:r>
      <w:r w:rsidRPr="00B6417B">
        <w:rPr>
          <w:rFonts w:eastAsia="Times New Roman" w:cs="Times New Roman"/>
          <w:color w:val="000000" w:themeColor="text1"/>
          <w:szCs w:val="28"/>
          <w:lang w:val="x-none" w:eastAsia="x-none"/>
        </w:rPr>
        <w:t xml:space="preserve">; nâng cao chất lượng giáo dục toàn diện; khắc phục triệt để tình trạng </w:t>
      </w:r>
      <w:r w:rsidRPr="00B6417B">
        <w:rPr>
          <w:rFonts w:eastAsia="Times New Roman" w:cs="Times New Roman"/>
          <w:i/>
          <w:iCs/>
          <w:color w:val="000000" w:themeColor="text1"/>
          <w:szCs w:val="28"/>
          <w:shd w:val="clear" w:color="auto" w:fill="FFFFFF"/>
          <w:lang w:val="vi-VN" w:eastAsia="x-none"/>
        </w:rPr>
        <w:t>“học sinh ngồi nhầm lớp".</w:t>
      </w:r>
    </w:p>
    <w:p w14:paraId="29B297A8" w14:textId="0F1F816B" w:rsidR="005107F6" w:rsidRPr="00B6417B" w:rsidRDefault="005107F6" w:rsidP="00C44DD2">
      <w:pPr>
        <w:widowControl w:val="0"/>
        <w:spacing w:line="294" w:lineRule="auto"/>
        <w:ind w:firstLine="720"/>
        <w:outlineLvl w:val="2"/>
        <w:rPr>
          <w:rFonts w:eastAsia="Times New Roman" w:cs="Times New Roman"/>
          <w:b/>
          <w:color w:val="000000" w:themeColor="text1"/>
          <w:szCs w:val="28"/>
          <w:lang w:val="vi-VN"/>
        </w:rPr>
      </w:pPr>
      <w:bookmarkStart w:id="41" w:name="_Toc144904655"/>
      <w:bookmarkStart w:id="42" w:name="_Toc146720533"/>
      <w:r w:rsidRPr="00B6417B">
        <w:rPr>
          <w:rFonts w:eastAsia="Times New Roman" w:cs="Times New Roman"/>
          <w:b/>
          <w:color w:val="000000" w:themeColor="text1"/>
          <w:szCs w:val="28"/>
          <w:lang w:val="vi-VN"/>
        </w:rPr>
        <w:t>1</w:t>
      </w:r>
      <w:r w:rsidRPr="00B6417B">
        <w:rPr>
          <w:rFonts w:eastAsia="Times New Roman" w:cs="Times New Roman"/>
          <w:b/>
          <w:color w:val="000000" w:themeColor="text1"/>
          <w:szCs w:val="28"/>
        </w:rPr>
        <w:t>2</w:t>
      </w:r>
      <w:r w:rsidRPr="00B6417B">
        <w:rPr>
          <w:rFonts w:eastAsia="Times New Roman" w:cs="Times New Roman"/>
          <w:b/>
          <w:color w:val="000000" w:themeColor="text1"/>
          <w:szCs w:val="28"/>
          <w:lang w:val="vi-VN"/>
        </w:rPr>
        <w:t>. Tổ chức, tham gia các cuộc thi</w:t>
      </w:r>
      <w:bookmarkEnd w:id="41"/>
      <w:bookmarkEnd w:id="42"/>
    </w:p>
    <w:p w14:paraId="48A7F533" w14:textId="77777777" w:rsidR="00536E74" w:rsidRPr="00B6417B" w:rsidRDefault="005107F6" w:rsidP="00C44DD2">
      <w:pPr>
        <w:widowControl w:val="0"/>
        <w:spacing w:line="294" w:lineRule="auto"/>
        <w:ind w:firstLine="720"/>
        <w:contextualSpacing/>
        <w:rPr>
          <w:rFonts w:eastAsia="Times New Roman" w:cs="Times New Roman"/>
          <w:color w:val="000000" w:themeColor="text1"/>
          <w:szCs w:val="28"/>
        </w:rPr>
      </w:pPr>
      <w:r w:rsidRPr="00B6417B">
        <w:rPr>
          <w:rFonts w:eastAsia="Times New Roman" w:cs="Times New Roman"/>
          <w:color w:val="000000" w:themeColor="text1"/>
          <w:szCs w:val="28"/>
          <w:lang w:val="vi-VN"/>
        </w:rPr>
        <w:t xml:space="preserve">- Tổ chức Hội thi Giáo viên </w:t>
      </w:r>
      <w:r w:rsidR="00151C77" w:rsidRPr="00B6417B">
        <w:rPr>
          <w:rFonts w:eastAsia="Times New Roman" w:cs="Times New Roman"/>
          <w:color w:val="000000" w:themeColor="text1"/>
          <w:szCs w:val="28"/>
        </w:rPr>
        <w:t>dạy</w:t>
      </w:r>
      <w:r w:rsidRPr="00B6417B">
        <w:rPr>
          <w:rFonts w:eastAsia="Times New Roman" w:cs="Times New Roman"/>
          <w:color w:val="000000" w:themeColor="text1"/>
          <w:szCs w:val="28"/>
          <w:lang w:val="vi-VN"/>
        </w:rPr>
        <w:t xml:space="preserve"> giỏi</w:t>
      </w:r>
      <w:r w:rsidR="00151C77" w:rsidRPr="00B6417B">
        <w:rPr>
          <w:rFonts w:eastAsia="Times New Roman" w:cs="Times New Roman"/>
          <w:color w:val="000000" w:themeColor="text1"/>
          <w:szCs w:val="28"/>
        </w:rPr>
        <w:t>, giáo viên viết chữ đẹp</w:t>
      </w:r>
      <w:r w:rsidRPr="00B6417B">
        <w:rPr>
          <w:rFonts w:eastAsia="Times New Roman" w:cs="Times New Roman"/>
          <w:color w:val="000000" w:themeColor="text1"/>
          <w:szCs w:val="28"/>
          <w:lang w:val="vi-VN"/>
        </w:rPr>
        <w:t xml:space="preserve"> cấp trường theo tinh thần dạy đủ môn và ở các khối lớp theo Thông tư số 02/TT-BGDĐT ngày 20/02/2019 về việc ban hành Quy định về Hội thi giáo viên dạy giỏi</w:t>
      </w:r>
      <w:r w:rsidR="00151C77" w:rsidRPr="00B6417B">
        <w:rPr>
          <w:rFonts w:eastAsia="Times New Roman" w:cs="Times New Roman"/>
          <w:color w:val="000000" w:themeColor="text1"/>
          <w:szCs w:val="28"/>
        </w:rPr>
        <w:t xml:space="preserve"> </w:t>
      </w:r>
      <w:r w:rsidR="00536E74" w:rsidRPr="00B6417B">
        <w:rPr>
          <w:rFonts w:eastAsia="Times New Roman" w:cs="Times New Roman"/>
          <w:color w:val="000000" w:themeColor="text1"/>
          <w:szCs w:val="28"/>
        </w:rPr>
        <w:t>ở</w:t>
      </w:r>
      <w:r w:rsidRPr="00B6417B">
        <w:rPr>
          <w:rFonts w:eastAsia="Times New Roman" w:cs="Times New Roman"/>
          <w:color w:val="000000" w:themeColor="text1"/>
          <w:szCs w:val="28"/>
          <w:lang w:val="vi-VN"/>
        </w:rPr>
        <w:t xml:space="preserve"> cơ sở giáo dục phổ thông. </w:t>
      </w:r>
    </w:p>
    <w:p w14:paraId="4370CBC4" w14:textId="0D0D0583" w:rsidR="005107F6" w:rsidRPr="00B6417B" w:rsidRDefault="005107F6" w:rsidP="00C44DD2">
      <w:pPr>
        <w:widowControl w:val="0"/>
        <w:spacing w:line="294" w:lineRule="auto"/>
        <w:ind w:firstLine="720"/>
        <w:contextualSpacing/>
        <w:rPr>
          <w:rFonts w:eastAsia="Times New Roman" w:cs="Times New Roman"/>
          <w:b/>
          <w:color w:val="000000" w:themeColor="text1"/>
          <w:szCs w:val="28"/>
        </w:rPr>
      </w:pPr>
      <w:r w:rsidRPr="00B6417B">
        <w:rPr>
          <w:rFonts w:eastAsia="Times New Roman" w:cs="Times New Roman"/>
          <w:color w:val="000000" w:themeColor="text1"/>
          <w:szCs w:val="28"/>
          <w:lang w:val="vi-VN"/>
        </w:rPr>
        <w:lastRenderedPageBreak/>
        <w:t xml:space="preserve">Tham gia cấp </w:t>
      </w:r>
      <w:r w:rsidR="003539AE" w:rsidRPr="00B6417B">
        <w:rPr>
          <w:rFonts w:eastAsia="Times New Roman" w:cs="Times New Roman"/>
          <w:color w:val="000000" w:themeColor="text1"/>
          <w:szCs w:val="28"/>
        </w:rPr>
        <w:t xml:space="preserve"> trường cấp huyện</w:t>
      </w:r>
    </w:p>
    <w:p w14:paraId="5945FFD5" w14:textId="2E20EEA1" w:rsidR="005107F6" w:rsidRPr="00B6417B" w:rsidRDefault="003539AE"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vi-VN"/>
        </w:rPr>
        <w:t xml:space="preserve">+ </w:t>
      </w:r>
      <w:r w:rsidRPr="00B6417B">
        <w:rPr>
          <w:rFonts w:eastAsia="Times New Roman" w:cs="Times New Roman"/>
          <w:color w:val="000000" w:themeColor="text1"/>
          <w:szCs w:val="28"/>
        </w:rPr>
        <w:t>D</w:t>
      </w:r>
      <w:r w:rsidR="002110A5" w:rsidRPr="00B6417B">
        <w:rPr>
          <w:rFonts w:eastAsia="Times New Roman" w:cs="Times New Roman"/>
          <w:color w:val="000000" w:themeColor="text1"/>
          <w:szCs w:val="28"/>
          <w:lang w:val="vi-VN"/>
        </w:rPr>
        <w:t>ự kiến: tháng 1</w:t>
      </w:r>
      <w:r w:rsidR="00DD77F3" w:rsidRPr="00B6417B">
        <w:rPr>
          <w:rFonts w:eastAsia="Times New Roman" w:cs="Times New Roman"/>
          <w:color w:val="000000" w:themeColor="text1"/>
          <w:szCs w:val="28"/>
          <w:lang w:val="vi-VN"/>
        </w:rPr>
        <w:t>0</w:t>
      </w:r>
      <w:r w:rsidR="002110A5" w:rsidRPr="00B6417B">
        <w:rPr>
          <w:rFonts w:eastAsia="Times New Roman" w:cs="Times New Roman"/>
          <w:color w:val="000000" w:themeColor="text1"/>
          <w:szCs w:val="28"/>
          <w:lang w:val="vi-VN"/>
        </w:rPr>
        <w:t>/2024</w:t>
      </w:r>
      <w:r w:rsidR="005107F6" w:rsidRPr="00B6417B">
        <w:rPr>
          <w:rFonts w:eastAsia="Times New Roman" w:cs="Times New Roman"/>
          <w:color w:val="000000" w:themeColor="text1"/>
          <w:szCs w:val="28"/>
          <w:lang w:val="vi-VN"/>
        </w:rPr>
        <w:t xml:space="preserve">: Đăng ký thi Giáo viên dạy giỏi </w:t>
      </w:r>
      <w:r w:rsidR="00536E74" w:rsidRPr="00B6417B">
        <w:rPr>
          <w:rFonts w:eastAsia="Times New Roman" w:cs="Times New Roman"/>
          <w:color w:val="000000" w:themeColor="text1"/>
          <w:szCs w:val="28"/>
          <w:lang w:val="vi-VN"/>
        </w:rPr>
        <w:t>khối lớp sẽ tham gia thi cấp</w:t>
      </w:r>
      <w:r w:rsidR="00536E74" w:rsidRPr="00B6417B">
        <w:rPr>
          <w:rFonts w:eastAsia="Times New Roman" w:cs="Times New Roman"/>
          <w:color w:val="000000" w:themeColor="text1"/>
          <w:szCs w:val="28"/>
        </w:rPr>
        <w:t xml:space="preserve"> huyện </w:t>
      </w:r>
      <w:r w:rsidR="00DD77F3" w:rsidRPr="00B6417B">
        <w:rPr>
          <w:rFonts w:eastAsia="Times New Roman" w:cs="Times New Roman"/>
          <w:color w:val="000000" w:themeColor="text1"/>
          <w:szCs w:val="28"/>
          <w:lang w:val="vi-VN"/>
        </w:rPr>
        <w:t>(theo CV của PGDĐT)</w:t>
      </w:r>
    </w:p>
    <w:p w14:paraId="6D748237" w14:textId="19A13DDF" w:rsidR="005107F6" w:rsidRPr="00B6417B" w:rsidRDefault="003539AE" w:rsidP="00C44DD2">
      <w:pPr>
        <w:widowControl w:val="0"/>
        <w:spacing w:line="294" w:lineRule="auto"/>
        <w:ind w:firstLine="720"/>
        <w:contextualSpacing/>
        <w:rPr>
          <w:rFonts w:eastAsia="Times New Roman" w:cs="Times New Roman"/>
          <w:color w:val="000000" w:themeColor="text1"/>
          <w:spacing w:val="-6"/>
          <w:szCs w:val="28"/>
        </w:rPr>
      </w:pPr>
      <w:r w:rsidRPr="00B6417B">
        <w:rPr>
          <w:rFonts w:eastAsia="Times New Roman" w:cs="Times New Roman"/>
          <w:color w:val="000000" w:themeColor="text1"/>
          <w:spacing w:val="-6"/>
          <w:szCs w:val="28"/>
          <w:lang w:val="vi-VN"/>
        </w:rPr>
        <w:t xml:space="preserve">+ </w:t>
      </w:r>
      <w:r w:rsidRPr="00B6417B">
        <w:rPr>
          <w:rFonts w:eastAsia="Times New Roman" w:cs="Times New Roman"/>
          <w:color w:val="000000" w:themeColor="text1"/>
          <w:spacing w:val="-6"/>
          <w:szCs w:val="28"/>
        </w:rPr>
        <w:t>D</w:t>
      </w:r>
      <w:r w:rsidR="002110A5" w:rsidRPr="00B6417B">
        <w:rPr>
          <w:rFonts w:eastAsia="Times New Roman" w:cs="Times New Roman"/>
          <w:color w:val="000000" w:themeColor="text1"/>
          <w:spacing w:val="-6"/>
          <w:szCs w:val="28"/>
          <w:lang w:val="vi-VN"/>
        </w:rPr>
        <w:t xml:space="preserve">ự kiến: tháng </w:t>
      </w:r>
      <w:r w:rsidRPr="00B6417B">
        <w:rPr>
          <w:rFonts w:eastAsia="Times New Roman" w:cs="Times New Roman"/>
          <w:color w:val="000000" w:themeColor="text1"/>
          <w:spacing w:val="-6"/>
          <w:szCs w:val="28"/>
        </w:rPr>
        <w:t>12</w:t>
      </w:r>
      <w:r w:rsidR="002110A5" w:rsidRPr="00B6417B">
        <w:rPr>
          <w:rFonts w:eastAsia="Times New Roman" w:cs="Times New Roman"/>
          <w:color w:val="000000" w:themeColor="text1"/>
          <w:spacing w:val="-6"/>
          <w:szCs w:val="28"/>
          <w:lang w:val="vi-VN"/>
        </w:rPr>
        <w:t>/202</w:t>
      </w:r>
      <w:r w:rsidRPr="00B6417B">
        <w:rPr>
          <w:rFonts w:eastAsia="Times New Roman" w:cs="Times New Roman"/>
          <w:color w:val="000000" w:themeColor="text1"/>
          <w:spacing w:val="-6"/>
          <w:szCs w:val="28"/>
        </w:rPr>
        <w:t xml:space="preserve">4 thi </w:t>
      </w:r>
      <w:r w:rsidR="005107F6" w:rsidRPr="00B6417B">
        <w:rPr>
          <w:rFonts w:eastAsia="Times New Roman" w:cs="Times New Roman"/>
          <w:color w:val="000000" w:themeColor="text1"/>
          <w:spacing w:val="-6"/>
          <w:szCs w:val="28"/>
          <w:lang w:val="vi-VN"/>
        </w:rPr>
        <w:t xml:space="preserve"> viên </w:t>
      </w:r>
      <w:r w:rsidR="00536E74" w:rsidRPr="00B6417B">
        <w:rPr>
          <w:rFonts w:eastAsia="Times New Roman" w:cs="Times New Roman"/>
          <w:color w:val="000000" w:themeColor="text1"/>
          <w:spacing w:val="-6"/>
          <w:szCs w:val="28"/>
        </w:rPr>
        <w:t>viết chữ đẹp</w:t>
      </w:r>
      <w:r w:rsidRPr="00B6417B">
        <w:rPr>
          <w:rFonts w:eastAsia="Times New Roman" w:cs="Times New Roman"/>
          <w:color w:val="000000" w:themeColor="text1"/>
          <w:spacing w:val="-6"/>
          <w:szCs w:val="28"/>
        </w:rPr>
        <w:t xml:space="preserve"> cấp trường</w:t>
      </w:r>
    </w:p>
    <w:p w14:paraId="0A6540FB" w14:textId="01CE005C" w:rsidR="005107F6" w:rsidRPr="00B6417B" w:rsidRDefault="005107F6"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vi-VN"/>
        </w:rPr>
        <w:t>- Thi thiết kế bài giảng E-learning</w:t>
      </w:r>
      <w:r w:rsidR="00DD77F3" w:rsidRPr="00B6417B">
        <w:rPr>
          <w:rFonts w:eastAsia="Times New Roman" w:cs="Times New Roman"/>
          <w:color w:val="000000" w:themeColor="text1"/>
          <w:szCs w:val="28"/>
          <w:lang w:val="vi-VN"/>
        </w:rPr>
        <w:t xml:space="preserve"> cấp trường </w:t>
      </w:r>
    </w:p>
    <w:p w14:paraId="71777468" w14:textId="59CF6023" w:rsidR="00DD77F3" w:rsidRPr="00B6417B" w:rsidRDefault="00DD77F3" w:rsidP="00C44DD2">
      <w:pPr>
        <w:widowControl w:val="0"/>
        <w:spacing w:line="294" w:lineRule="auto"/>
        <w:ind w:firstLine="720"/>
        <w:contextualSpacing/>
        <w:rPr>
          <w:rFonts w:eastAsia="Times New Roman" w:cs="Times New Roman"/>
          <w:color w:val="000000" w:themeColor="text1"/>
          <w:szCs w:val="28"/>
        </w:rPr>
      </w:pPr>
      <w:r w:rsidRPr="00B6417B">
        <w:rPr>
          <w:rFonts w:eastAsia="Times New Roman" w:cs="Times New Roman"/>
          <w:color w:val="000000" w:themeColor="text1"/>
          <w:szCs w:val="28"/>
          <w:lang w:val="vi-VN"/>
        </w:rPr>
        <w:t xml:space="preserve">- Tham dự hội thi GVDG, </w:t>
      </w:r>
      <w:r w:rsidR="00536E74" w:rsidRPr="00B6417B">
        <w:rPr>
          <w:rFonts w:eastAsia="Times New Roman" w:cs="Times New Roman"/>
          <w:color w:val="000000" w:themeColor="text1"/>
          <w:szCs w:val="28"/>
        </w:rPr>
        <w:t>GV viết chữ đẹp</w:t>
      </w:r>
      <w:r w:rsidRPr="00B6417B">
        <w:rPr>
          <w:rFonts w:eastAsia="Times New Roman" w:cs="Times New Roman"/>
          <w:color w:val="000000" w:themeColor="text1"/>
          <w:szCs w:val="28"/>
          <w:lang w:val="vi-VN"/>
        </w:rPr>
        <w:t xml:space="preserve"> cấp </w:t>
      </w:r>
      <w:r w:rsidR="00536E74" w:rsidRPr="00B6417B">
        <w:rPr>
          <w:rFonts w:eastAsia="Times New Roman" w:cs="Times New Roman"/>
          <w:color w:val="000000" w:themeColor="text1"/>
          <w:szCs w:val="28"/>
        </w:rPr>
        <w:t>huyện</w:t>
      </w:r>
      <w:r w:rsidR="003539AE" w:rsidRPr="00B6417B">
        <w:rPr>
          <w:rFonts w:eastAsia="Times New Roman" w:cs="Times New Roman"/>
          <w:color w:val="000000" w:themeColor="text1"/>
          <w:szCs w:val="28"/>
        </w:rPr>
        <w:t xml:space="preserve"> theo công văn của Phòng GD.</w:t>
      </w:r>
    </w:p>
    <w:p w14:paraId="0912946A" w14:textId="03C63940" w:rsidR="00A174AE" w:rsidRPr="00B6417B" w:rsidRDefault="00A174AE"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vi-VN"/>
        </w:rPr>
        <w:t>- Tổ chức các hội thi cấp trường khác theo công văn, hướng dẫn của PGD</w:t>
      </w:r>
    </w:p>
    <w:p w14:paraId="697A9AEC" w14:textId="34D5904C" w:rsidR="005107F6" w:rsidRPr="00B6417B" w:rsidRDefault="005107F6" w:rsidP="00C44DD2">
      <w:pPr>
        <w:widowControl w:val="0"/>
        <w:spacing w:line="294" w:lineRule="auto"/>
        <w:ind w:firstLine="720"/>
        <w:contextualSpacing/>
        <w:rPr>
          <w:rFonts w:eastAsia="Times New Roman" w:cs="Times New Roman"/>
          <w:color w:val="000000" w:themeColor="text1"/>
          <w:szCs w:val="28"/>
        </w:rPr>
      </w:pPr>
      <w:r w:rsidRPr="00B6417B">
        <w:rPr>
          <w:rFonts w:eastAsia="Times New Roman" w:cs="Times New Roman"/>
          <w:color w:val="000000" w:themeColor="text1"/>
          <w:szCs w:val="28"/>
          <w:lang w:val="vi-VN"/>
        </w:rPr>
        <w:t>- Tổ chức cho HS tham gia các cuộc thi do Phòng GDĐT, các đơn vị tổ chức: Olympic Tiếng Anh lớp 5, Đấu trường VioEdu,</w:t>
      </w:r>
      <w:r w:rsidR="002110A5" w:rsidRPr="00B6417B">
        <w:rPr>
          <w:rFonts w:eastAsia="Times New Roman" w:cs="Times New Roman"/>
          <w:color w:val="000000" w:themeColor="text1"/>
          <w:szCs w:val="28"/>
          <w:lang w:val="vi-VN"/>
        </w:rPr>
        <w:t xml:space="preserve"> </w:t>
      </w:r>
      <w:r w:rsidR="00536E74" w:rsidRPr="00B6417B">
        <w:rPr>
          <w:rFonts w:eastAsia="Times New Roman" w:cs="Times New Roman"/>
          <w:color w:val="000000" w:themeColor="text1"/>
          <w:szCs w:val="28"/>
        </w:rPr>
        <w:t xml:space="preserve"> Hùng biện Tiếng Anh lớp 5; Giao lưu HS viết chữ đẹp lớp 1,2,3. Giao lưu học sinh cấp tiểu học lớp 4,5</w:t>
      </w:r>
    </w:p>
    <w:p w14:paraId="1F96435A" w14:textId="77777777" w:rsidR="005107F6" w:rsidRPr="00B6417B" w:rsidRDefault="005107F6"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vi-VN"/>
        </w:rPr>
        <w:t>- Tích cực tham gia các cuộc thi do Bộ GDĐT, Thành phố, Sở GDĐT, phòng GDĐT, Công đoàn Giáo dục tổ chức, phát động.</w:t>
      </w:r>
    </w:p>
    <w:p w14:paraId="6A658C7A" w14:textId="44EC9378" w:rsidR="00C372C3" w:rsidRPr="00B6417B" w:rsidRDefault="00252842" w:rsidP="00C44DD2">
      <w:pPr>
        <w:pStyle w:val="Heading1"/>
        <w:keepNext w:val="0"/>
        <w:keepLines w:val="0"/>
        <w:widowControl w:val="0"/>
        <w:spacing w:before="0" w:line="294" w:lineRule="auto"/>
        <w:ind w:firstLine="720"/>
        <w:contextualSpacing/>
        <w:rPr>
          <w:rFonts w:ascii="Times New Roman" w:eastAsia="Times New Roman" w:hAnsi="Times New Roman" w:cs="Times New Roman"/>
          <w:color w:val="000000" w:themeColor="text1"/>
          <w:lang w:val="vi-VN"/>
        </w:rPr>
      </w:pPr>
      <w:bookmarkStart w:id="43" w:name="_Toc465155755"/>
      <w:bookmarkStart w:id="44" w:name="_Toc525060427"/>
      <w:bookmarkStart w:id="45" w:name="_Toc51774251"/>
      <w:bookmarkStart w:id="46" w:name="_Toc51854707"/>
      <w:bookmarkStart w:id="47" w:name="_Toc52292003"/>
      <w:bookmarkEnd w:id="16"/>
      <w:bookmarkEnd w:id="17"/>
      <w:bookmarkEnd w:id="18"/>
      <w:bookmarkEnd w:id="19"/>
      <w:bookmarkEnd w:id="20"/>
      <w:r w:rsidRPr="00B6417B">
        <w:rPr>
          <w:rFonts w:ascii="Times New Roman" w:eastAsia="Times New Roman" w:hAnsi="Times New Roman" w:cs="Times New Roman"/>
          <w:color w:val="000000" w:themeColor="text1"/>
          <w:lang w:val="vi-VN"/>
        </w:rPr>
        <w:t>V.</w:t>
      </w:r>
      <w:r w:rsidR="00C372C3" w:rsidRPr="00B6417B">
        <w:rPr>
          <w:rFonts w:ascii="Times New Roman" w:eastAsia="Times New Roman" w:hAnsi="Times New Roman" w:cs="Times New Roman"/>
          <w:color w:val="000000" w:themeColor="text1"/>
          <w:lang w:val="vi-VN"/>
        </w:rPr>
        <w:t xml:space="preserve"> </w:t>
      </w:r>
      <w:bookmarkEnd w:id="43"/>
      <w:r w:rsidR="00C372C3" w:rsidRPr="00B6417B">
        <w:rPr>
          <w:rFonts w:ascii="Times New Roman" w:eastAsia="Times New Roman" w:hAnsi="Times New Roman" w:cs="Times New Roman"/>
          <w:color w:val="000000" w:themeColor="text1"/>
          <w:lang w:val="vi-VN"/>
        </w:rPr>
        <w:t>PHÂN CÔNG CÔNG VIỆC VÀ TIẾN ĐỘ THỰC HIỆN</w:t>
      </w:r>
      <w:bookmarkEnd w:id="44"/>
      <w:bookmarkEnd w:id="45"/>
      <w:bookmarkEnd w:id="46"/>
      <w:bookmarkEnd w:id="47"/>
    </w:p>
    <w:p w14:paraId="7F1B884A" w14:textId="049B5F83" w:rsidR="00C85C94" w:rsidRPr="00B6417B" w:rsidRDefault="00C85C94" w:rsidP="00C44DD2">
      <w:pPr>
        <w:pStyle w:val="Heading3"/>
        <w:keepNext w:val="0"/>
        <w:widowControl w:val="0"/>
        <w:spacing w:before="0" w:after="0" w:line="294" w:lineRule="auto"/>
        <w:ind w:firstLine="720"/>
        <w:contextualSpacing/>
        <w:jc w:val="both"/>
        <w:rPr>
          <w:rFonts w:ascii="Times New Roman" w:hAnsi="Times New Roman"/>
          <w:color w:val="000000" w:themeColor="text1"/>
          <w:sz w:val="28"/>
          <w:szCs w:val="28"/>
          <w:lang w:val="vi-VN"/>
        </w:rPr>
      </w:pPr>
      <w:bookmarkStart w:id="48" w:name="_Toc52292005"/>
      <w:r w:rsidRPr="00B6417B">
        <w:rPr>
          <w:rFonts w:ascii="Times New Roman" w:hAnsi="Times New Roman"/>
          <w:color w:val="000000" w:themeColor="text1"/>
          <w:sz w:val="28"/>
          <w:szCs w:val="28"/>
          <w:lang w:val="vi-VN"/>
        </w:rPr>
        <w:t>1. Hiệu trưởng</w:t>
      </w:r>
      <w:bookmarkEnd w:id="48"/>
    </w:p>
    <w:p w14:paraId="37FB1CAF" w14:textId="74497ADC" w:rsidR="004E5B3D" w:rsidRPr="00B6417B" w:rsidRDefault="005A13E5" w:rsidP="00C44DD2">
      <w:pPr>
        <w:widowControl w:val="0"/>
        <w:spacing w:line="294" w:lineRule="auto"/>
        <w:ind w:firstLine="720"/>
        <w:contextualSpacing/>
        <w:rPr>
          <w:rFonts w:eastAsia="Times New Roman" w:cs="Times New Roman"/>
          <w:color w:val="000000" w:themeColor="text1"/>
          <w:szCs w:val="28"/>
        </w:rPr>
      </w:pPr>
      <w:r w:rsidRPr="00B6417B">
        <w:rPr>
          <w:rFonts w:cs="Times New Roman"/>
          <w:color w:val="000000" w:themeColor="text1"/>
          <w:szCs w:val="28"/>
          <w:lang w:val="vi-VN"/>
        </w:rPr>
        <w:t xml:space="preserve">Đ/c </w:t>
      </w:r>
      <w:r w:rsidR="00536E74" w:rsidRPr="00B6417B">
        <w:rPr>
          <w:rFonts w:cs="Times New Roman"/>
          <w:color w:val="000000" w:themeColor="text1"/>
          <w:szCs w:val="28"/>
        </w:rPr>
        <w:t xml:space="preserve">Dương Thị Học </w:t>
      </w:r>
      <w:r w:rsidRPr="00B6417B">
        <w:rPr>
          <w:rFonts w:cs="Times New Roman"/>
          <w:color w:val="000000" w:themeColor="text1"/>
          <w:szCs w:val="28"/>
          <w:lang w:val="vi-VN"/>
        </w:rPr>
        <w:t xml:space="preserve"> </w:t>
      </w:r>
      <w:bookmarkStart w:id="49" w:name="_Toc52292006"/>
      <w:r w:rsidR="004E5B3D" w:rsidRPr="00B6417B">
        <w:rPr>
          <w:rFonts w:eastAsia="Times New Roman" w:cs="Times New Roman"/>
          <w:color w:val="000000" w:themeColor="text1"/>
          <w:szCs w:val="28"/>
          <w:lang w:val="vi-VN"/>
        </w:rPr>
        <w:t>Phụ trách chung; Công tác tổ chức; Thi đua - khen thưởng, kỉ luật; Tài chính; Tuyển sinh; Trưởng ban công tác kiểm tra nội bộ; Chủ tịch Hội đồng trường; Trưởng Ban chỉ đạo các cuộc vận động; C</w:t>
      </w:r>
      <w:r w:rsidR="00536E74" w:rsidRPr="00B6417B">
        <w:rPr>
          <w:rFonts w:eastAsia="Times New Roman" w:cs="Times New Roman"/>
          <w:color w:val="000000" w:themeColor="text1"/>
          <w:szCs w:val="28"/>
          <w:lang w:val="vi-VN"/>
        </w:rPr>
        <w:t>ông tác tiếp dân; Phân công giảng dạy.</w:t>
      </w:r>
    </w:p>
    <w:p w14:paraId="489A7106" w14:textId="06F1E210" w:rsidR="00C85C94" w:rsidRPr="00B6417B" w:rsidRDefault="00C85C94" w:rsidP="00C44DD2">
      <w:pPr>
        <w:widowControl w:val="0"/>
        <w:spacing w:line="294" w:lineRule="auto"/>
        <w:ind w:firstLine="720"/>
        <w:contextualSpacing/>
        <w:rPr>
          <w:b/>
          <w:color w:val="000000" w:themeColor="text1"/>
          <w:szCs w:val="28"/>
        </w:rPr>
      </w:pPr>
      <w:r w:rsidRPr="00B6417B">
        <w:rPr>
          <w:b/>
          <w:color w:val="000000" w:themeColor="text1"/>
          <w:szCs w:val="28"/>
          <w:lang w:val="vi-VN"/>
        </w:rPr>
        <w:t>2. Phó Hiệu trưởng</w:t>
      </w:r>
      <w:bookmarkEnd w:id="49"/>
      <w:r w:rsidR="00A12392" w:rsidRPr="00B6417B">
        <w:rPr>
          <w:b/>
          <w:color w:val="000000" w:themeColor="text1"/>
          <w:szCs w:val="28"/>
        </w:rPr>
        <w:t xml:space="preserve"> ( Do chưa có Phó hiệu trưởng ) nên tạm thời đ/c Hiệu trưởng chỉ đạo kết hợp với Chủ tịch công đoàn triển khai</w:t>
      </w:r>
    </w:p>
    <w:p w14:paraId="7DE09A78" w14:textId="1C54B5E0" w:rsidR="00A12392" w:rsidRPr="00B6417B" w:rsidRDefault="004E5B3D" w:rsidP="00A12392">
      <w:pPr>
        <w:widowControl w:val="0"/>
        <w:spacing w:line="294" w:lineRule="auto"/>
        <w:ind w:firstLine="720"/>
        <w:contextualSpacing/>
        <w:rPr>
          <w:rFonts w:eastAsia="Times New Roman" w:cs="Times New Roman"/>
          <w:color w:val="000000" w:themeColor="text1"/>
          <w:szCs w:val="28"/>
        </w:rPr>
      </w:pPr>
      <w:r w:rsidRPr="00B6417B">
        <w:rPr>
          <w:rFonts w:eastAsia="Times New Roman" w:cs="Times New Roman"/>
          <w:color w:val="000000" w:themeColor="text1"/>
          <w:szCs w:val="28"/>
          <w:lang w:val="vi-VN"/>
        </w:rPr>
        <w:t>Hoạt động giáo dục đạo đức, ngoài giờ chính khóa - trải nghiệm, công tác Đoàn, Đội, phong trào Văn-thể-mĩ, hoạt động thư viện, đồ dùng dạy học, bán trú, quản lí cơ sở vật chất, công tác văn thư, phòng chống cháy nổ, an ninh trường học, phụ trách đề án dạy trẻ khuyết tật học hòa nhập</w:t>
      </w:r>
      <w:r w:rsidR="00A12392" w:rsidRPr="00B6417B">
        <w:rPr>
          <w:rFonts w:eastAsia="Times New Roman" w:cs="Times New Roman"/>
          <w:color w:val="000000" w:themeColor="text1"/>
          <w:szCs w:val="28"/>
        </w:rPr>
        <w:t>.</w:t>
      </w:r>
    </w:p>
    <w:p w14:paraId="35C4D4C8" w14:textId="2C92F1D8" w:rsidR="00A12392" w:rsidRPr="00B6417B" w:rsidRDefault="001D2D3A" w:rsidP="00A12392">
      <w:pPr>
        <w:widowControl w:val="0"/>
        <w:spacing w:line="294" w:lineRule="auto"/>
        <w:ind w:firstLine="720"/>
        <w:contextualSpacing/>
        <w:rPr>
          <w:rFonts w:eastAsia="Times New Roman" w:cs="Times New Roman"/>
          <w:color w:val="000000" w:themeColor="text1"/>
          <w:szCs w:val="28"/>
        </w:rPr>
      </w:pPr>
      <w:r w:rsidRPr="00B6417B">
        <w:rPr>
          <w:rFonts w:eastAsia="Times New Roman" w:cs="Times New Roman"/>
          <w:color w:val="000000" w:themeColor="text1"/>
          <w:szCs w:val="28"/>
          <w:lang w:val="vi-VN"/>
        </w:rPr>
        <w:t>Phụ trách các mảng</w:t>
      </w:r>
      <w:r w:rsidR="00A12392" w:rsidRPr="00B6417B">
        <w:rPr>
          <w:rFonts w:eastAsia="Times New Roman" w:cs="Times New Roman"/>
          <w:color w:val="000000" w:themeColor="text1"/>
          <w:szCs w:val="28"/>
          <w:lang w:val="vi-VN"/>
        </w:rPr>
        <w:t>: Phụ trách khối 1,</w:t>
      </w:r>
      <w:r w:rsidR="004E5B3D" w:rsidRPr="00B6417B">
        <w:rPr>
          <w:rFonts w:eastAsia="Times New Roman" w:cs="Times New Roman"/>
          <w:color w:val="000000" w:themeColor="text1"/>
          <w:szCs w:val="28"/>
          <w:lang w:val="vi-VN"/>
        </w:rPr>
        <w:t>Công tác chuyên môn; Kiểm tra hoạt động sư phạm;  Công tác khuyến học; Công tác truyền thông chuyển đổi số; Phụ trách trang website, duyệt tin bài của nhà trường; công tác kiểm tra nội bộ; Công tác lao động, vệ sinh. Công tác Y tế, Chữ thập đỏ.</w:t>
      </w:r>
      <w:r w:rsidR="00A12392" w:rsidRPr="00B6417B">
        <w:rPr>
          <w:rFonts w:eastAsia="Times New Roman" w:cs="Times New Roman"/>
          <w:color w:val="000000" w:themeColor="text1"/>
          <w:szCs w:val="28"/>
          <w:lang w:val="vi-VN"/>
        </w:rPr>
        <w:t xml:space="preserve"> Phong trào Người tốt-việc tốt</w:t>
      </w:r>
      <w:r w:rsidR="00A12392" w:rsidRPr="00B6417B">
        <w:rPr>
          <w:rFonts w:eastAsia="Times New Roman" w:cs="Times New Roman"/>
          <w:color w:val="000000" w:themeColor="text1"/>
          <w:szCs w:val="28"/>
        </w:rPr>
        <w:t>.</w:t>
      </w:r>
    </w:p>
    <w:p w14:paraId="6C1B194D" w14:textId="5B23DAB1" w:rsidR="00C85C94" w:rsidRPr="00B6417B" w:rsidRDefault="001D2D3A" w:rsidP="00A12392">
      <w:pPr>
        <w:widowControl w:val="0"/>
        <w:spacing w:line="294" w:lineRule="auto"/>
        <w:ind w:firstLine="720"/>
        <w:contextualSpacing/>
        <w:rPr>
          <w:color w:val="000000" w:themeColor="text1"/>
          <w:szCs w:val="28"/>
          <w:lang w:val="vi-VN"/>
        </w:rPr>
      </w:pPr>
      <w:r w:rsidRPr="00B6417B">
        <w:rPr>
          <w:b/>
          <w:bCs/>
          <w:iCs/>
          <w:color w:val="000000" w:themeColor="text1"/>
          <w:szCs w:val="28"/>
          <w:shd w:val="clear" w:color="auto" w:fill="FFFFFF"/>
        </w:rPr>
        <w:t>3</w:t>
      </w:r>
      <w:r w:rsidR="00C85C94" w:rsidRPr="00B6417B">
        <w:rPr>
          <w:b/>
          <w:bCs/>
          <w:iCs/>
          <w:color w:val="000000" w:themeColor="text1"/>
          <w:szCs w:val="28"/>
          <w:shd w:val="clear" w:color="auto" w:fill="FFFFFF"/>
          <w:lang w:val="vi-VN"/>
        </w:rPr>
        <w:t>. Tổng phụ trách Đội</w:t>
      </w:r>
    </w:p>
    <w:p w14:paraId="66A696EE" w14:textId="47D1883B" w:rsidR="00C85C94" w:rsidRPr="00B6417B" w:rsidRDefault="002110A5" w:rsidP="00C44DD2">
      <w:pPr>
        <w:pStyle w:val="NormalWeb"/>
        <w:widowControl w:val="0"/>
        <w:spacing w:before="0" w:beforeAutospacing="0" w:after="0" w:afterAutospacing="0" w:line="294" w:lineRule="auto"/>
        <w:ind w:firstLine="720"/>
        <w:contextualSpacing/>
        <w:jc w:val="both"/>
        <w:rPr>
          <w:color w:val="000000" w:themeColor="text1"/>
          <w:sz w:val="28"/>
          <w:szCs w:val="28"/>
          <w:lang w:val="vi-VN"/>
        </w:rPr>
      </w:pPr>
      <w:r w:rsidRPr="00B6417B">
        <w:rPr>
          <w:color w:val="000000" w:themeColor="text1"/>
          <w:sz w:val="28"/>
          <w:szCs w:val="28"/>
          <w:shd w:val="clear" w:color="auto" w:fill="FFFFFF"/>
          <w:lang w:val="vi-VN"/>
        </w:rPr>
        <w:t>- Kết hợp với Phó H</w:t>
      </w:r>
      <w:r w:rsidR="00C85C94" w:rsidRPr="00B6417B">
        <w:rPr>
          <w:color w:val="000000" w:themeColor="text1"/>
          <w:sz w:val="28"/>
          <w:szCs w:val="28"/>
          <w:shd w:val="clear" w:color="auto" w:fill="FFFFFF"/>
          <w:lang w:val="vi-VN"/>
        </w:rPr>
        <w:t>iệu trưởng và các bộ phận xây dựng kế hoạch tổ chức các hoạt động ngoài giờ lên lớp.</w:t>
      </w:r>
    </w:p>
    <w:p w14:paraId="1FF92153" w14:textId="77777777" w:rsidR="00C85C94" w:rsidRPr="00B6417B" w:rsidRDefault="00C85C94" w:rsidP="00C44DD2">
      <w:pPr>
        <w:pStyle w:val="NormalWeb"/>
        <w:widowControl w:val="0"/>
        <w:spacing w:before="0" w:beforeAutospacing="0" w:after="0" w:afterAutospacing="0" w:line="294" w:lineRule="auto"/>
        <w:ind w:firstLine="720"/>
        <w:contextualSpacing/>
        <w:jc w:val="both"/>
        <w:rPr>
          <w:color w:val="000000" w:themeColor="text1"/>
          <w:sz w:val="28"/>
          <w:szCs w:val="28"/>
          <w:lang w:val="vi-VN"/>
        </w:rPr>
      </w:pPr>
      <w:r w:rsidRPr="00B6417B">
        <w:rPr>
          <w:color w:val="000000" w:themeColor="text1"/>
          <w:sz w:val="28"/>
          <w:szCs w:val="28"/>
          <w:lang w:val="vi-VN"/>
        </w:rPr>
        <w:t>- Phối hợp với chi đoàn, GVCN, t</w:t>
      </w:r>
      <w:r w:rsidRPr="00B6417B">
        <w:rPr>
          <w:color w:val="000000" w:themeColor="text1"/>
          <w:sz w:val="28"/>
          <w:szCs w:val="28"/>
          <w:shd w:val="clear" w:color="auto" w:fill="FFFFFF"/>
          <w:lang w:val="vi-VN"/>
        </w:rPr>
        <w:t>ổ chức các hoạt động ngoài giờ lên lớp, sinh hoạt tập thể toàn trường.</w:t>
      </w:r>
    </w:p>
    <w:p w14:paraId="3380201B" w14:textId="77777777" w:rsidR="00C85C94" w:rsidRPr="00B6417B" w:rsidRDefault="00C85C94" w:rsidP="00C44DD2">
      <w:pPr>
        <w:pStyle w:val="NormalWeb"/>
        <w:widowControl w:val="0"/>
        <w:spacing w:before="0" w:beforeAutospacing="0" w:after="0" w:afterAutospacing="0" w:line="294" w:lineRule="auto"/>
        <w:ind w:firstLine="720"/>
        <w:contextualSpacing/>
        <w:jc w:val="both"/>
        <w:rPr>
          <w:color w:val="000000" w:themeColor="text1"/>
          <w:sz w:val="28"/>
          <w:szCs w:val="28"/>
          <w:lang w:val="vi-VN"/>
        </w:rPr>
      </w:pPr>
      <w:r w:rsidRPr="00B6417B">
        <w:rPr>
          <w:color w:val="000000" w:themeColor="text1"/>
          <w:sz w:val="28"/>
          <w:szCs w:val="28"/>
          <w:lang w:val="vi-VN"/>
        </w:rPr>
        <w:t xml:space="preserve">- </w:t>
      </w:r>
      <w:r w:rsidRPr="00B6417B">
        <w:rPr>
          <w:color w:val="000000" w:themeColor="text1"/>
          <w:sz w:val="28"/>
          <w:szCs w:val="28"/>
          <w:shd w:val="clear" w:color="auto" w:fill="FFFFFF"/>
          <w:lang w:val="vi-VN"/>
        </w:rPr>
        <w:t>Thành lập các ban của Liên đội để thức đẩy mọi hoạt động của nhà trường.</w:t>
      </w:r>
    </w:p>
    <w:p w14:paraId="555C7310" w14:textId="77777777" w:rsidR="00C85C94" w:rsidRPr="00B6417B" w:rsidRDefault="00C85C94" w:rsidP="00C44DD2">
      <w:pPr>
        <w:pStyle w:val="NormalWeb"/>
        <w:widowControl w:val="0"/>
        <w:spacing w:before="0" w:beforeAutospacing="0" w:after="0" w:afterAutospacing="0" w:line="294" w:lineRule="auto"/>
        <w:ind w:firstLine="720"/>
        <w:contextualSpacing/>
        <w:jc w:val="both"/>
        <w:rPr>
          <w:color w:val="000000" w:themeColor="text1"/>
          <w:sz w:val="28"/>
          <w:szCs w:val="28"/>
          <w:lang w:val="vi-VN"/>
        </w:rPr>
      </w:pPr>
      <w:r w:rsidRPr="00B6417B">
        <w:rPr>
          <w:color w:val="000000" w:themeColor="text1"/>
          <w:sz w:val="28"/>
          <w:szCs w:val="28"/>
          <w:lang w:val="vi-VN"/>
        </w:rPr>
        <w:lastRenderedPageBreak/>
        <w:t xml:space="preserve">- </w:t>
      </w:r>
      <w:r w:rsidRPr="00B6417B">
        <w:rPr>
          <w:color w:val="000000" w:themeColor="text1"/>
          <w:sz w:val="28"/>
          <w:szCs w:val="28"/>
          <w:shd w:val="clear" w:color="auto" w:fill="FFFFFF"/>
          <w:lang w:val="vi-VN"/>
        </w:rPr>
        <w:t>Xây dựng tiêu chí thi đua của Liên đội.</w:t>
      </w:r>
    </w:p>
    <w:p w14:paraId="69DEA34F" w14:textId="24F039ED" w:rsidR="00C372C3" w:rsidRPr="00B6417B" w:rsidRDefault="001D2D3A" w:rsidP="00C44DD2">
      <w:pPr>
        <w:pStyle w:val="Heading2"/>
        <w:keepNext w:val="0"/>
        <w:keepLines w:val="0"/>
        <w:widowControl w:val="0"/>
        <w:spacing w:before="0" w:line="294" w:lineRule="auto"/>
        <w:ind w:firstLine="720"/>
        <w:contextualSpacing/>
        <w:rPr>
          <w:rFonts w:ascii="Times New Roman" w:hAnsi="Times New Roman" w:cs="Times New Roman"/>
          <w:color w:val="000000" w:themeColor="text1"/>
          <w:sz w:val="28"/>
          <w:szCs w:val="28"/>
        </w:rPr>
      </w:pPr>
      <w:r w:rsidRPr="00B6417B">
        <w:rPr>
          <w:rFonts w:ascii="Times New Roman" w:hAnsi="Times New Roman" w:cs="Times New Roman"/>
          <w:color w:val="000000" w:themeColor="text1"/>
          <w:sz w:val="28"/>
          <w:szCs w:val="28"/>
        </w:rPr>
        <w:t>4</w:t>
      </w:r>
      <w:r w:rsidR="00401CD0" w:rsidRPr="00B6417B">
        <w:rPr>
          <w:rFonts w:ascii="Times New Roman" w:hAnsi="Times New Roman" w:cs="Times New Roman"/>
          <w:color w:val="000000" w:themeColor="text1"/>
          <w:sz w:val="28"/>
          <w:szCs w:val="28"/>
        </w:rPr>
        <w:t>. Giáo viên, nhân viên</w:t>
      </w:r>
    </w:p>
    <w:p w14:paraId="1D2BEFDC" w14:textId="77777777" w:rsidR="00C372C3" w:rsidRPr="00B6417B" w:rsidRDefault="00C372C3"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Hoàn thành nhiệm vụ được giao theo từng thời gian quy định. Thực hiện nghiêm túc quy chế chuyên môn của Sở, của Phòng và của nhà trường.</w:t>
      </w:r>
    </w:p>
    <w:p w14:paraId="399D7C73" w14:textId="77777777" w:rsidR="00C372C3" w:rsidRPr="00B6417B" w:rsidRDefault="00C372C3"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Nghiêm chỉnh chấp hành các nội quy, quy chế làm việc của nhà trường; thực hành tiết kiệm, chống lãng phí; thực hiện đúng các quy định về nghĩa vụ, đạo đức, tuân thủ pháp luật.</w:t>
      </w:r>
    </w:p>
    <w:p w14:paraId="69BC2416" w14:textId="77777777" w:rsidR="00C372C3" w:rsidRPr="00B6417B" w:rsidRDefault="00C372C3"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Chủ động, tích cực tham gia vào phong trào thi đua. Giảng dạy, giáo dục học sinh đạt hiệu quả cao.</w:t>
      </w:r>
    </w:p>
    <w:p w14:paraId="71C157CD" w14:textId="09C9045E" w:rsidR="00C372C3" w:rsidRPr="00B6417B" w:rsidRDefault="00C372C3"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 xml:space="preserve">Gương mẫu về đạo đức cho học sinh noi theo. Tích cực nâng cao trình độ chuyên môn, nghiệp vụ lí luận chính trị, ngoại ngữ, </w:t>
      </w:r>
      <w:r w:rsidR="002110A5" w:rsidRPr="00B6417B">
        <w:rPr>
          <w:rFonts w:ascii="Times New Roman" w:hAnsi="Times New Roman"/>
          <w:color w:val="000000" w:themeColor="text1"/>
          <w:sz w:val="28"/>
          <w:szCs w:val="28"/>
          <w:lang w:val="vi-VN"/>
        </w:rPr>
        <w:t xml:space="preserve">công tác chủ nhiệm, </w:t>
      </w:r>
      <w:r w:rsidRPr="00B6417B">
        <w:rPr>
          <w:rFonts w:ascii="Times New Roman" w:hAnsi="Times New Roman"/>
          <w:color w:val="000000" w:themeColor="text1"/>
          <w:sz w:val="28"/>
          <w:szCs w:val="28"/>
          <w:lang w:val="pt-BR"/>
        </w:rPr>
        <w:t>tin học...</w:t>
      </w:r>
    </w:p>
    <w:p w14:paraId="34E3E9EA" w14:textId="0A7F72F2" w:rsidR="007A70E0" w:rsidRPr="003C6181" w:rsidRDefault="007A70E0" w:rsidP="00C44DD2">
      <w:pPr>
        <w:pStyle w:val="NormalWeb"/>
        <w:widowControl w:val="0"/>
        <w:spacing w:before="0" w:beforeAutospacing="0" w:after="0" w:afterAutospacing="0" w:line="294" w:lineRule="auto"/>
        <w:ind w:firstLine="720"/>
        <w:contextualSpacing/>
        <w:jc w:val="both"/>
        <w:rPr>
          <w:iCs/>
          <w:color w:val="000000" w:themeColor="text1"/>
          <w:sz w:val="28"/>
          <w:szCs w:val="28"/>
        </w:rPr>
      </w:pPr>
      <w:r w:rsidRPr="003C6181">
        <w:rPr>
          <w:iCs/>
          <w:color w:val="000000" w:themeColor="text1"/>
          <w:sz w:val="28"/>
          <w:szCs w:val="28"/>
          <w:shd w:val="clear" w:color="auto" w:fill="FFFFFF"/>
        </w:rPr>
        <w:t xml:space="preserve">Trên đây là Kế hoạch giáo dục nhà trường của trường Tiểu học </w:t>
      </w:r>
      <w:r w:rsidR="008C2F25" w:rsidRPr="003C6181">
        <w:rPr>
          <w:iCs/>
          <w:color w:val="000000" w:themeColor="text1"/>
          <w:sz w:val="28"/>
          <w:szCs w:val="28"/>
          <w:shd w:val="clear" w:color="auto" w:fill="FFFFFF"/>
        </w:rPr>
        <w:t>Cao Viên 1</w:t>
      </w:r>
      <w:r w:rsidRPr="003C6181">
        <w:rPr>
          <w:iCs/>
          <w:color w:val="000000" w:themeColor="text1"/>
          <w:sz w:val="28"/>
          <w:szCs w:val="28"/>
          <w:shd w:val="clear" w:color="auto" w:fill="FFFFFF"/>
        </w:rPr>
        <w:t xml:space="preserve"> năm học </w:t>
      </w:r>
      <w:r w:rsidR="00293AA0" w:rsidRPr="003C6181">
        <w:rPr>
          <w:iCs/>
          <w:color w:val="000000" w:themeColor="text1"/>
          <w:sz w:val="28"/>
          <w:szCs w:val="28"/>
          <w:shd w:val="clear" w:color="auto" w:fill="FFFFFF"/>
        </w:rPr>
        <w:t>2024-2025</w:t>
      </w:r>
      <w:r w:rsidRPr="003C6181">
        <w:rPr>
          <w:iCs/>
          <w:color w:val="000000" w:themeColor="text1"/>
          <w:sz w:val="28"/>
          <w:szCs w:val="28"/>
          <w:shd w:val="clear" w:color="auto" w:fill="FFFFFF"/>
        </w:rPr>
        <w:t xml:space="preserve">. Đề nghị các tổ chuyên môn </w:t>
      </w:r>
      <w:r w:rsidR="003D0DF7" w:rsidRPr="003C6181">
        <w:rPr>
          <w:iCs/>
          <w:color w:val="000000" w:themeColor="text1"/>
          <w:sz w:val="28"/>
          <w:szCs w:val="28"/>
          <w:shd w:val="clear" w:color="auto" w:fill="FFFFFF"/>
        </w:rPr>
        <w:t>triển khai</w:t>
      </w:r>
      <w:r w:rsidRPr="003C6181">
        <w:rPr>
          <w:iCs/>
          <w:color w:val="000000" w:themeColor="text1"/>
          <w:sz w:val="28"/>
          <w:szCs w:val="28"/>
          <w:shd w:val="clear" w:color="auto" w:fill="FFFFFF"/>
        </w:rPr>
        <w:t xml:space="preserve"> thực hiện</w:t>
      </w:r>
      <w:r w:rsidRPr="003C6181">
        <w:rPr>
          <w:iCs/>
          <w:color w:val="000000" w:themeColor="text1"/>
          <w:sz w:val="28"/>
          <w:szCs w:val="28"/>
        </w:rPr>
        <w:t>. Trong quá trình thực hiện, nếu có vướng mắc đề nghị các bộ phận chủ động báo cáo Hiệu trưởng để được hướng dẫn, điều chỉnh, bổ sung kịp thời./.</w:t>
      </w:r>
    </w:p>
    <w:p w14:paraId="2C283CD4" w14:textId="77777777" w:rsidR="003767F7" w:rsidRPr="00B6417B" w:rsidRDefault="003767F7" w:rsidP="00C44DD2">
      <w:pPr>
        <w:pStyle w:val="NormalWeb"/>
        <w:widowControl w:val="0"/>
        <w:spacing w:before="0" w:beforeAutospacing="0" w:after="0" w:afterAutospacing="0" w:line="294" w:lineRule="auto"/>
        <w:ind w:firstLine="720"/>
        <w:contextualSpacing/>
        <w:jc w:val="both"/>
        <w:rPr>
          <w:i/>
          <w:iCs/>
          <w:color w:val="000000" w:themeColor="text1"/>
          <w:sz w:val="28"/>
          <w:szCs w:val="28"/>
        </w:rPr>
      </w:pPr>
    </w:p>
    <w:tbl>
      <w:tblPr>
        <w:tblStyle w:val="TableGrid"/>
        <w:tblW w:w="9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3"/>
        <w:gridCol w:w="3478"/>
      </w:tblGrid>
      <w:tr w:rsidR="00B6417B" w:rsidRPr="00B6417B" w14:paraId="6429A6C8" w14:textId="77777777" w:rsidTr="008C2F25">
        <w:trPr>
          <w:trHeight w:val="2452"/>
        </w:trPr>
        <w:tc>
          <w:tcPr>
            <w:tcW w:w="5653" w:type="dxa"/>
          </w:tcPr>
          <w:p w14:paraId="5C4B7A74" w14:textId="0C7BAC39" w:rsidR="00B03418" w:rsidRPr="00B6417B" w:rsidRDefault="00B03418" w:rsidP="00C44DD2">
            <w:pPr>
              <w:widowControl w:val="0"/>
              <w:spacing w:line="294" w:lineRule="auto"/>
              <w:contextualSpacing/>
              <w:rPr>
                <w:rFonts w:cs="Times New Roman"/>
                <w:i/>
                <w:iCs/>
                <w:color w:val="000000" w:themeColor="text1"/>
                <w:szCs w:val="28"/>
              </w:rPr>
            </w:pPr>
            <w:r w:rsidRPr="00B6417B">
              <w:rPr>
                <w:rFonts w:cs="Times New Roman"/>
                <w:b/>
                <w:bCs/>
                <w:i/>
                <w:color w:val="000000" w:themeColor="text1"/>
                <w:szCs w:val="28"/>
              </w:rPr>
              <w:t xml:space="preserve"> </w:t>
            </w:r>
            <w:r w:rsidRPr="00C646C4">
              <w:rPr>
                <w:rFonts w:cs="Times New Roman"/>
                <w:b/>
                <w:bCs/>
                <w:i/>
                <w:color w:val="000000" w:themeColor="text1"/>
                <w:sz w:val="26"/>
                <w:szCs w:val="28"/>
              </w:rPr>
              <w:t>Nơi nhận</w:t>
            </w:r>
            <w:r w:rsidRPr="00B6417B">
              <w:rPr>
                <w:rFonts w:cs="Times New Roman"/>
                <w:b/>
                <w:bCs/>
                <w:i/>
                <w:color w:val="000000" w:themeColor="text1"/>
                <w:szCs w:val="28"/>
              </w:rPr>
              <w:t>:</w:t>
            </w:r>
          </w:p>
          <w:p w14:paraId="56A58A75" w14:textId="6099FA1F" w:rsidR="00B03418" w:rsidRPr="00C646C4" w:rsidRDefault="00B03418" w:rsidP="00C44DD2">
            <w:pPr>
              <w:widowControl w:val="0"/>
              <w:spacing w:line="294" w:lineRule="auto"/>
              <w:contextualSpacing/>
              <w:rPr>
                <w:rFonts w:cs="Times New Roman"/>
                <w:iCs/>
                <w:color w:val="000000" w:themeColor="text1"/>
                <w:sz w:val="24"/>
                <w:szCs w:val="28"/>
              </w:rPr>
            </w:pPr>
            <w:r w:rsidRPr="00B6417B">
              <w:rPr>
                <w:rFonts w:cs="Times New Roman"/>
                <w:iCs/>
                <w:color w:val="000000" w:themeColor="text1"/>
                <w:sz w:val="26"/>
                <w:szCs w:val="28"/>
              </w:rPr>
              <w:t>-</w:t>
            </w:r>
            <w:r w:rsidRPr="00C646C4">
              <w:rPr>
                <w:rFonts w:cs="Times New Roman"/>
                <w:iCs/>
                <w:color w:val="000000" w:themeColor="text1"/>
                <w:sz w:val="26"/>
                <w:szCs w:val="28"/>
              </w:rPr>
              <w:t xml:space="preserve"> </w:t>
            </w:r>
            <w:r w:rsidRPr="00C646C4">
              <w:rPr>
                <w:rFonts w:cs="Times New Roman"/>
                <w:iCs/>
                <w:color w:val="000000" w:themeColor="text1"/>
                <w:sz w:val="24"/>
                <w:szCs w:val="28"/>
              </w:rPr>
              <w:t>Phòng GD&amp;ĐT</w:t>
            </w:r>
            <w:r w:rsidR="007A70E0" w:rsidRPr="00C646C4">
              <w:rPr>
                <w:rFonts w:cs="Times New Roman"/>
                <w:iCs/>
                <w:color w:val="000000" w:themeColor="text1"/>
                <w:sz w:val="24"/>
                <w:szCs w:val="28"/>
              </w:rPr>
              <w:t xml:space="preserve"> </w:t>
            </w:r>
            <w:r w:rsidR="00E6259E" w:rsidRPr="00C646C4">
              <w:rPr>
                <w:rFonts w:cs="Times New Roman"/>
                <w:iCs/>
                <w:color w:val="000000" w:themeColor="text1"/>
                <w:sz w:val="24"/>
                <w:szCs w:val="28"/>
              </w:rPr>
              <w:t>(đ</w:t>
            </w:r>
            <w:r w:rsidR="007A70E0" w:rsidRPr="00C646C4">
              <w:rPr>
                <w:rFonts w:cs="Times New Roman"/>
                <w:iCs/>
                <w:color w:val="000000" w:themeColor="text1"/>
                <w:sz w:val="24"/>
                <w:szCs w:val="28"/>
              </w:rPr>
              <w:t>ể báo cáo)</w:t>
            </w:r>
            <w:r w:rsidRPr="00C646C4">
              <w:rPr>
                <w:rFonts w:cs="Times New Roman"/>
                <w:iCs/>
                <w:color w:val="000000" w:themeColor="text1"/>
                <w:sz w:val="24"/>
                <w:szCs w:val="28"/>
              </w:rPr>
              <w:t>;</w:t>
            </w:r>
          </w:p>
          <w:p w14:paraId="3E7E32DD" w14:textId="1AA54B9B" w:rsidR="003D0DF7" w:rsidRPr="00C646C4" w:rsidRDefault="003D0DF7" w:rsidP="00C44DD2">
            <w:pPr>
              <w:widowControl w:val="0"/>
              <w:spacing w:line="294" w:lineRule="auto"/>
              <w:contextualSpacing/>
              <w:rPr>
                <w:rFonts w:cs="Times New Roman"/>
                <w:iCs/>
                <w:color w:val="000000" w:themeColor="text1"/>
                <w:sz w:val="24"/>
                <w:szCs w:val="28"/>
              </w:rPr>
            </w:pPr>
            <w:r w:rsidRPr="00C646C4">
              <w:rPr>
                <w:rFonts w:cs="Times New Roman"/>
                <w:iCs/>
                <w:color w:val="000000" w:themeColor="text1"/>
                <w:sz w:val="24"/>
                <w:szCs w:val="28"/>
              </w:rPr>
              <w:t xml:space="preserve">- Phó Hiệu trưởng </w:t>
            </w:r>
            <w:r w:rsidR="00E6259E" w:rsidRPr="00C646C4">
              <w:rPr>
                <w:rFonts w:cs="Times New Roman"/>
                <w:iCs/>
                <w:color w:val="000000" w:themeColor="text1"/>
                <w:sz w:val="24"/>
                <w:szCs w:val="28"/>
              </w:rPr>
              <w:t>(đ</w:t>
            </w:r>
            <w:r w:rsidRPr="00C646C4">
              <w:rPr>
                <w:rFonts w:cs="Times New Roman"/>
                <w:iCs/>
                <w:color w:val="000000" w:themeColor="text1"/>
                <w:sz w:val="24"/>
                <w:szCs w:val="28"/>
              </w:rPr>
              <w:t>ể thực hiện);</w:t>
            </w:r>
          </w:p>
          <w:p w14:paraId="27BD8DF0" w14:textId="35CF09B8" w:rsidR="00B03418" w:rsidRPr="00C646C4" w:rsidRDefault="00B03418" w:rsidP="00C44DD2">
            <w:pPr>
              <w:widowControl w:val="0"/>
              <w:spacing w:line="294" w:lineRule="auto"/>
              <w:contextualSpacing/>
              <w:rPr>
                <w:rFonts w:cs="Times New Roman"/>
                <w:iCs/>
                <w:color w:val="000000" w:themeColor="text1"/>
                <w:sz w:val="24"/>
                <w:szCs w:val="28"/>
              </w:rPr>
            </w:pPr>
            <w:r w:rsidRPr="00C646C4">
              <w:rPr>
                <w:rFonts w:cs="Times New Roman"/>
                <w:iCs/>
                <w:color w:val="000000" w:themeColor="text1"/>
                <w:sz w:val="24"/>
                <w:szCs w:val="28"/>
              </w:rPr>
              <w:t xml:space="preserve">- </w:t>
            </w:r>
            <w:r w:rsidR="007A70E0" w:rsidRPr="00C646C4">
              <w:rPr>
                <w:rFonts w:cs="Times New Roman"/>
                <w:iCs/>
                <w:color w:val="000000" w:themeColor="text1"/>
                <w:sz w:val="24"/>
                <w:szCs w:val="28"/>
              </w:rPr>
              <w:t>Các tổ</w:t>
            </w:r>
            <w:r w:rsidR="00E6259E" w:rsidRPr="00C646C4">
              <w:rPr>
                <w:rFonts w:cs="Times New Roman"/>
                <w:iCs/>
                <w:color w:val="000000" w:themeColor="text1"/>
                <w:sz w:val="24"/>
                <w:szCs w:val="28"/>
              </w:rPr>
              <w:t xml:space="preserve"> chuyên môn (đ</w:t>
            </w:r>
            <w:r w:rsidR="007A70E0" w:rsidRPr="00C646C4">
              <w:rPr>
                <w:rFonts w:cs="Times New Roman"/>
                <w:iCs/>
                <w:color w:val="000000" w:themeColor="text1"/>
                <w:sz w:val="24"/>
                <w:szCs w:val="28"/>
              </w:rPr>
              <w:t>ể thực hiện);</w:t>
            </w:r>
          </w:p>
          <w:p w14:paraId="2DFAE517" w14:textId="77777777" w:rsidR="00B03418" w:rsidRPr="00B6417B" w:rsidRDefault="00B03418" w:rsidP="00C44DD2">
            <w:pPr>
              <w:widowControl w:val="0"/>
              <w:spacing w:line="294" w:lineRule="auto"/>
              <w:contextualSpacing/>
              <w:rPr>
                <w:rFonts w:cs="Times New Roman"/>
                <w:bCs/>
                <w:color w:val="000000" w:themeColor="text1"/>
                <w:szCs w:val="28"/>
              </w:rPr>
            </w:pPr>
            <w:r w:rsidRPr="00C646C4">
              <w:rPr>
                <w:rFonts w:cs="Times New Roman"/>
                <w:iCs/>
                <w:color w:val="000000" w:themeColor="text1"/>
                <w:sz w:val="24"/>
                <w:szCs w:val="28"/>
              </w:rPr>
              <w:t>- Lưu: VT</w:t>
            </w:r>
            <w:r w:rsidRPr="00C646C4">
              <w:rPr>
                <w:rFonts w:cs="Times New Roman"/>
                <w:iCs/>
                <w:color w:val="000000" w:themeColor="text1"/>
                <w:sz w:val="26"/>
                <w:szCs w:val="28"/>
              </w:rPr>
              <w:t>.</w:t>
            </w:r>
          </w:p>
        </w:tc>
        <w:tc>
          <w:tcPr>
            <w:tcW w:w="3478" w:type="dxa"/>
          </w:tcPr>
          <w:p w14:paraId="0D335FFA" w14:textId="34728BEB" w:rsidR="00B03418" w:rsidRPr="00B6417B" w:rsidRDefault="00B03418" w:rsidP="00C44DD2">
            <w:pPr>
              <w:widowControl w:val="0"/>
              <w:spacing w:line="294" w:lineRule="auto"/>
              <w:contextualSpacing/>
              <w:jc w:val="center"/>
              <w:rPr>
                <w:rFonts w:cs="Times New Roman"/>
                <w:b/>
                <w:bCs/>
                <w:color w:val="000000" w:themeColor="text1"/>
                <w:szCs w:val="28"/>
              </w:rPr>
            </w:pPr>
            <w:r w:rsidRPr="00B6417B">
              <w:rPr>
                <w:rFonts w:cs="Times New Roman"/>
                <w:b/>
                <w:bCs/>
                <w:color w:val="000000" w:themeColor="text1"/>
                <w:szCs w:val="28"/>
              </w:rPr>
              <w:t>HIỆU TRƯỞNG</w:t>
            </w:r>
          </w:p>
          <w:p w14:paraId="296E7636" w14:textId="0DB9C62B" w:rsidR="005375C8" w:rsidRPr="00B6417B" w:rsidRDefault="005375C8" w:rsidP="00C44DD2">
            <w:pPr>
              <w:widowControl w:val="0"/>
              <w:spacing w:line="294" w:lineRule="auto"/>
              <w:contextualSpacing/>
              <w:jc w:val="center"/>
              <w:rPr>
                <w:rFonts w:cs="Times New Roman"/>
                <w:b/>
                <w:bCs/>
                <w:color w:val="000000" w:themeColor="text1"/>
                <w:szCs w:val="28"/>
              </w:rPr>
            </w:pPr>
          </w:p>
          <w:p w14:paraId="1AEFD748" w14:textId="77777777" w:rsidR="00F26C9D" w:rsidRPr="00B6417B" w:rsidRDefault="00F26C9D" w:rsidP="00C44DD2">
            <w:pPr>
              <w:widowControl w:val="0"/>
              <w:spacing w:line="294" w:lineRule="auto"/>
              <w:contextualSpacing/>
              <w:jc w:val="center"/>
              <w:rPr>
                <w:rFonts w:cs="Times New Roman"/>
                <w:b/>
                <w:bCs/>
                <w:color w:val="000000" w:themeColor="text1"/>
                <w:szCs w:val="28"/>
              </w:rPr>
            </w:pPr>
          </w:p>
          <w:p w14:paraId="2AF41D37" w14:textId="7211864B" w:rsidR="005375C8" w:rsidRPr="00B6417B" w:rsidRDefault="005375C8" w:rsidP="00C44DD2">
            <w:pPr>
              <w:widowControl w:val="0"/>
              <w:spacing w:line="294" w:lineRule="auto"/>
              <w:contextualSpacing/>
              <w:jc w:val="center"/>
              <w:rPr>
                <w:rFonts w:cs="Times New Roman"/>
                <w:b/>
                <w:bCs/>
                <w:color w:val="000000" w:themeColor="text1"/>
                <w:szCs w:val="28"/>
              </w:rPr>
            </w:pPr>
          </w:p>
          <w:p w14:paraId="74F4889B" w14:textId="1603024B" w:rsidR="00B03418" w:rsidRPr="00B6417B" w:rsidRDefault="008C2F25" w:rsidP="00C44DD2">
            <w:pPr>
              <w:widowControl w:val="0"/>
              <w:spacing w:line="294" w:lineRule="auto"/>
              <w:contextualSpacing/>
              <w:jc w:val="center"/>
              <w:rPr>
                <w:rFonts w:cs="Times New Roman"/>
                <w:b/>
                <w:bCs/>
                <w:color w:val="000000" w:themeColor="text1"/>
                <w:szCs w:val="28"/>
              </w:rPr>
            </w:pPr>
            <w:r w:rsidRPr="00B6417B">
              <w:rPr>
                <w:rFonts w:cs="Times New Roman"/>
                <w:b/>
                <w:bCs/>
                <w:iCs/>
                <w:color w:val="000000" w:themeColor="text1"/>
                <w:szCs w:val="28"/>
              </w:rPr>
              <w:t>Dương Thị Học</w:t>
            </w:r>
          </w:p>
        </w:tc>
      </w:tr>
    </w:tbl>
    <w:p w14:paraId="12EB0DC1" w14:textId="77777777" w:rsidR="00A43CD4" w:rsidRPr="00B6417B" w:rsidRDefault="00A43CD4" w:rsidP="00C44DD2">
      <w:pPr>
        <w:spacing w:line="294" w:lineRule="auto"/>
        <w:rPr>
          <w:rFonts w:eastAsia="Times New Roman" w:cs="Times New Roman"/>
          <w:b/>
          <w:color w:val="000000" w:themeColor="text1"/>
          <w:szCs w:val="28"/>
          <w:lang w:val="vi-VN"/>
        </w:rPr>
        <w:sectPr w:rsidR="00A43CD4" w:rsidRPr="00B6417B" w:rsidSect="00B079B3">
          <w:pgSz w:w="11907" w:h="16840" w:code="9"/>
          <w:pgMar w:top="1134" w:right="1134" w:bottom="1134" w:left="1701" w:header="567" w:footer="562" w:gutter="0"/>
          <w:cols w:space="720"/>
          <w:docGrid w:linePitch="381"/>
        </w:sectPr>
      </w:pPr>
    </w:p>
    <w:p w14:paraId="261EFE7B" w14:textId="77777777" w:rsidR="009A23AC" w:rsidRPr="00B6417B" w:rsidRDefault="009A23AC" w:rsidP="00C44DD2">
      <w:pPr>
        <w:spacing w:line="294" w:lineRule="auto"/>
        <w:rPr>
          <w:rFonts w:eastAsia="Times New Roman" w:cs="Times New Roman"/>
          <w:b/>
          <w:color w:val="000000" w:themeColor="text1"/>
          <w:szCs w:val="28"/>
          <w:lang w:val="vi-VN"/>
        </w:rPr>
        <w:sectPr w:rsidR="009A23AC" w:rsidRPr="00B6417B" w:rsidSect="00B079B3">
          <w:type w:val="continuous"/>
          <w:pgSz w:w="11907" w:h="16840" w:code="9"/>
          <w:pgMar w:top="1134" w:right="1134" w:bottom="1134" w:left="1701" w:header="0" w:footer="562" w:gutter="0"/>
          <w:pgNumType w:start="1"/>
          <w:cols w:space="720"/>
          <w:titlePg/>
          <w:docGrid w:linePitch="381"/>
        </w:sectPr>
      </w:pPr>
    </w:p>
    <w:p w14:paraId="022E86FB" w14:textId="232ED1FC" w:rsidR="00AE4E85" w:rsidRPr="00B6417B" w:rsidRDefault="00AE4E85" w:rsidP="00C44DD2">
      <w:pPr>
        <w:spacing w:line="294" w:lineRule="auto"/>
        <w:jc w:val="center"/>
        <w:rPr>
          <w:rFonts w:eastAsia="Times New Roman" w:cs="Times New Roman"/>
          <w:b/>
          <w:color w:val="000000" w:themeColor="text1"/>
          <w:szCs w:val="28"/>
        </w:rPr>
      </w:pPr>
      <w:r w:rsidRPr="00B6417B">
        <w:rPr>
          <w:rFonts w:eastAsia="Times New Roman" w:cs="Times New Roman"/>
          <w:b/>
          <w:color w:val="000000" w:themeColor="text1"/>
          <w:szCs w:val="28"/>
          <w:lang w:val="vi-VN"/>
        </w:rPr>
        <w:lastRenderedPageBreak/>
        <w:t>Ý KIẾN PHÊ DUYỆT CỦA PHÒNG GD</w:t>
      </w:r>
      <w:r w:rsidR="00B51E64" w:rsidRPr="00B6417B">
        <w:rPr>
          <w:rFonts w:eastAsia="Times New Roman" w:cs="Times New Roman"/>
          <w:b/>
          <w:color w:val="000000" w:themeColor="text1"/>
          <w:szCs w:val="28"/>
        </w:rPr>
        <w:t>&amp;</w:t>
      </w:r>
      <w:r w:rsidRPr="00B6417B">
        <w:rPr>
          <w:rFonts w:eastAsia="Times New Roman" w:cs="Times New Roman"/>
          <w:b/>
          <w:color w:val="000000" w:themeColor="text1"/>
          <w:szCs w:val="28"/>
          <w:lang w:val="vi-VN"/>
        </w:rPr>
        <w:t xml:space="preserve">ĐT </w:t>
      </w:r>
      <w:r w:rsidR="008C2F25" w:rsidRPr="00B6417B">
        <w:rPr>
          <w:rFonts w:eastAsia="Times New Roman" w:cs="Times New Roman"/>
          <w:b/>
          <w:color w:val="000000" w:themeColor="text1"/>
          <w:szCs w:val="28"/>
        </w:rPr>
        <w:t>THANH OAI</w:t>
      </w:r>
    </w:p>
    <w:p w14:paraId="4DFCF4D8" w14:textId="77777777" w:rsidR="00AE4E85" w:rsidRPr="00B6417B" w:rsidRDefault="00AE4E85" w:rsidP="00C44DD2">
      <w:pPr>
        <w:tabs>
          <w:tab w:val="left" w:leader="dot" w:pos="9072"/>
        </w:tabs>
        <w:spacing w:line="294" w:lineRule="auto"/>
        <w:rPr>
          <w:rFonts w:eastAsia="Times New Roman" w:cs="Times New Roman"/>
          <w:bCs/>
          <w:color w:val="000000" w:themeColor="text1"/>
          <w:szCs w:val="28"/>
          <w:lang w:val="vi-VN"/>
        </w:rPr>
      </w:pPr>
      <w:r w:rsidRPr="00B6417B">
        <w:rPr>
          <w:rFonts w:eastAsia="Times New Roman" w:cs="Times New Roman"/>
          <w:bCs/>
          <w:color w:val="000000" w:themeColor="text1"/>
          <w:szCs w:val="28"/>
          <w:lang w:val="vi-VN"/>
        </w:rPr>
        <w:tab/>
      </w:r>
    </w:p>
    <w:p w14:paraId="7C49DC02" w14:textId="77777777" w:rsidR="00AE4E85" w:rsidRPr="00B6417B" w:rsidRDefault="00AE4E85" w:rsidP="00C44DD2">
      <w:pPr>
        <w:tabs>
          <w:tab w:val="left" w:leader="dot" w:pos="9072"/>
        </w:tabs>
        <w:spacing w:line="294" w:lineRule="auto"/>
        <w:rPr>
          <w:rFonts w:eastAsia="Times New Roman" w:cs="Times New Roman"/>
          <w:bCs/>
          <w:color w:val="000000" w:themeColor="text1"/>
          <w:szCs w:val="28"/>
          <w:lang w:val="vi-VN"/>
        </w:rPr>
      </w:pPr>
      <w:r w:rsidRPr="00B6417B">
        <w:rPr>
          <w:rFonts w:eastAsia="Times New Roman" w:cs="Times New Roman"/>
          <w:bCs/>
          <w:color w:val="000000" w:themeColor="text1"/>
          <w:szCs w:val="28"/>
          <w:lang w:val="vi-VN"/>
        </w:rPr>
        <w:tab/>
      </w:r>
    </w:p>
    <w:p w14:paraId="388A2BE4" w14:textId="77777777" w:rsidR="00AE4E85" w:rsidRPr="00B6417B" w:rsidRDefault="00AE4E85" w:rsidP="00C44DD2">
      <w:pPr>
        <w:tabs>
          <w:tab w:val="left" w:leader="dot" w:pos="9072"/>
        </w:tabs>
        <w:spacing w:line="294" w:lineRule="auto"/>
        <w:rPr>
          <w:rFonts w:eastAsia="Times New Roman" w:cs="Times New Roman"/>
          <w:bCs/>
          <w:color w:val="000000" w:themeColor="text1"/>
          <w:szCs w:val="28"/>
          <w:lang w:val="vi-VN"/>
        </w:rPr>
      </w:pPr>
      <w:r w:rsidRPr="00B6417B">
        <w:rPr>
          <w:rFonts w:eastAsia="Times New Roman" w:cs="Times New Roman"/>
          <w:bCs/>
          <w:color w:val="000000" w:themeColor="text1"/>
          <w:szCs w:val="28"/>
          <w:lang w:val="vi-VN"/>
        </w:rPr>
        <w:tab/>
      </w:r>
    </w:p>
    <w:p w14:paraId="27C2AAB6" w14:textId="77777777" w:rsidR="00AE4E85" w:rsidRPr="00B6417B" w:rsidRDefault="00AE4E85" w:rsidP="00C44DD2">
      <w:pPr>
        <w:tabs>
          <w:tab w:val="left" w:leader="dot" w:pos="9072"/>
        </w:tabs>
        <w:spacing w:line="294" w:lineRule="auto"/>
        <w:rPr>
          <w:rFonts w:eastAsia="Times New Roman" w:cs="Times New Roman"/>
          <w:bCs/>
          <w:color w:val="000000" w:themeColor="text1"/>
          <w:szCs w:val="28"/>
          <w:lang w:val="vi-VN"/>
        </w:rPr>
      </w:pPr>
      <w:r w:rsidRPr="00B6417B">
        <w:rPr>
          <w:rFonts w:eastAsia="Times New Roman" w:cs="Times New Roman"/>
          <w:bCs/>
          <w:color w:val="000000" w:themeColor="text1"/>
          <w:szCs w:val="28"/>
          <w:lang w:val="vi-VN"/>
        </w:rPr>
        <w:tab/>
      </w:r>
    </w:p>
    <w:p w14:paraId="721BDCA2" w14:textId="77777777" w:rsidR="00AE4E85" w:rsidRPr="00B6417B" w:rsidRDefault="00AE4E85" w:rsidP="00C44DD2">
      <w:pPr>
        <w:tabs>
          <w:tab w:val="left" w:leader="dot" w:pos="9072"/>
        </w:tabs>
        <w:spacing w:line="294" w:lineRule="auto"/>
        <w:rPr>
          <w:rFonts w:eastAsia="Times New Roman" w:cs="Times New Roman"/>
          <w:bCs/>
          <w:color w:val="000000" w:themeColor="text1"/>
          <w:szCs w:val="28"/>
          <w:lang w:val="vi-VN"/>
        </w:rPr>
      </w:pPr>
      <w:r w:rsidRPr="00B6417B">
        <w:rPr>
          <w:rFonts w:eastAsia="Times New Roman" w:cs="Times New Roman"/>
          <w:bCs/>
          <w:color w:val="000000" w:themeColor="text1"/>
          <w:szCs w:val="28"/>
          <w:lang w:val="vi-VN"/>
        </w:rPr>
        <w:tab/>
      </w:r>
    </w:p>
    <w:p w14:paraId="31EC2EDC" w14:textId="77777777" w:rsidR="00AE4E85" w:rsidRPr="00B6417B" w:rsidRDefault="00AE4E85" w:rsidP="00C44DD2">
      <w:pPr>
        <w:tabs>
          <w:tab w:val="left" w:leader="dot" w:pos="9072"/>
        </w:tabs>
        <w:spacing w:line="294" w:lineRule="auto"/>
        <w:rPr>
          <w:rFonts w:eastAsia="Times New Roman" w:cs="Times New Roman"/>
          <w:bCs/>
          <w:color w:val="000000" w:themeColor="text1"/>
          <w:szCs w:val="28"/>
          <w:lang w:val="vi-VN"/>
        </w:rPr>
      </w:pPr>
      <w:r w:rsidRPr="00B6417B">
        <w:rPr>
          <w:rFonts w:eastAsia="Times New Roman" w:cs="Times New Roman"/>
          <w:bCs/>
          <w:color w:val="000000" w:themeColor="text1"/>
          <w:szCs w:val="28"/>
          <w:lang w:val="vi-VN"/>
        </w:rPr>
        <w:tab/>
      </w:r>
    </w:p>
    <w:p w14:paraId="4CCE7913" w14:textId="77777777" w:rsidR="00AE4E85" w:rsidRPr="00B6417B" w:rsidRDefault="00AE4E85" w:rsidP="00C44DD2">
      <w:pPr>
        <w:tabs>
          <w:tab w:val="left" w:leader="dot" w:pos="9072"/>
        </w:tabs>
        <w:spacing w:line="294" w:lineRule="auto"/>
        <w:rPr>
          <w:rFonts w:eastAsia="Times New Roman" w:cs="Times New Roman"/>
          <w:bCs/>
          <w:color w:val="000000" w:themeColor="text1"/>
          <w:szCs w:val="28"/>
          <w:lang w:val="vi-VN"/>
        </w:rPr>
      </w:pPr>
      <w:r w:rsidRPr="00B6417B">
        <w:rPr>
          <w:rFonts w:eastAsia="Times New Roman" w:cs="Times New Roman"/>
          <w:bCs/>
          <w:color w:val="000000" w:themeColor="text1"/>
          <w:szCs w:val="28"/>
          <w:lang w:val="vi-VN"/>
        </w:rPr>
        <w:tab/>
      </w:r>
    </w:p>
    <w:p w14:paraId="2807AEDD" w14:textId="77777777" w:rsidR="00AE4E85" w:rsidRPr="00B6417B" w:rsidRDefault="00AE4E85" w:rsidP="00C44DD2">
      <w:pPr>
        <w:tabs>
          <w:tab w:val="left" w:leader="dot" w:pos="9072"/>
        </w:tabs>
        <w:spacing w:line="294" w:lineRule="auto"/>
        <w:rPr>
          <w:rFonts w:eastAsia="Times New Roman" w:cs="Times New Roman"/>
          <w:bCs/>
          <w:color w:val="000000" w:themeColor="text1"/>
          <w:szCs w:val="28"/>
          <w:lang w:val="vi-VN"/>
        </w:rPr>
      </w:pPr>
      <w:r w:rsidRPr="00B6417B">
        <w:rPr>
          <w:rFonts w:eastAsia="Times New Roman" w:cs="Times New Roman"/>
          <w:bCs/>
          <w:color w:val="000000" w:themeColor="text1"/>
          <w:szCs w:val="28"/>
          <w:lang w:val="vi-VN"/>
        </w:rPr>
        <w:tab/>
      </w:r>
    </w:p>
    <w:p w14:paraId="49CC0969" w14:textId="77777777" w:rsidR="00AE4E85" w:rsidRPr="00B6417B" w:rsidRDefault="00AE4E85" w:rsidP="00C44DD2">
      <w:pPr>
        <w:tabs>
          <w:tab w:val="left" w:leader="dot" w:pos="9072"/>
        </w:tabs>
        <w:spacing w:line="294" w:lineRule="auto"/>
        <w:rPr>
          <w:rFonts w:eastAsia="Times New Roman" w:cs="Times New Roman"/>
          <w:bCs/>
          <w:color w:val="000000" w:themeColor="text1"/>
          <w:szCs w:val="28"/>
          <w:lang w:val="vi-VN"/>
        </w:rPr>
      </w:pPr>
      <w:r w:rsidRPr="00B6417B">
        <w:rPr>
          <w:rFonts w:eastAsia="Times New Roman" w:cs="Times New Roman"/>
          <w:bCs/>
          <w:color w:val="000000" w:themeColor="text1"/>
          <w:szCs w:val="28"/>
          <w:lang w:val="vi-VN"/>
        </w:rPr>
        <w:tab/>
      </w:r>
    </w:p>
    <w:p w14:paraId="3391D2AB" w14:textId="77777777" w:rsidR="00AE4E85" w:rsidRPr="00B6417B" w:rsidRDefault="00AE4E85" w:rsidP="00C44DD2">
      <w:pPr>
        <w:tabs>
          <w:tab w:val="left" w:leader="dot" w:pos="9072"/>
        </w:tabs>
        <w:spacing w:line="294" w:lineRule="auto"/>
        <w:rPr>
          <w:rFonts w:eastAsia="Times New Roman" w:cs="Times New Roman"/>
          <w:bCs/>
          <w:color w:val="000000" w:themeColor="text1"/>
          <w:szCs w:val="28"/>
          <w:lang w:val="vi-VN"/>
        </w:rPr>
      </w:pPr>
      <w:r w:rsidRPr="00B6417B">
        <w:rPr>
          <w:rFonts w:eastAsia="Times New Roman" w:cs="Times New Roman"/>
          <w:bCs/>
          <w:color w:val="000000" w:themeColor="text1"/>
          <w:szCs w:val="28"/>
          <w:lang w:val="vi-VN"/>
        </w:rPr>
        <w:tab/>
      </w:r>
    </w:p>
    <w:p w14:paraId="31598FD5" w14:textId="3AA8E9CB" w:rsidR="00C520B7" w:rsidRPr="00B6417B" w:rsidRDefault="00AE4E85" w:rsidP="00C44DD2">
      <w:pPr>
        <w:tabs>
          <w:tab w:val="left" w:leader="dot" w:pos="9072"/>
        </w:tabs>
        <w:spacing w:line="294" w:lineRule="auto"/>
        <w:rPr>
          <w:rFonts w:eastAsia="Times New Roman" w:cs="Times New Roman"/>
          <w:bCs/>
          <w:color w:val="000000" w:themeColor="text1"/>
          <w:szCs w:val="28"/>
          <w:lang w:val="vi-VN"/>
        </w:rPr>
      </w:pPr>
      <w:r w:rsidRPr="00B6417B">
        <w:rPr>
          <w:rFonts w:eastAsia="Times New Roman" w:cs="Times New Roman"/>
          <w:bCs/>
          <w:color w:val="000000" w:themeColor="text1"/>
          <w:szCs w:val="28"/>
          <w:lang w:val="vi-VN"/>
        </w:rPr>
        <w:tab/>
      </w:r>
    </w:p>
    <w:p w14:paraId="7221DC76"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18139B5E"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433C24C3"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755B2ED8"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462104C9"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7BC177A5"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4817F2F8"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59D10203"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424718D6"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3C90AB39"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15058F9D"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1F38939D" w14:textId="77777777" w:rsidR="0020782A" w:rsidRPr="00B6417B" w:rsidRDefault="0020782A" w:rsidP="00C44DD2">
      <w:pPr>
        <w:spacing w:line="294" w:lineRule="auto"/>
        <w:ind w:left="-3"/>
        <w:jc w:val="center"/>
        <w:rPr>
          <w:rFonts w:eastAsia="Times New Roman" w:cs="Times New Roman"/>
          <w:b/>
          <w:i/>
          <w:color w:val="000000" w:themeColor="text1"/>
          <w:szCs w:val="28"/>
          <w:lang w:val="vi-VN"/>
        </w:rPr>
      </w:pPr>
    </w:p>
    <w:p w14:paraId="5883AD20" w14:textId="77777777" w:rsidR="0020782A" w:rsidRPr="00B6417B" w:rsidRDefault="0020782A" w:rsidP="00C44DD2">
      <w:pPr>
        <w:spacing w:line="294" w:lineRule="auto"/>
        <w:ind w:left="-3"/>
        <w:jc w:val="center"/>
        <w:rPr>
          <w:rFonts w:eastAsia="Times New Roman" w:cs="Times New Roman"/>
          <w:b/>
          <w:i/>
          <w:color w:val="000000" w:themeColor="text1"/>
          <w:szCs w:val="28"/>
          <w:lang w:val="vi-VN"/>
        </w:rPr>
      </w:pPr>
    </w:p>
    <w:p w14:paraId="4E957C37" w14:textId="77777777" w:rsidR="0020782A" w:rsidRPr="00B6417B" w:rsidRDefault="0020782A" w:rsidP="00C44DD2">
      <w:pPr>
        <w:spacing w:line="294" w:lineRule="auto"/>
        <w:ind w:left="-3"/>
        <w:jc w:val="center"/>
        <w:rPr>
          <w:rFonts w:eastAsia="Times New Roman" w:cs="Times New Roman"/>
          <w:b/>
          <w:i/>
          <w:color w:val="000000" w:themeColor="text1"/>
          <w:szCs w:val="28"/>
          <w:lang w:val="vi-VN"/>
        </w:rPr>
      </w:pPr>
    </w:p>
    <w:p w14:paraId="57CB30C8" w14:textId="77777777" w:rsidR="0020782A" w:rsidRPr="00B6417B" w:rsidRDefault="0020782A" w:rsidP="00C26D7F">
      <w:pPr>
        <w:spacing w:line="240" w:lineRule="auto"/>
        <w:ind w:left="-3"/>
        <w:jc w:val="center"/>
        <w:rPr>
          <w:rFonts w:eastAsia="Times New Roman" w:cs="Times New Roman"/>
          <w:b/>
          <w:i/>
          <w:color w:val="000000" w:themeColor="text1"/>
          <w:szCs w:val="28"/>
          <w:lang w:val="vi-VN"/>
        </w:rPr>
      </w:pPr>
    </w:p>
    <w:p w14:paraId="291B4A97" w14:textId="77777777" w:rsidR="0020782A" w:rsidRPr="00B6417B" w:rsidRDefault="0020782A" w:rsidP="00C26D7F">
      <w:pPr>
        <w:spacing w:line="240" w:lineRule="auto"/>
        <w:ind w:left="-3"/>
        <w:jc w:val="center"/>
        <w:rPr>
          <w:rFonts w:eastAsia="Times New Roman" w:cs="Times New Roman"/>
          <w:b/>
          <w:i/>
          <w:color w:val="000000" w:themeColor="text1"/>
          <w:szCs w:val="28"/>
          <w:lang w:val="vi-VN"/>
        </w:rPr>
      </w:pPr>
    </w:p>
    <w:p w14:paraId="170945D8" w14:textId="77777777" w:rsidR="0020782A" w:rsidRPr="00B6417B" w:rsidRDefault="0020782A" w:rsidP="00C26D7F">
      <w:pPr>
        <w:spacing w:line="240" w:lineRule="auto"/>
        <w:ind w:left="-3"/>
        <w:jc w:val="center"/>
        <w:rPr>
          <w:rFonts w:eastAsia="Times New Roman" w:cs="Times New Roman"/>
          <w:b/>
          <w:i/>
          <w:color w:val="000000" w:themeColor="text1"/>
          <w:szCs w:val="28"/>
          <w:lang w:val="vi-VN"/>
        </w:rPr>
      </w:pPr>
    </w:p>
    <w:p w14:paraId="6CE40279" w14:textId="77777777" w:rsidR="0020782A" w:rsidRPr="00B6417B" w:rsidRDefault="0020782A" w:rsidP="00C26D7F">
      <w:pPr>
        <w:spacing w:line="240" w:lineRule="auto"/>
        <w:ind w:left="-3"/>
        <w:jc w:val="center"/>
        <w:rPr>
          <w:rFonts w:eastAsia="Times New Roman" w:cs="Times New Roman"/>
          <w:b/>
          <w:i/>
          <w:color w:val="000000" w:themeColor="text1"/>
          <w:szCs w:val="28"/>
          <w:lang w:val="vi-VN"/>
        </w:rPr>
      </w:pPr>
    </w:p>
    <w:p w14:paraId="023FC755" w14:textId="77777777" w:rsidR="0020782A" w:rsidRPr="00B6417B" w:rsidRDefault="0020782A" w:rsidP="00C26D7F">
      <w:pPr>
        <w:spacing w:line="240" w:lineRule="auto"/>
        <w:ind w:left="-3"/>
        <w:jc w:val="center"/>
        <w:rPr>
          <w:rFonts w:eastAsia="Times New Roman" w:cs="Times New Roman"/>
          <w:b/>
          <w:i/>
          <w:color w:val="000000" w:themeColor="text1"/>
          <w:szCs w:val="28"/>
          <w:lang w:val="vi-VN"/>
        </w:rPr>
      </w:pPr>
    </w:p>
    <w:p w14:paraId="11632EB7" w14:textId="77777777" w:rsidR="00CE41E1" w:rsidRPr="00B6417B" w:rsidRDefault="00CE41E1" w:rsidP="00C26D7F">
      <w:pPr>
        <w:spacing w:line="240" w:lineRule="auto"/>
        <w:ind w:left="-3"/>
        <w:jc w:val="center"/>
        <w:rPr>
          <w:rFonts w:eastAsia="Times New Roman" w:cs="Times New Roman"/>
          <w:b/>
          <w:i/>
          <w:color w:val="000000" w:themeColor="text1"/>
          <w:szCs w:val="28"/>
          <w:lang w:val="vi-VN"/>
        </w:rPr>
      </w:pPr>
    </w:p>
    <w:p w14:paraId="2503CA32" w14:textId="77777777" w:rsidR="00CE41E1" w:rsidRPr="00B6417B" w:rsidRDefault="00CE41E1" w:rsidP="00C26D7F">
      <w:pPr>
        <w:spacing w:line="240" w:lineRule="auto"/>
        <w:ind w:left="-3"/>
        <w:jc w:val="center"/>
        <w:rPr>
          <w:rFonts w:eastAsia="Times New Roman" w:cs="Times New Roman"/>
          <w:b/>
          <w:i/>
          <w:color w:val="000000" w:themeColor="text1"/>
          <w:szCs w:val="28"/>
          <w:lang w:val="vi-VN"/>
        </w:rPr>
      </w:pPr>
    </w:p>
    <w:p w14:paraId="1D709DFB" w14:textId="77777777" w:rsidR="00CE41E1" w:rsidRPr="00B6417B" w:rsidRDefault="00CE41E1" w:rsidP="00C26D7F">
      <w:pPr>
        <w:spacing w:line="240" w:lineRule="auto"/>
        <w:ind w:left="-3"/>
        <w:jc w:val="center"/>
        <w:rPr>
          <w:rFonts w:eastAsia="Times New Roman" w:cs="Times New Roman"/>
          <w:b/>
          <w:i/>
          <w:color w:val="000000" w:themeColor="text1"/>
          <w:szCs w:val="28"/>
          <w:lang w:val="vi-VN"/>
        </w:rPr>
      </w:pPr>
    </w:p>
    <w:p w14:paraId="04697A68" w14:textId="77777777" w:rsidR="00CE41E1" w:rsidRPr="00B6417B" w:rsidRDefault="00CE41E1" w:rsidP="00C26D7F">
      <w:pPr>
        <w:spacing w:line="240" w:lineRule="auto"/>
        <w:ind w:left="-3"/>
        <w:jc w:val="center"/>
        <w:rPr>
          <w:rFonts w:eastAsia="Times New Roman" w:cs="Times New Roman"/>
          <w:b/>
          <w:i/>
          <w:color w:val="000000" w:themeColor="text1"/>
          <w:szCs w:val="28"/>
          <w:lang w:val="vi-VN"/>
        </w:rPr>
      </w:pPr>
    </w:p>
    <w:p w14:paraId="5D89A18D" w14:textId="77777777" w:rsidR="00CE41E1" w:rsidRPr="00B6417B" w:rsidRDefault="00CE41E1" w:rsidP="00C26D7F">
      <w:pPr>
        <w:spacing w:line="240" w:lineRule="auto"/>
        <w:ind w:left="-3"/>
        <w:jc w:val="center"/>
        <w:rPr>
          <w:rFonts w:eastAsia="Times New Roman" w:cs="Times New Roman"/>
          <w:b/>
          <w:i/>
          <w:color w:val="000000" w:themeColor="text1"/>
          <w:szCs w:val="28"/>
          <w:lang w:val="vi-VN"/>
        </w:rPr>
      </w:pPr>
    </w:p>
    <w:p w14:paraId="040779CA" w14:textId="77777777" w:rsidR="00CE41E1" w:rsidRPr="00B6417B" w:rsidRDefault="00CE41E1" w:rsidP="00C26D7F">
      <w:pPr>
        <w:spacing w:line="240" w:lineRule="auto"/>
        <w:ind w:left="-3"/>
        <w:jc w:val="center"/>
        <w:rPr>
          <w:rFonts w:eastAsia="Times New Roman" w:cs="Times New Roman"/>
          <w:b/>
          <w:i/>
          <w:color w:val="000000" w:themeColor="text1"/>
          <w:szCs w:val="28"/>
          <w:lang w:val="vi-VN"/>
        </w:rPr>
      </w:pPr>
    </w:p>
    <w:p w14:paraId="34F0ABAC" w14:textId="77777777" w:rsidR="009A23AC" w:rsidRPr="00B6417B" w:rsidRDefault="009A23AC" w:rsidP="005375C8">
      <w:pPr>
        <w:spacing w:line="240" w:lineRule="auto"/>
        <w:rPr>
          <w:rFonts w:eastAsia="Times New Roman" w:cs="Times New Roman"/>
          <w:b/>
          <w:i/>
          <w:color w:val="000000" w:themeColor="text1"/>
          <w:szCs w:val="28"/>
          <w:lang w:val="vi-VN"/>
        </w:rPr>
        <w:sectPr w:rsidR="009A23AC" w:rsidRPr="00B6417B" w:rsidSect="00566039">
          <w:type w:val="continuous"/>
          <w:pgSz w:w="11907" w:h="16840" w:code="9"/>
          <w:pgMar w:top="1134" w:right="1134" w:bottom="1134" w:left="1701" w:header="0" w:footer="562" w:gutter="0"/>
          <w:pgNumType w:start="29"/>
          <w:cols w:space="720"/>
          <w:titlePg/>
          <w:docGrid w:linePitch="381"/>
        </w:sectPr>
      </w:pPr>
    </w:p>
    <w:p w14:paraId="688CDAE2" w14:textId="77777777" w:rsidR="005107F6" w:rsidRPr="00B6417B" w:rsidRDefault="005107F6" w:rsidP="005375C8">
      <w:pPr>
        <w:widowControl w:val="0"/>
        <w:spacing w:line="300" w:lineRule="auto"/>
        <w:contextualSpacing/>
        <w:jc w:val="center"/>
        <w:rPr>
          <w:rFonts w:eastAsia="Times New Roman" w:cs="Times New Roman"/>
          <w:b/>
          <w:iCs/>
          <w:color w:val="000000" w:themeColor="text1"/>
          <w:szCs w:val="28"/>
          <w:lang w:val="vi-VN"/>
        </w:rPr>
      </w:pPr>
      <w:bookmarkStart w:id="50" w:name="_Hlk147929782"/>
    </w:p>
    <w:bookmarkEnd w:id="50"/>
    <w:p w14:paraId="60163E37" w14:textId="77777777" w:rsidR="003767F7" w:rsidRPr="00B6417B" w:rsidRDefault="003767F7" w:rsidP="003767F7">
      <w:pPr>
        <w:shd w:val="clear" w:color="auto" w:fill="FFFFFF"/>
        <w:spacing w:line="300" w:lineRule="auto"/>
        <w:contextualSpacing/>
        <w:jc w:val="center"/>
        <w:rPr>
          <w:rFonts w:eastAsia="Times New Roman" w:cs="Times New Roman"/>
          <w:b/>
          <w:iCs/>
          <w:color w:val="000000" w:themeColor="text1"/>
          <w:sz w:val="96"/>
          <w:szCs w:val="96"/>
          <w:lang w:val="vi-VN"/>
        </w:rPr>
      </w:pPr>
    </w:p>
    <w:p w14:paraId="32D28F15" w14:textId="77777777" w:rsidR="003767F7" w:rsidRPr="00B6417B" w:rsidRDefault="003767F7" w:rsidP="003767F7">
      <w:pPr>
        <w:shd w:val="clear" w:color="auto" w:fill="FFFFFF"/>
        <w:spacing w:line="300" w:lineRule="auto"/>
        <w:contextualSpacing/>
        <w:jc w:val="center"/>
        <w:rPr>
          <w:rFonts w:eastAsia="Times New Roman" w:cs="Times New Roman"/>
          <w:b/>
          <w:iCs/>
          <w:color w:val="000000" w:themeColor="text1"/>
          <w:sz w:val="96"/>
          <w:szCs w:val="96"/>
          <w:lang w:val="vi-VN"/>
        </w:rPr>
      </w:pPr>
    </w:p>
    <w:p w14:paraId="5A54C6C9" w14:textId="77777777" w:rsidR="003767F7" w:rsidRPr="00B6417B" w:rsidRDefault="003767F7" w:rsidP="003767F7">
      <w:pPr>
        <w:shd w:val="clear" w:color="auto" w:fill="FFFFFF"/>
        <w:spacing w:line="300" w:lineRule="auto"/>
        <w:contextualSpacing/>
        <w:jc w:val="center"/>
        <w:rPr>
          <w:rFonts w:eastAsia="Times New Roman" w:cs="Times New Roman"/>
          <w:b/>
          <w:iCs/>
          <w:color w:val="000000" w:themeColor="text1"/>
          <w:sz w:val="96"/>
          <w:szCs w:val="96"/>
          <w:lang w:val="vi-VN"/>
        </w:rPr>
      </w:pPr>
    </w:p>
    <w:p w14:paraId="16A51F9D" w14:textId="77777777" w:rsidR="003767F7" w:rsidRPr="00B6417B" w:rsidRDefault="003767F7" w:rsidP="003767F7">
      <w:pPr>
        <w:shd w:val="clear" w:color="auto" w:fill="FFFFFF"/>
        <w:spacing w:line="300" w:lineRule="auto"/>
        <w:contextualSpacing/>
        <w:jc w:val="center"/>
        <w:rPr>
          <w:rFonts w:eastAsia="Times New Roman" w:cs="Times New Roman"/>
          <w:b/>
          <w:iCs/>
          <w:color w:val="000000" w:themeColor="text1"/>
          <w:sz w:val="96"/>
          <w:szCs w:val="96"/>
          <w:lang w:val="vi-VN"/>
        </w:rPr>
      </w:pPr>
    </w:p>
    <w:p w14:paraId="02B13702" w14:textId="015AE238" w:rsidR="005375C8" w:rsidRPr="00B6417B" w:rsidRDefault="005375C8" w:rsidP="003767F7">
      <w:pPr>
        <w:shd w:val="clear" w:color="auto" w:fill="FFFFFF"/>
        <w:spacing w:line="300" w:lineRule="auto"/>
        <w:contextualSpacing/>
        <w:jc w:val="center"/>
        <w:rPr>
          <w:rFonts w:eastAsia="Times New Roman" w:cs="Times New Roman"/>
          <w:b/>
          <w:iCs/>
          <w:color w:val="000000" w:themeColor="text1"/>
          <w:sz w:val="96"/>
          <w:szCs w:val="96"/>
        </w:rPr>
      </w:pPr>
      <w:r w:rsidRPr="00B6417B">
        <w:rPr>
          <w:rFonts w:eastAsia="Times New Roman" w:cs="Times New Roman"/>
          <w:b/>
          <w:iCs/>
          <w:color w:val="000000" w:themeColor="text1"/>
          <w:sz w:val="96"/>
          <w:szCs w:val="96"/>
          <w:lang w:val="vi-VN"/>
        </w:rPr>
        <w:t>PHỤ LỤC</w:t>
      </w:r>
    </w:p>
    <w:p w14:paraId="3F75991D" w14:textId="77777777" w:rsidR="005375C8" w:rsidRPr="00B6417B" w:rsidRDefault="005375C8" w:rsidP="005375C8">
      <w:pPr>
        <w:shd w:val="clear" w:color="auto" w:fill="FFFFFF"/>
        <w:spacing w:line="300" w:lineRule="auto"/>
        <w:contextualSpacing/>
        <w:jc w:val="center"/>
        <w:rPr>
          <w:i/>
          <w:iCs/>
          <w:color w:val="000000" w:themeColor="text1"/>
        </w:rPr>
      </w:pPr>
    </w:p>
    <w:sectPr w:rsidR="005375C8" w:rsidRPr="00B6417B" w:rsidSect="00A43CD4">
      <w:type w:val="continuous"/>
      <w:pgSz w:w="11907" w:h="16840" w:code="9"/>
      <w:pgMar w:top="1135" w:right="992" w:bottom="709" w:left="1701" w:header="0"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74783" w14:textId="77777777" w:rsidR="00DB365B" w:rsidRDefault="00DB365B" w:rsidP="00C372C3">
      <w:pPr>
        <w:spacing w:line="240" w:lineRule="auto"/>
      </w:pPr>
      <w:r>
        <w:separator/>
      </w:r>
    </w:p>
  </w:endnote>
  <w:endnote w:type="continuationSeparator" w:id="0">
    <w:p w14:paraId="63177B42" w14:textId="77777777" w:rsidR="00DB365B" w:rsidRDefault="00DB365B" w:rsidP="00C37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va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74E8E" w14:textId="29AA9C4D" w:rsidR="008E74D9" w:rsidRDefault="008E74D9" w:rsidP="00D2722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110C4" w14:textId="72B5ADF9" w:rsidR="008E74D9" w:rsidRDefault="008E74D9">
    <w:pPr>
      <w:pStyle w:val="Footer"/>
      <w:jc w:val="center"/>
    </w:pPr>
  </w:p>
  <w:p w14:paraId="5284DC30" w14:textId="77777777" w:rsidR="008E74D9" w:rsidRDefault="008E7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D8FAE" w14:textId="77777777" w:rsidR="00DB365B" w:rsidRDefault="00DB365B" w:rsidP="00C372C3">
      <w:pPr>
        <w:spacing w:line="240" w:lineRule="auto"/>
      </w:pPr>
      <w:r>
        <w:separator/>
      </w:r>
    </w:p>
  </w:footnote>
  <w:footnote w:type="continuationSeparator" w:id="0">
    <w:p w14:paraId="01929BD0" w14:textId="77777777" w:rsidR="00DB365B" w:rsidRDefault="00DB365B" w:rsidP="00C372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00965"/>
      <w:docPartObj>
        <w:docPartGallery w:val="Page Numbers (Top of Page)"/>
        <w:docPartUnique/>
      </w:docPartObj>
    </w:sdtPr>
    <w:sdtEndPr>
      <w:rPr>
        <w:noProof/>
      </w:rPr>
    </w:sdtEndPr>
    <w:sdtContent>
      <w:p w14:paraId="76ADC6AE" w14:textId="110AC407" w:rsidR="008E74D9" w:rsidRDefault="008E74D9">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14:paraId="7772FAA7" w14:textId="77777777" w:rsidR="008E74D9" w:rsidRDefault="008E74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40577"/>
      <w:docPartObj>
        <w:docPartGallery w:val="Page Numbers (Top of Page)"/>
        <w:docPartUnique/>
      </w:docPartObj>
    </w:sdtPr>
    <w:sdtEndPr>
      <w:rPr>
        <w:noProof/>
      </w:rPr>
    </w:sdtEndPr>
    <w:sdtContent>
      <w:p w14:paraId="2D25CFD3" w14:textId="04654B61" w:rsidR="008E74D9" w:rsidRDefault="008E74D9">
        <w:pPr>
          <w:pStyle w:val="Header"/>
          <w:jc w:val="center"/>
        </w:pPr>
        <w:r>
          <w:fldChar w:fldCharType="begin"/>
        </w:r>
        <w:r>
          <w:instrText xml:space="preserve"> PAGE   \* MERGEFORMAT </w:instrText>
        </w:r>
        <w:r>
          <w:fldChar w:fldCharType="separate"/>
        </w:r>
        <w:r w:rsidR="002471B3">
          <w:rPr>
            <w:noProof/>
          </w:rPr>
          <w:t>12</w:t>
        </w:r>
        <w:r>
          <w:rPr>
            <w:noProof/>
          </w:rPr>
          <w:fldChar w:fldCharType="end"/>
        </w:r>
      </w:p>
    </w:sdtContent>
  </w:sdt>
  <w:p w14:paraId="2E793338" w14:textId="7A169911" w:rsidR="008E74D9" w:rsidRDefault="008E74D9" w:rsidP="00D2722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DCB85" w14:textId="55E74FA7" w:rsidR="008E74D9" w:rsidRDefault="008E74D9">
    <w:pPr>
      <w:pStyle w:val="Header"/>
      <w:jc w:val="center"/>
    </w:pPr>
  </w:p>
  <w:p w14:paraId="1B376B9F" w14:textId="77777777" w:rsidR="008E74D9" w:rsidRDefault="008E74D9" w:rsidP="00D2722F">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638053"/>
      <w:docPartObj>
        <w:docPartGallery w:val="Page Numbers (Top of Page)"/>
        <w:docPartUnique/>
      </w:docPartObj>
    </w:sdtPr>
    <w:sdtEndPr>
      <w:rPr>
        <w:noProof/>
      </w:rPr>
    </w:sdtEndPr>
    <w:sdtContent>
      <w:p w14:paraId="27033844" w14:textId="7C9CD674" w:rsidR="008E74D9" w:rsidRDefault="008E74D9">
        <w:pPr>
          <w:pStyle w:val="Header"/>
          <w:jc w:val="center"/>
        </w:pPr>
        <w:r>
          <w:fldChar w:fldCharType="begin"/>
        </w:r>
        <w:r>
          <w:instrText xml:space="preserve"> PAGE   \* MERGEFORMAT </w:instrText>
        </w:r>
        <w:r>
          <w:fldChar w:fldCharType="separate"/>
        </w:r>
        <w:r w:rsidR="002471B3">
          <w:rPr>
            <w:noProof/>
          </w:rPr>
          <w:t>2</w:t>
        </w:r>
        <w:r>
          <w:rPr>
            <w:noProof/>
          </w:rPr>
          <w:fldChar w:fldCharType="end"/>
        </w:r>
      </w:p>
    </w:sdtContent>
  </w:sdt>
  <w:p w14:paraId="157AD400" w14:textId="77777777" w:rsidR="008E74D9" w:rsidRDefault="008E74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AFE57" w14:textId="2C45C25D" w:rsidR="008E74D9" w:rsidRDefault="008E74D9">
    <w:pPr>
      <w:pStyle w:val="Header"/>
      <w:jc w:val="center"/>
    </w:pPr>
  </w:p>
  <w:p w14:paraId="6BBE605B" w14:textId="77777777" w:rsidR="008E74D9" w:rsidRDefault="008E74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4D48"/>
    <w:multiLevelType w:val="hybridMultilevel"/>
    <w:tmpl w:val="05EA4AEC"/>
    <w:lvl w:ilvl="0" w:tplc="8FF2CD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F642F32"/>
    <w:multiLevelType w:val="multilevel"/>
    <w:tmpl w:val="C2EC917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F8507AA"/>
    <w:multiLevelType w:val="hybridMultilevel"/>
    <w:tmpl w:val="059A1E80"/>
    <w:lvl w:ilvl="0" w:tplc="2D9E6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0D36FB"/>
    <w:multiLevelType w:val="hybridMultilevel"/>
    <w:tmpl w:val="DC2864BC"/>
    <w:lvl w:ilvl="0" w:tplc="FFFFFFFF">
      <w:start w:val="1"/>
      <w:numFmt w:val="upperRoman"/>
      <w:lvlText w:val="%1."/>
      <w:lvlJc w:val="left"/>
      <w:pPr>
        <w:ind w:left="1440" w:hanging="72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1A2D58FC"/>
    <w:multiLevelType w:val="hybridMultilevel"/>
    <w:tmpl w:val="E49A7C62"/>
    <w:lvl w:ilvl="0" w:tplc="0C325C12">
      <w:start w:val="1"/>
      <w:numFmt w:val="bullet"/>
      <w:lvlText w:val="-"/>
      <w:lvlJc w:val="left"/>
      <w:pPr>
        <w:tabs>
          <w:tab w:val="num" w:pos="1080"/>
        </w:tabs>
        <w:ind w:left="1080" w:hanging="360"/>
      </w:pPr>
      <w:rPr>
        <w:rFonts w:ascii="Times New Roman" w:hAnsi="Times New Roman" w:cs="Times New Roman" w:hint="default"/>
      </w:rPr>
    </w:lvl>
    <w:lvl w:ilvl="1" w:tplc="A4388342">
      <w:start w:val="3"/>
      <w:numFmt w:val="bullet"/>
      <w:lvlText w:val="-"/>
      <w:lvlJc w:val="left"/>
      <w:pPr>
        <w:tabs>
          <w:tab w:val="num" w:pos="1800"/>
        </w:tabs>
        <w:ind w:left="1800" w:hanging="360"/>
      </w:pPr>
      <w:rPr>
        <w:rFonts w:ascii=".VnTime" w:eastAsia="Times New Roman" w:hAnsi=".VnTime"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A4A3833"/>
    <w:multiLevelType w:val="hybridMultilevel"/>
    <w:tmpl w:val="BB60FC5C"/>
    <w:lvl w:ilvl="0" w:tplc="FFFFFFFF">
      <w:start w:val="1"/>
      <w:numFmt w:val="upperRoman"/>
      <w:lvlText w:val="%1."/>
      <w:lvlJc w:val="left"/>
      <w:pPr>
        <w:ind w:left="1420" w:hanging="720"/>
      </w:pPr>
      <w:rPr>
        <w:rFonts w:hint="default"/>
      </w:rPr>
    </w:lvl>
    <w:lvl w:ilvl="1" w:tplc="042A0019" w:tentative="1">
      <w:start w:val="1"/>
      <w:numFmt w:val="lowerLetter"/>
      <w:lvlText w:val="%2."/>
      <w:lvlJc w:val="left"/>
      <w:pPr>
        <w:ind w:left="1780" w:hanging="360"/>
      </w:pPr>
    </w:lvl>
    <w:lvl w:ilvl="2" w:tplc="042A001B" w:tentative="1">
      <w:start w:val="1"/>
      <w:numFmt w:val="lowerRoman"/>
      <w:lvlText w:val="%3."/>
      <w:lvlJc w:val="right"/>
      <w:pPr>
        <w:ind w:left="2500" w:hanging="180"/>
      </w:pPr>
    </w:lvl>
    <w:lvl w:ilvl="3" w:tplc="042A000F" w:tentative="1">
      <w:start w:val="1"/>
      <w:numFmt w:val="decimal"/>
      <w:lvlText w:val="%4."/>
      <w:lvlJc w:val="left"/>
      <w:pPr>
        <w:ind w:left="3220" w:hanging="360"/>
      </w:pPr>
    </w:lvl>
    <w:lvl w:ilvl="4" w:tplc="042A0019" w:tentative="1">
      <w:start w:val="1"/>
      <w:numFmt w:val="lowerLetter"/>
      <w:lvlText w:val="%5."/>
      <w:lvlJc w:val="left"/>
      <w:pPr>
        <w:ind w:left="3940" w:hanging="360"/>
      </w:pPr>
    </w:lvl>
    <w:lvl w:ilvl="5" w:tplc="042A001B" w:tentative="1">
      <w:start w:val="1"/>
      <w:numFmt w:val="lowerRoman"/>
      <w:lvlText w:val="%6."/>
      <w:lvlJc w:val="right"/>
      <w:pPr>
        <w:ind w:left="4660" w:hanging="180"/>
      </w:pPr>
    </w:lvl>
    <w:lvl w:ilvl="6" w:tplc="042A000F" w:tentative="1">
      <w:start w:val="1"/>
      <w:numFmt w:val="decimal"/>
      <w:lvlText w:val="%7."/>
      <w:lvlJc w:val="left"/>
      <w:pPr>
        <w:ind w:left="5380" w:hanging="360"/>
      </w:pPr>
    </w:lvl>
    <w:lvl w:ilvl="7" w:tplc="042A0019" w:tentative="1">
      <w:start w:val="1"/>
      <w:numFmt w:val="lowerLetter"/>
      <w:lvlText w:val="%8."/>
      <w:lvlJc w:val="left"/>
      <w:pPr>
        <w:ind w:left="6100" w:hanging="360"/>
      </w:pPr>
    </w:lvl>
    <w:lvl w:ilvl="8" w:tplc="042A001B" w:tentative="1">
      <w:start w:val="1"/>
      <w:numFmt w:val="lowerRoman"/>
      <w:lvlText w:val="%9."/>
      <w:lvlJc w:val="right"/>
      <w:pPr>
        <w:ind w:left="6820" w:hanging="180"/>
      </w:pPr>
    </w:lvl>
  </w:abstractNum>
  <w:abstractNum w:abstractNumId="6">
    <w:nsid w:val="1D51678A"/>
    <w:multiLevelType w:val="hybridMultilevel"/>
    <w:tmpl w:val="547437B2"/>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1EC51EB6"/>
    <w:multiLevelType w:val="hybridMultilevel"/>
    <w:tmpl w:val="A5ECE61C"/>
    <w:lvl w:ilvl="0" w:tplc="0C325C1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93AD7"/>
    <w:multiLevelType w:val="hybridMultilevel"/>
    <w:tmpl w:val="12EA0C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02D9C"/>
    <w:multiLevelType w:val="hybridMultilevel"/>
    <w:tmpl w:val="BDB8B13C"/>
    <w:lvl w:ilvl="0" w:tplc="CF021576">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295438B1"/>
    <w:multiLevelType w:val="hybridMultilevel"/>
    <w:tmpl w:val="6D42DBFA"/>
    <w:lvl w:ilvl="0" w:tplc="195A13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7555EF"/>
    <w:multiLevelType w:val="hybridMultilevel"/>
    <w:tmpl w:val="7EDE84BA"/>
    <w:lvl w:ilvl="0" w:tplc="EF146530">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904582"/>
    <w:multiLevelType w:val="hybridMultilevel"/>
    <w:tmpl w:val="A8041904"/>
    <w:lvl w:ilvl="0" w:tplc="1C5E974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395D7685"/>
    <w:multiLevelType w:val="hybridMultilevel"/>
    <w:tmpl w:val="0764C8EE"/>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274023"/>
    <w:multiLevelType w:val="hybridMultilevel"/>
    <w:tmpl w:val="19C63322"/>
    <w:lvl w:ilvl="0" w:tplc="4B962C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BF7D4F"/>
    <w:multiLevelType w:val="hybridMultilevel"/>
    <w:tmpl w:val="A31E68C8"/>
    <w:lvl w:ilvl="0" w:tplc="D76861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72291C"/>
    <w:multiLevelType w:val="hybridMultilevel"/>
    <w:tmpl w:val="FAA2BE62"/>
    <w:lvl w:ilvl="0" w:tplc="FFFFFFFF">
      <w:start w:val="1"/>
      <w:numFmt w:val="decimal"/>
      <w:lvlText w:val="%1."/>
      <w:lvlJc w:val="left"/>
      <w:pPr>
        <w:ind w:left="900" w:hanging="360"/>
      </w:pPr>
      <w:rPr>
        <w:rFonts w:hint="default"/>
      </w:rPr>
    </w:lvl>
    <w:lvl w:ilvl="1" w:tplc="042A0019">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7">
    <w:nsid w:val="45F341FF"/>
    <w:multiLevelType w:val="hybridMultilevel"/>
    <w:tmpl w:val="B552C08C"/>
    <w:lvl w:ilvl="0" w:tplc="2C9235F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8344363"/>
    <w:multiLevelType w:val="hybridMultilevel"/>
    <w:tmpl w:val="CF8E0FF8"/>
    <w:lvl w:ilvl="0" w:tplc="CAF4663E">
      <w:start w:val="1"/>
      <w:numFmt w:val="decimal"/>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19">
    <w:nsid w:val="4BAC4145"/>
    <w:multiLevelType w:val="hybridMultilevel"/>
    <w:tmpl w:val="D4AC62C2"/>
    <w:lvl w:ilvl="0" w:tplc="27962788">
      <w:start w:val="1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4C326CF1"/>
    <w:multiLevelType w:val="hybridMultilevel"/>
    <w:tmpl w:val="8274098A"/>
    <w:lvl w:ilvl="0" w:tplc="17962D34">
      <w:start w:val="2"/>
      <w:numFmt w:val="bullet"/>
      <w:lvlText w:val="-"/>
      <w:lvlJc w:val="left"/>
      <w:pPr>
        <w:tabs>
          <w:tab w:val="num" w:pos="900"/>
        </w:tabs>
        <w:ind w:left="900" w:hanging="360"/>
      </w:pPr>
      <w:rPr>
        <w:rFonts w:ascii="Times New Roman" w:eastAsia="Times New Roman" w:hAnsi="Times New Roman" w:cs="Times New Roman" w:hint="default"/>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21">
    <w:nsid w:val="50201568"/>
    <w:multiLevelType w:val="hybridMultilevel"/>
    <w:tmpl w:val="51D27286"/>
    <w:lvl w:ilvl="0" w:tplc="473EAA8C">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5874EC"/>
    <w:multiLevelType w:val="hybridMultilevel"/>
    <w:tmpl w:val="0C52FD02"/>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62076084"/>
    <w:multiLevelType w:val="hybridMultilevel"/>
    <w:tmpl w:val="2B1C1D24"/>
    <w:lvl w:ilvl="0" w:tplc="FFFFFFFF">
      <w:start w:val="1"/>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nsid w:val="661C7A17"/>
    <w:multiLevelType w:val="hybridMultilevel"/>
    <w:tmpl w:val="8730D944"/>
    <w:lvl w:ilvl="0" w:tplc="1576A1E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6F001A6C"/>
    <w:multiLevelType w:val="hybridMultilevel"/>
    <w:tmpl w:val="4C944576"/>
    <w:lvl w:ilvl="0" w:tplc="2280D322">
      <w:start w:val="7"/>
      <w:numFmt w:val="bullet"/>
      <w:lvlText w:val=""/>
      <w:lvlJc w:val="left"/>
      <w:pPr>
        <w:ind w:left="1360" w:hanging="360"/>
      </w:pPr>
      <w:rPr>
        <w:rFonts w:ascii="Symbol" w:eastAsia="Times New Roman" w:hAnsi="Symbol" w:cs="Times New Roman"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6">
    <w:nsid w:val="6F126615"/>
    <w:multiLevelType w:val="hybridMultilevel"/>
    <w:tmpl w:val="2EE67DC6"/>
    <w:lvl w:ilvl="0" w:tplc="0EBA4C6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nsid w:val="70193F13"/>
    <w:multiLevelType w:val="hybridMultilevel"/>
    <w:tmpl w:val="FDDED8BE"/>
    <w:lvl w:ilvl="0" w:tplc="04090001">
      <w:start w:val="1"/>
      <w:numFmt w:val="bullet"/>
      <w:lvlText w:val=""/>
      <w:lvlJc w:val="left"/>
      <w:pPr>
        <w:ind w:left="2454" w:hanging="360"/>
      </w:pPr>
      <w:rPr>
        <w:rFonts w:ascii="Symbol" w:hAnsi="Symbol" w:hint="default"/>
      </w:rPr>
    </w:lvl>
    <w:lvl w:ilvl="1" w:tplc="04090003" w:tentative="1">
      <w:start w:val="1"/>
      <w:numFmt w:val="bullet"/>
      <w:lvlText w:val="o"/>
      <w:lvlJc w:val="left"/>
      <w:pPr>
        <w:ind w:left="3174" w:hanging="360"/>
      </w:pPr>
      <w:rPr>
        <w:rFonts w:ascii="Courier New" w:hAnsi="Courier New" w:cs="Courier New" w:hint="default"/>
      </w:rPr>
    </w:lvl>
    <w:lvl w:ilvl="2" w:tplc="04090005" w:tentative="1">
      <w:start w:val="1"/>
      <w:numFmt w:val="bullet"/>
      <w:lvlText w:val=""/>
      <w:lvlJc w:val="left"/>
      <w:pPr>
        <w:ind w:left="3894" w:hanging="360"/>
      </w:pPr>
      <w:rPr>
        <w:rFonts w:ascii="Wingdings" w:hAnsi="Wingdings" w:hint="default"/>
      </w:rPr>
    </w:lvl>
    <w:lvl w:ilvl="3" w:tplc="04090001" w:tentative="1">
      <w:start w:val="1"/>
      <w:numFmt w:val="bullet"/>
      <w:lvlText w:val=""/>
      <w:lvlJc w:val="left"/>
      <w:pPr>
        <w:ind w:left="4614" w:hanging="360"/>
      </w:pPr>
      <w:rPr>
        <w:rFonts w:ascii="Symbol" w:hAnsi="Symbol" w:hint="default"/>
      </w:rPr>
    </w:lvl>
    <w:lvl w:ilvl="4" w:tplc="04090003" w:tentative="1">
      <w:start w:val="1"/>
      <w:numFmt w:val="bullet"/>
      <w:lvlText w:val="o"/>
      <w:lvlJc w:val="left"/>
      <w:pPr>
        <w:ind w:left="5334" w:hanging="360"/>
      </w:pPr>
      <w:rPr>
        <w:rFonts w:ascii="Courier New" w:hAnsi="Courier New" w:cs="Courier New" w:hint="default"/>
      </w:rPr>
    </w:lvl>
    <w:lvl w:ilvl="5" w:tplc="04090005" w:tentative="1">
      <w:start w:val="1"/>
      <w:numFmt w:val="bullet"/>
      <w:lvlText w:val=""/>
      <w:lvlJc w:val="left"/>
      <w:pPr>
        <w:ind w:left="6054" w:hanging="360"/>
      </w:pPr>
      <w:rPr>
        <w:rFonts w:ascii="Wingdings" w:hAnsi="Wingdings" w:hint="default"/>
      </w:rPr>
    </w:lvl>
    <w:lvl w:ilvl="6" w:tplc="04090001" w:tentative="1">
      <w:start w:val="1"/>
      <w:numFmt w:val="bullet"/>
      <w:lvlText w:val=""/>
      <w:lvlJc w:val="left"/>
      <w:pPr>
        <w:ind w:left="6774" w:hanging="360"/>
      </w:pPr>
      <w:rPr>
        <w:rFonts w:ascii="Symbol" w:hAnsi="Symbol" w:hint="default"/>
      </w:rPr>
    </w:lvl>
    <w:lvl w:ilvl="7" w:tplc="04090003" w:tentative="1">
      <w:start w:val="1"/>
      <w:numFmt w:val="bullet"/>
      <w:lvlText w:val="o"/>
      <w:lvlJc w:val="left"/>
      <w:pPr>
        <w:ind w:left="7494" w:hanging="360"/>
      </w:pPr>
      <w:rPr>
        <w:rFonts w:ascii="Courier New" w:hAnsi="Courier New" w:cs="Courier New" w:hint="default"/>
      </w:rPr>
    </w:lvl>
    <w:lvl w:ilvl="8" w:tplc="04090005" w:tentative="1">
      <w:start w:val="1"/>
      <w:numFmt w:val="bullet"/>
      <w:lvlText w:val=""/>
      <w:lvlJc w:val="left"/>
      <w:pPr>
        <w:ind w:left="8214" w:hanging="360"/>
      </w:pPr>
      <w:rPr>
        <w:rFonts w:ascii="Wingdings" w:hAnsi="Wingdings" w:hint="default"/>
      </w:rPr>
    </w:lvl>
  </w:abstractNum>
  <w:abstractNum w:abstractNumId="28">
    <w:nsid w:val="789E131C"/>
    <w:multiLevelType w:val="hybridMultilevel"/>
    <w:tmpl w:val="030401E6"/>
    <w:lvl w:ilvl="0" w:tplc="B0F08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5D49AA"/>
    <w:multiLevelType w:val="hybridMultilevel"/>
    <w:tmpl w:val="650852A2"/>
    <w:lvl w:ilvl="0" w:tplc="1D3A9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21"/>
  </w:num>
  <w:num w:numId="4">
    <w:abstractNumId w:val="11"/>
  </w:num>
  <w:num w:numId="5">
    <w:abstractNumId w:val="2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9"/>
  </w:num>
  <w:num w:numId="9">
    <w:abstractNumId w:val="26"/>
  </w:num>
  <w:num w:numId="10">
    <w:abstractNumId w:val="27"/>
  </w:num>
  <w:num w:numId="11">
    <w:abstractNumId w:val="15"/>
  </w:num>
  <w:num w:numId="12">
    <w:abstractNumId w:val="8"/>
  </w:num>
  <w:num w:numId="13">
    <w:abstractNumId w:val="20"/>
  </w:num>
  <w:num w:numId="14">
    <w:abstractNumId w:val="2"/>
  </w:num>
  <w:num w:numId="15">
    <w:abstractNumId w:val="5"/>
  </w:num>
  <w:num w:numId="16">
    <w:abstractNumId w:val="6"/>
  </w:num>
  <w:num w:numId="17">
    <w:abstractNumId w:val="3"/>
  </w:num>
  <w:num w:numId="18">
    <w:abstractNumId w:val="23"/>
  </w:num>
  <w:num w:numId="19">
    <w:abstractNumId w:val="22"/>
  </w:num>
  <w:num w:numId="20">
    <w:abstractNumId w:val="16"/>
  </w:num>
  <w:num w:numId="21">
    <w:abstractNumId w:val="19"/>
  </w:num>
  <w:num w:numId="22">
    <w:abstractNumId w:val="1"/>
  </w:num>
  <w:num w:numId="23">
    <w:abstractNumId w:val="25"/>
  </w:num>
  <w:num w:numId="24">
    <w:abstractNumId w:val="13"/>
  </w:num>
  <w:num w:numId="25">
    <w:abstractNumId w:val="12"/>
  </w:num>
  <w:num w:numId="26">
    <w:abstractNumId w:val="10"/>
  </w:num>
  <w:num w:numId="27">
    <w:abstractNumId w:val="0"/>
  </w:num>
  <w:num w:numId="28">
    <w:abstractNumId w:val="9"/>
  </w:num>
  <w:num w:numId="29">
    <w:abstractNumId w:val="17"/>
  </w:num>
  <w:num w:numId="3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C3"/>
    <w:rsid w:val="0000534B"/>
    <w:rsid w:val="00010386"/>
    <w:rsid w:val="00010B44"/>
    <w:rsid w:val="000118AA"/>
    <w:rsid w:val="000130FA"/>
    <w:rsid w:val="00014E8E"/>
    <w:rsid w:val="00015F66"/>
    <w:rsid w:val="00020244"/>
    <w:rsid w:val="00020E1C"/>
    <w:rsid w:val="00021B88"/>
    <w:rsid w:val="0002351D"/>
    <w:rsid w:val="00023584"/>
    <w:rsid w:val="00025C45"/>
    <w:rsid w:val="00030661"/>
    <w:rsid w:val="0003281E"/>
    <w:rsid w:val="00040229"/>
    <w:rsid w:val="000410C4"/>
    <w:rsid w:val="0004180D"/>
    <w:rsid w:val="00041D61"/>
    <w:rsid w:val="000447C6"/>
    <w:rsid w:val="00044832"/>
    <w:rsid w:val="000468DF"/>
    <w:rsid w:val="00047BD3"/>
    <w:rsid w:val="0005156F"/>
    <w:rsid w:val="000516A6"/>
    <w:rsid w:val="00051C7E"/>
    <w:rsid w:val="000544CC"/>
    <w:rsid w:val="000600E1"/>
    <w:rsid w:val="0006164E"/>
    <w:rsid w:val="000649E9"/>
    <w:rsid w:val="000664CF"/>
    <w:rsid w:val="00066B8A"/>
    <w:rsid w:val="0007391C"/>
    <w:rsid w:val="000752DA"/>
    <w:rsid w:val="000860F9"/>
    <w:rsid w:val="00092C00"/>
    <w:rsid w:val="000A1545"/>
    <w:rsid w:val="000A2AE4"/>
    <w:rsid w:val="000A36FF"/>
    <w:rsid w:val="000A3BF5"/>
    <w:rsid w:val="000A4255"/>
    <w:rsid w:val="000A6D16"/>
    <w:rsid w:val="000B1212"/>
    <w:rsid w:val="000B1DF8"/>
    <w:rsid w:val="000B7360"/>
    <w:rsid w:val="000C125B"/>
    <w:rsid w:val="000C24AF"/>
    <w:rsid w:val="000C444C"/>
    <w:rsid w:val="000C68EF"/>
    <w:rsid w:val="000C732B"/>
    <w:rsid w:val="000D2760"/>
    <w:rsid w:val="000D4C94"/>
    <w:rsid w:val="000E4937"/>
    <w:rsid w:val="000E5507"/>
    <w:rsid w:val="000E59A5"/>
    <w:rsid w:val="000F3D7A"/>
    <w:rsid w:val="000F5038"/>
    <w:rsid w:val="000F7F04"/>
    <w:rsid w:val="0010289B"/>
    <w:rsid w:val="0010361F"/>
    <w:rsid w:val="00103895"/>
    <w:rsid w:val="001039F4"/>
    <w:rsid w:val="00104E9B"/>
    <w:rsid w:val="001073A5"/>
    <w:rsid w:val="0010750C"/>
    <w:rsid w:val="00113D6C"/>
    <w:rsid w:val="00114F92"/>
    <w:rsid w:val="00117161"/>
    <w:rsid w:val="001223BE"/>
    <w:rsid w:val="00123408"/>
    <w:rsid w:val="00124811"/>
    <w:rsid w:val="001252A7"/>
    <w:rsid w:val="00125FCA"/>
    <w:rsid w:val="00127A10"/>
    <w:rsid w:val="00137246"/>
    <w:rsid w:val="0013728D"/>
    <w:rsid w:val="00140B73"/>
    <w:rsid w:val="001421B6"/>
    <w:rsid w:val="001432CD"/>
    <w:rsid w:val="001449ED"/>
    <w:rsid w:val="00145415"/>
    <w:rsid w:val="00146055"/>
    <w:rsid w:val="00146AC2"/>
    <w:rsid w:val="00147453"/>
    <w:rsid w:val="00151C77"/>
    <w:rsid w:val="00162A84"/>
    <w:rsid w:val="001659C8"/>
    <w:rsid w:val="00166FCE"/>
    <w:rsid w:val="0016798D"/>
    <w:rsid w:val="00171D3C"/>
    <w:rsid w:val="00172747"/>
    <w:rsid w:val="001771F8"/>
    <w:rsid w:val="001813D8"/>
    <w:rsid w:val="00181E9E"/>
    <w:rsid w:val="001841B1"/>
    <w:rsid w:val="00185FBA"/>
    <w:rsid w:val="001871EB"/>
    <w:rsid w:val="00190BDE"/>
    <w:rsid w:val="00192B7D"/>
    <w:rsid w:val="00193109"/>
    <w:rsid w:val="00195662"/>
    <w:rsid w:val="001A017B"/>
    <w:rsid w:val="001A03C7"/>
    <w:rsid w:val="001A51D4"/>
    <w:rsid w:val="001A5DB6"/>
    <w:rsid w:val="001A617F"/>
    <w:rsid w:val="001A620A"/>
    <w:rsid w:val="001B2753"/>
    <w:rsid w:val="001B2880"/>
    <w:rsid w:val="001B32FE"/>
    <w:rsid w:val="001B76EC"/>
    <w:rsid w:val="001B7E0E"/>
    <w:rsid w:val="001C0A30"/>
    <w:rsid w:val="001C0F90"/>
    <w:rsid w:val="001C1085"/>
    <w:rsid w:val="001C4E6E"/>
    <w:rsid w:val="001C60EB"/>
    <w:rsid w:val="001C6AE5"/>
    <w:rsid w:val="001D08C9"/>
    <w:rsid w:val="001D0F1F"/>
    <w:rsid w:val="001D1F71"/>
    <w:rsid w:val="001D2D3A"/>
    <w:rsid w:val="001D3AAD"/>
    <w:rsid w:val="001E0D43"/>
    <w:rsid w:val="001E4969"/>
    <w:rsid w:val="001F09D6"/>
    <w:rsid w:val="001F1639"/>
    <w:rsid w:val="001F17E3"/>
    <w:rsid w:val="001F1E39"/>
    <w:rsid w:val="001F48AC"/>
    <w:rsid w:val="002029FB"/>
    <w:rsid w:val="00202B37"/>
    <w:rsid w:val="00204C09"/>
    <w:rsid w:val="0020782A"/>
    <w:rsid w:val="00207BC5"/>
    <w:rsid w:val="002110A5"/>
    <w:rsid w:val="0021153C"/>
    <w:rsid w:val="002140B4"/>
    <w:rsid w:val="00214516"/>
    <w:rsid w:val="00216AAB"/>
    <w:rsid w:val="00217309"/>
    <w:rsid w:val="00217B6B"/>
    <w:rsid w:val="00222A0E"/>
    <w:rsid w:val="00222CB6"/>
    <w:rsid w:val="002248C1"/>
    <w:rsid w:val="00225C9F"/>
    <w:rsid w:val="00227C4C"/>
    <w:rsid w:val="00227F0F"/>
    <w:rsid w:val="0023104E"/>
    <w:rsid w:val="0023174D"/>
    <w:rsid w:val="00235998"/>
    <w:rsid w:val="00235B71"/>
    <w:rsid w:val="00236B17"/>
    <w:rsid w:val="00236DE3"/>
    <w:rsid w:val="00244151"/>
    <w:rsid w:val="00244896"/>
    <w:rsid w:val="00244972"/>
    <w:rsid w:val="002464F6"/>
    <w:rsid w:val="00246C55"/>
    <w:rsid w:val="002471B3"/>
    <w:rsid w:val="00247919"/>
    <w:rsid w:val="00252842"/>
    <w:rsid w:val="00252F37"/>
    <w:rsid w:val="00254520"/>
    <w:rsid w:val="002567EB"/>
    <w:rsid w:val="00256CAB"/>
    <w:rsid w:val="00261D4C"/>
    <w:rsid w:val="002653B7"/>
    <w:rsid w:val="00265546"/>
    <w:rsid w:val="00270318"/>
    <w:rsid w:val="00272EFB"/>
    <w:rsid w:val="00273C99"/>
    <w:rsid w:val="00277B0F"/>
    <w:rsid w:val="00277B7F"/>
    <w:rsid w:val="00280443"/>
    <w:rsid w:val="00280C17"/>
    <w:rsid w:val="00286529"/>
    <w:rsid w:val="0028667A"/>
    <w:rsid w:val="002875BC"/>
    <w:rsid w:val="00287FE6"/>
    <w:rsid w:val="00293AA0"/>
    <w:rsid w:val="00293E10"/>
    <w:rsid w:val="0029448A"/>
    <w:rsid w:val="002972A1"/>
    <w:rsid w:val="00297959"/>
    <w:rsid w:val="002A22F1"/>
    <w:rsid w:val="002A355B"/>
    <w:rsid w:val="002A4855"/>
    <w:rsid w:val="002A5858"/>
    <w:rsid w:val="002A66A4"/>
    <w:rsid w:val="002A712D"/>
    <w:rsid w:val="002A72DB"/>
    <w:rsid w:val="002A75E7"/>
    <w:rsid w:val="002A7D0E"/>
    <w:rsid w:val="002B5316"/>
    <w:rsid w:val="002B6AAF"/>
    <w:rsid w:val="002B6D13"/>
    <w:rsid w:val="002C1CB3"/>
    <w:rsid w:val="002C2091"/>
    <w:rsid w:val="002C24DB"/>
    <w:rsid w:val="002C3449"/>
    <w:rsid w:val="002C4F1D"/>
    <w:rsid w:val="002D27F4"/>
    <w:rsid w:val="002D3C67"/>
    <w:rsid w:val="002D51BA"/>
    <w:rsid w:val="002D69FF"/>
    <w:rsid w:val="002D6CFC"/>
    <w:rsid w:val="002D7273"/>
    <w:rsid w:val="002E11AA"/>
    <w:rsid w:val="002E1496"/>
    <w:rsid w:val="002E1A20"/>
    <w:rsid w:val="002E3441"/>
    <w:rsid w:val="002E3AB0"/>
    <w:rsid w:val="002E5C8E"/>
    <w:rsid w:val="002F2124"/>
    <w:rsid w:val="002F238C"/>
    <w:rsid w:val="002F2D7B"/>
    <w:rsid w:val="002F3B77"/>
    <w:rsid w:val="002F49BF"/>
    <w:rsid w:val="002F53B2"/>
    <w:rsid w:val="00300420"/>
    <w:rsid w:val="00302F19"/>
    <w:rsid w:val="00303A69"/>
    <w:rsid w:val="00304B91"/>
    <w:rsid w:val="003100D5"/>
    <w:rsid w:val="003104D9"/>
    <w:rsid w:val="0031683A"/>
    <w:rsid w:val="003169DF"/>
    <w:rsid w:val="003215B5"/>
    <w:rsid w:val="00321A3B"/>
    <w:rsid w:val="00323802"/>
    <w:rsid w:val="00323BDB"/>
    <w:rsid w:val="003304C5"/>
    <w:rsid w:val="00330705"/>
    <w:rsid w:val="00331DD5"/>
    <w:rsid w:val="00331E58"/>
    <w:rsid w:val="003320B0"/>
    <w:rsid w:val="0033519A"/>
    <w:rsid w:val="00336D70"/>
    <w:rsid w:val="003404B0"/>
    <w:rsid w:val="0034289D"/>
    <w:rsid w:val="00344872"/>
    <w:rsid w:val="0034630A"/>
    <w:rsid w:val="003463A6"/>
    <w:rsid w:val="00350E0B"/>
    <w:rsid w:val="003539AE"/>
    <w:rsid w:val="003551A3"/>
    <w:rsid w:val="0035590A"/>
    <w:rsid w:val="00360613"/>
    <w:rsid w:val="0036318F"/>
    <w:rsid w:val="00363533"/>
    <w:rsid w:val="0036479A"/>
    <w:rsid w:val="00367A87"/>
    <w:rsid w:val="00373CDE"/>
    <w:rsid w:val="003767F7"/>
    <w:rsid w:val="00376BA6"/>
    <w:rsid w:val="00377604"/>
    <w:rsid w:val="00380A2E"/>
    <w:rsid w:val="00381094"/>
    <w:rsid w:val="0038273D"/>
    <w:rsid w:val="00384023"/>
    <w:rsid w:val="00385735"/>
    <w:rsid w:val="0038763A"/>
    <w:rsid w:val="0039186E"/>
    <w:rsid w:val="00392C4F"/>
    <w:rsid w:val="00392C80"/>
    <w:rsid w:val="00394247"/>
    <w:rsid w:val="003A051C"/>
    <w:rsid w:val="003A18B3"/>
    <w:rsid w:val="003A2DA8"/>
    <w:rsid w:val="003A2E03"/>
    <w:rsid w:val="003A434D"/>
    <w:rsid w:val="003A4AC9"/>
    <w:rsid w:val="003A5232"/>
    <w:rsid w:val="003A6FFA"/>
    <w:rsid w:val="003B0C5E"/>
    <w:rsid w:val="003B12EB"/>
    <w:rsid w:val="003C113B"/>
    <w:rsid w:val="003C6181"/>
    <w:rsid w:val="003D09B7"/>
    <w:rsid w:val="003D0DF7"/>
    <w:rsid w:val="003D0EB6"/>
    <w:rsid w:val="003D3743"/>
    <w:rsid w:val="003D3E1F"/>
    <w:rsid w:val="003D45C5"/>
    <w:rsid w:val="003D5EDB"/>
    <w:rsid w:val="003D6569"/>
    <w:rsid w:val="003E0536"/>
    <w:rsid w:val="003E09A4"/>
    <w:rsid w:val="003E1F9B"/>
    <w:rsid w:val="003E74C4"/>
    <w:rsid w:val="003F0604"/>
    <w:rsid w:val="003F289E"/>
    <w:rsid w:val="003F304E"/>
    <w:rsid w:val="003F3796"/>
    <w:rsid w:val="003F76C5"/>
    <w:rsid w:val="004007D2"/>
    <w:rsid w:val="00401CD0"/>
    <w:rsid w:val="00402252"/>
    <w:rsid w:val="00403031"/>
    <w:rsid w:val="0040382D"/>
    <w:rsid w:val="00407341"/>
    <w:rsid w:val="00411097"/>
    <w:rsid w:val="00411194"/>
    <w:rsid w:val="00412D4A"/>
    <w:rsid w:val="00413038"/>
    <w:rsid w:val="00413927"/>
    <w:rsid w:val="00417EAA"/>
    <w:rsid w:val="00422636"/>
    <w:rsid w:val="00423148"/>
    <w:rsid w:val="00423480"/>
    <w:rsid w:val="00423CF9"/>
    <w:rsid w:val="0042561E"/>
    <w:rsid w:val="00427C6F"/>
    <w:rsid w:val="00430EF2"/>
    <w:rsid w:val="004319A9"/>
    <w:rsid w:val="00440393"/>
    <w:rsid w:val="00440B74"/>
    <w:rsid w:val="004423F1"/>
    <w:rsid w:val="00442476"/>
    <w:rsid w:val="00443A6A"/>
    <w:rsid w:val="00445D0B"/>
    <w:rsid w:val="004479BA"/>
    <w:rsid w:val="00450081"/>
    <w:rsid w:val="00451659"/>
    <w:rsid w:val="00452F9A"/>
    <w:rsid w:val="00461281"/>
    <w:rsid w:val="0046341F"/>
    <w:rsid w:val="00464CD2"/>
    <w:rsid w:val="00465392"/>
    <w:rsid w:val="00466E23"/>
    <w:rsid w:val="0046717B"/>
    <w:rsid w:val="0047214F"/>
    <w:rsid w:val="00472760"/>
    <w:rsid w:val="0047690E"/>
    <w:rsid w:val="00480C7C"/>
    <w:rsid w:val="00482769"/>
    <w:rsid w:val="004837F7"/>
    <w:rsid w:val="004839A8"/>
    <w:rsid w:val="00487BA9"/>
    <w:rsid w:val="00487FE4"/>
    <w:rsid w:val="00494E48"/>
    <w:rsid w:val="004973D8"/>
    <w:rsid w:val="004A0347"/>
    <w:rsid w:val="004A2993"/>
    <w:rsid w:val="004A2EB6"/>
    <w:rsid w:val="004A3EFD"/>
    <w:rsid w:val="004A4596"/>
    <w:rsid w:val="004A6805"/>
    <w:rsid w:val="004B2330"/>
    <w:rsid w:val="004B24C5"/>
    <w:rsid w:val="004B27BC"/>
    <w:rsid w:val="004B2F31"/>
    <w:rsid w:val="004B3421"/>
    <w:rsid w:val="004B4C11"/>
    <w:rsid w:val="004B614C"/>
    <w:rsid w:val="004B6CE0"/>
    <w:rsid w:val="004B6E21"/>
    <w:rsid w:val="004B72B5"/>
    <w:rsid w:val="004B7A8F"/>
    <w:rsid w:val="004C247A"/>
    <w:rsid w:val="004C6059"/>
    <w:rsid w:val="004C6606"/>
    <w:rsid w:val="004C7A1E"/>
    <w:rsid w:val="004D1E72"/>
    <w:rsid w:val="004D49D1"/>
    <w:rsid w:val="004D5FF3"/>
    <w:rsid w:val="004D6A67"/>
    <w:rsid w:val="004D6C39"/>
    <w:rsid w:val="004E31A9"/>
    <w:rsid w:val="004E3B6B"/>
    <w:rsid w:val="004E5B3D"/>
    <w:rsid w:val="004E6404"/>
    <w:rsid w:val="004E6CCD"/>
    <w:rsid w:val="004F0928"/>
    <w:rsid w:val="004F1CD5"/>
    <w:rsid w:val="004F43DD"/>
    <w:rsid w:val="004F6793"/>
    <w:rsid w:val="00500CA6"/>
    <w:rsid w:val="00502850"/>
    <w:rsid w:val="00510699"/>
    <w:rsid w:val="005107F6"/>
    <w:rsid w:val="00511834"/>
    <w:rsid w:val="00513877"/>
    <w:rsid w:val="0051509E"/>
    <w:rsid w:val="00515356"/>
    <w:rsid w:val="00515870"/>
    <w:rsid w:val="00520B7E"/>
    <w:rsid w:val="00520D92"/>
    <w:rsid w:val="0053188A"/>
    <w:rsid w:val="005324B6"/>
    <w:rsid w:val="005345E3"/>
    <w:rsid w:val="00536E74"/>
    <w:rsid w:val="005375C8"/>
    <w:rsid w:val="005430DD"/>
    <w:rsid w:val="00543B52"/>
    <w:rsid w:val="00544676"/>
    <w:rsid w:val="00546935"/>
    <w:rsid w:val="00552C0D"/>
    <w:rsid w:val="00553F99"/>
    <w:rsid w:val="00556483"/>
    <w:rsid w:val="00556801"/>
    <w:rsid w:val="0055696A"/>
    <w:rsid w:val="00560217"/>
    <w:rsid w:val="00561332"/>
    <w:rsid w:val="00566039"/>
    <w:rsid w:val="00571CE8"/>
    <w:rsid w:val="0057413A"/>
    <w:rsid w:val="0058014A"/>
    <w:rsid w:val="00581443"/>
    <w:rsid w:val="00583255"/>
    <w:rsid w:val="0058372A"/>
    <w:rsid w:val="00586F74"/>
    <w:rsid w:val="00586FC3"/>
    <w:rsid w:val="005920F7"/>
    <w:rsid w:val="00592E6D"/>
    <w:rsid w:val="00593332"/>
    <w:rsid w:val="00593A52"/>
    <w:rsid w:val="00594769"/>
    <w:rsid w:val="00595910"/>
    <w:rsid w:val="00596925"/>
    <w:rsid w:val="005A05E6"/>
    <w:rsid w:val="005A13E5"/>
    <w:rsid w:val="005A1AFF"/>
    <w:rsid w:val="005A7854"/>
    <w:rsid w:val="005B150C"/>
    <w:rsid w:val="005B389F"/>
    <w:rsid w:val="005B3AA3"/>
    <w:rsid w:val="005B6BB7"/>
    <w:rsid w:val="005C1A14"/>
    <w:rsid w:val="005C215C"/>
    <w:rsid w:val="005C5E3D"/>
    <w:rsid w:val="005C6A0B"/>
    <w:rsid w:val="005C7AE5"/>
    <w:rsid w:val="005D3CF6"/>
    <w:rsid w:val="005D51DE"/>
    <w:rsid w:val="005D63E6"/>
    <w:rsid w:val="005E0029"/>
    <w:rsid w:val="005E0AA8"/>
    <w:rsid w:val="005E25F8"/>
    <w:rsid w:val="005E27E8"/>
    <w:rsid w:val="005E317F"/>
    <w:rsid w:val="005E66D0"/>
    <w:rsid w:val="005F047C"/>
    <w:rsid w:val="005F082E"/>
    <w:rsid w:val="005F2708"/>
    <w:rsid w:val="005F3994"/>
    <w:rsid w:val="005F3AF7"/>
    <w:rsid w:val="005F3BFE"/>
    <w:rsid w:val="005F42E9"/>
    <w:rsid w:val="005F54D4"/>
    <w:rsid w:val="005F5F47"/>
    <w:rsid w:val="005F7669"/>
    <w:rsid w:val="006011DA"/>
    <w:rsid w:val="006016C0"/>
    <w:rsid w:val="00602345"/>
    <w:rsid w:val="0060702B"/>
    <w:rsid w:val="006074ED"/>
    <w:rsid w:val="006117FC"/>
    <w:rsid w:val="00613004"/>
    <w:rsid w:val="00616E94"/>
    <w:rsid w:val="006171FE"/>
    <w:rsid w:val="006207D3"/>
    <w:rsid w:val="00620FB9"/>
    <w:rsid w:val="00621A55"/>
    <w:rsid w:val="006228CE"/>
    <w:rsid w:val="00631331"/>
    <w:rsid w:val="006326E0"/>
    <w:rsid w:val="00641D85"/>
    <w:rsid w:val="006427D9"/>
    <w:rsid w:val="0064600F"/>
    <w:rsid w:val="00647AD9"/>
    <w:rsid w:val="00647F4D"/>
    <w:rsid w:val="00651EB8"/>
    <w:rsid w:val="006521CA"/>
    <w:rsid w:val="0065233C"/>
    <w:rsid w:val="00653356"/>
    <w:rsid w:val="00653E5A"/>
    <w:rsid w:val="00654AC3"/>
    <w:rsid w:val="00654EF5"/>
    <w:rsid w:val="006557D5"/>
    <w:rsid w:val="00657A97"/>
    <w:rsid w:val="006606E9"/>
    <w:rsid w:val="0066224C"/>
    <w:rsid w:val="00662CEA"/>
    <w:rsid w:val="006646BF"/>
    <w:rsid w:val="00664F43"/>
    <w:rsid w:val="00665ABB"/>
    <w:rsid w:val="006715FD"/>
    <w:rsid w:val="00673007"/>
    <w:rsid w:val="00673ADA"/>
    <w:rsid w:val="00675A7F"/>
    <w:rsid w:val="00675BEE"/>
    <w:rsid w:val="00675E96"/>
    <w:rsid w:val="00675F7E"/>
    <w:rsid w:val="006831B5"/>
    <w:rsid w:val="006866FE"/>
    <w:rsid w:val="00686901"/>
    <w:rsid w:val="006876C2"/>
    <w:rsid w:val="006907F3"/>
    <w:rsid w:val="006908F9"/>
    <w:rsid w:val="00691AE3"/>
    <w:rsid w:val="00691F53"/>
    <w:rsid w:val="00692292"/>
    <w:rsid w:val="00693531"/>
    <w:rsid w:val="00693A7A"/>
    <w:rsid w:val="00695774"/>
    <w:rsid w:val="0069661E"/>
    <w:rsid w:val="00696770"/>
    <w:rsid w:val="006977E6"/>
    <w:rsid w:val="006A0BD7"/>
    <w:rsid w:val="006A76EC"/>
    <w:rsid w:val="006B0F03"/>
    <w:rsid w:val="006B3EDF"/>
    <w:rsid w:val="006B5F8D"/>
    <w:rsid w:val="006B70D8"/>
    <w:rsid w:val="006C26AA"/>
    <w:rsid w:val="006C39D3"/>
    <w:rsid w:val="006C4BFA"/>
    <w:rsid w:val="006C5BAB"/>
    <w:rsid w:val="006D0A8F"/>
    <w:rsid w:val="006D0EF8"/>
    <w:rsid w:val="006D1223"/>
    <w:rsid w:val="006D208A"/>
    <w:rsid w:val="006D3531"/>
    <w:rsid w:val="006D4467"/>
    <w:rsid w:val="006D5BBB"/>
    <w:rsid w:val="006D7F38"/>
    <w:rsid w:val="006D7FC5"/>
    <w:rsid w:val="006E1071"/>
    <w:rsid w:val="006E36A2"/>
    <w:rsid w:val="006E3F61"/>
    <w:rsid w:val="006E3FA4"/>
    <w:rsid w:val="006E4539"/>
    <w:rsid w:val="006E6CCF"/>
    <w:rsid w:val="006E7B4A"/>
    <w:rsid w:val="006F2BCB"/>
    <w:rsid w:val="006F3A13"/>
    <w:rsid w:val="006F3CFB"/>
    <w:rsid w:val="006F4646"/>
    <w:rsid w:val="006F5505"/>
    <w:rsid w:val="006F679C"/>
    <w:rsid w:val="006F74B5"/>
    <w:rsid w:val="006F7CC2"/>
    <w:rsid w:val="007017A8"/>
    <w:rsid w:val="00701DC4"/>
    <w:rsid w:val="00703371"/>
    <w:rsid w:val="00704761"/>
    <w:rsid w:val="00705510"/>
    <w:rsid w:val="00706932"/>
    <w:rsid w:val="00707842"/>
    <w:rsid w:val="00707AEC"/>
    <w:rsid w:val="007135FE"/>
    <w:rsid w:val="00716884"/>
    <w:rsid w:val="00720552"/>
    <w:rsid w:val="00724797"/>
    <w:rsid w:val="00725052"/>
    <w:rsid w:val="00732A7D"/>
    <w:rsid w:val="007332A6"/>
    <w:rsid w:val="007348FF"/>
    <w:rsid w:val="0073510B"/>
    <w:rsid w:val="007427F4"/>
    <w:rsid w:val="00743C0B"/>
    <w:rsid w:val="00744535"/>
    <w:rsid w:val="00744985"/>
    <w:rsid w:val="0075122B"/>
    <w:rsid w:val="00751251"/>
    <w:rsid w:val="00751C66"/>
    <w:rsid w:val="007566D3"/>
    <w:rsid w:val="00757105"/>
    <w:rsid w:val="0076028B"/>
    <w:rsid w:val="007611D9"/>
    <w:rsid w:val="007620DD"/>
    <w:rsid w:val="00772125"/>
    <w:rsid w:val="00772DAA"/>
    <w:rsid w:val="00773EF8"/>
    <w:rsid w:val="00776E7A"/>
    <w:rsid w:val="00781656"/>
    <w:rsid w:val="00781FC4"/>
    <w:rsid w:val="00782027"/>
    <w:rsid w:val="0079017A"/>
    <w:rsid w:val="00790868"/>
    <w:rsid w:val="007938E2"/>
    <w:rsid w:val="00793CC5"/>
    <w:rsid w:val="0079694F"/>
    <w:rsid w:val="00797054"/>
    <w:rsid w:val="007A483B"/>
    <w:rsid w:val="007A70E0"/>
    <w:rsid w:val="007A71B2"/>
    <w:rsid w:val="007B015C"/>
    <w:rsid w:val="007B0629"/>
    <w:rsid w:val="007B0755"/>
    <w:rsid w:val="007B1585"/>
    <w:rsid w:val="007B237D"/>
    <w:rsid w:val="007B3741"/>
    <w:rsid w:val="007B5B08"/>
    <w:rsid w:val="007B72DE"/>
    <w:rsid w:val="007B744A"/>
    <w:rsid w:val="007B747A"/>
    <w:rsid w:val="007C0085"/>
    <w:rsid w:val="007C09E9"/>
    <w:rsid w:val="007C1F5C"/>
    <w:rsid w:val="007C4C65"/>
    <w:rsid w:val="007C5011"/>
    <w:rsid w:val="007C59A1"/>
    <w:rsid w:val="007D312B"/>
    <w:rsid w:val="007D6ED1"/>
    <w:rsid w:val="007D75F3"/>
    <w:rsid w:val="007D76CA"/>
    <w:rsid w:val="007E0938"/>
    <w:rsid w:val="007E253A"/>
    <w:rsid w:val="007E4527"/>
    <w:rsid w:val="007E4A2D"/>
    <w:rsid w:val="007E5262"/>
    <w:rsid w:val="007F0C2F"/>
    <w:rsid w:val="007F1153"/>
    <w:rsid w:val="007F23C4"/>
    <w:rsid w:val="007F25A9"/>
    <w:rsid w:val="007F3EC1"/>
    <w:rsid w:val="00805852"/>
    <w:rsid w:val="00807BAC"/>
    <w:rsid w:val="00810D5B"/>
    <w:rsid w:val="0081142A"/>
    <w:rsid w:val="00814A7B"/>
    <w:rsid w:val="008154EE"/>
    <w:rsid w:val="00815680"/>
    <w:rsid w:val="00820C62"/>
    <w:rsid w:val="008228BD"/>
    <w:rsid w:val="00823E9A"/>
    <w:rsid w:val="008244A7"/>
    <w:rsid w:val="00825B89"/>
    <w:rsid w:val="00826A9A"/>
    <w:rsid w:val="00827343"/>
    <w:rsid w:val="0083060A"/>
    <w:rsid w:val="0083126E"/>
    <w:rsid w:val="00840E92"/>
    <w:rsid w:val="00840FE3"/>
    <w:rsid w:val="00843316"/>
    <w:rsid w:val="008436F6"/>
    <w:rsid w:val="00843ABE"/>
    <w:rsid w:val="00843DE6"/>
    <w:rsid w:val="00844108"/>
    <w:rsid w:val="00844280"/>
    <w:rsid w:val="008467D5"/>
    <w:rsid w:val="00850200"/>
    <w:rsid w:val="0085046B"/>
    <w:rsid w:val="00851EC8"/>
    <w:rsid w:val="008532CD"/>
    <w:rsid w:val="00854466"/>
    <w:rsid w:val="008559E3"/>
    <w:rsid w:val="008577C9"/>
    <w:rsid w:val="0086038E"/>
    <w:rsid w:val="008619C1"/>
    <w:rsid w:val="008623FE"/>
    <w:rsid w:val="00871A6D"/>
    <w:rsid w:val="00872E3F"/>
    <w:rsid w:val="0087427C"/>
    <w:rsid w:val="00876F1B"/>
    <w:rsid w:val="0088015E"/>
    <w:rsid w:val="00880847"/>
    <w:rsid w:val="00880E3A"/>
    <w:rsid w:val="00881A97"/>
    <w:rsid w:val="00883BE6"/>
    <w:rsid w:val="008850F0"/>
    <w:rsid w:val="00885884"/>
    <w:rsid w:val="00887490"/>
    <w:rsid w:val="0088753F"/>
    <w:rsid w:val="008904E9"/>
    <w:rsid w:val="00891C4F"/>
    <w:rsid w:val="00891EF7"/>
    <w:rsid w:val="00892A63"/>
    <w:rsid w:val="0089329E"/>
    <w:rsid w:val="00895256"/>
    <w:rsid w:val="008A1399"/>
    <w:rsid w:val="008A28A6"/>
    <w:rsid w:val="008A2953"/>
    <w:rsid w:val="008A3064"/>
    <w:rsid w:val="008A4080"/>
    <w:rsid w:val="008A625C"/>
    <w:rsid w:val="008A67B9"/>
    <w:rsid w:val="008A773B"/>
    <w:rsid w:val="008A7F38"/>
    <w:rsid w:val="008B0234"/>
    <w:rsid w:val="008B0CF2"/>
    <w:rsid w:val="008B1642"/>
    <w:rsid w:val="008B1A1A"/>
    <w:rsid w:val="008B22D7"/>
    <w:rsid w:val="008B2381"/>
    <w:rsid w:val="008B293D"/>
    <w:rsid w:val="008B4496"/>
    <w:rsid w:val="008B4E78"/>
    <w:rsid w:val="008C068B"/>
    <w:rsid w:val="008C2F25"/>
    <w:rsid w:val="008C3527"/>
    <w:rsid w:val="008C4E30"/>
    <w:rsid w:val="008C6A53"/>
    <w:rsid w:val="008C6CEA"/>
    <w:rsid w:val="008C7E25"/>
    <w:rsid w:val="008D05A6"/>
    <w:rsid w:val="008D407F"/>
    <w:rsid w:val="008D4D74"/>
    <w:rsid w:val="008D5AF1"/>
    <w:rsid w:val="008E0697"/>
    <w:rsid w:val="008E5D75"/>
    <w:rsid w:val="008E6D82"/>
    <w:rsid w:val="008E74D9"/>
    <w:rsid w:val="008F13A2"/>
    <w:rsid w:val="008F2114"/>
    <w:rsid w:val="008F224D"/>
    <w:rsid w:val="008F395C"/>
    <w:rsid w:val="008F431F"/>
    <w:rsid w:val="008F7B75"/>
    <w:rsid w:val="0090235C"/>
    <w:rsid w:val="00906755"/>
    <w:rsid w:val="009122A6"/>
    <w:rsid w:val="00912E07"/>
    <w:rsid w:val="0091371E"/>
    <w:rsid w:val="00920C93"/>
    <w:rsid w:val="00921191"/>
    <w:rsid w:val="00926445"/>
    <w:rsid w:val="009267E8"/>
    <w:rsid w:val="00926866"/>
    <w:rsid w:val="009276CB"/>
    <w:rsid w:val="00927D93"/>
    <w:rsid w:val="009302BF"/>
    <w:rsid w:val="00931964"/>
    <w:rsid w:val="0093230D"/>
    <w:rsid w:val="00933482"/>
    <w:rsid w:val="00935B50"/>
    <w:rsid w:val="00937C56"/>
    <w:rsid w:val="00940D48"/>
    <w:rsid w:val="009411C7"/>
    <w:rsid w:val="00942AAF"/>
    <w:rsid w:val="00946116"/>
    <w:rsid w:val="009461BC"/>
    <w:rsid w:val="0094689C"/>
    <w:rsid w:val="00950A1B"/>
    <w:rsid w:val="00953C4B"/>
    <w:rsid w:val="00954F5C"/>
    <w:rsid w:val="009553D3"/>
    <w:rsid w:val="0095599D"/>
    <w:rsid w:val="00956EAE"/>
    <w:rsid w:val="00956F6C"/>
    <w:rsid w:val="00957DEF"/>
    <w:rsid w:val="00957E62"/>
    <w:rsid w:val="00961E0A"/>
    <w:rsid w:val="00964E64"/>
    <w:rsid w:val="00965E39"/>
    <w:rsid w:val="00966997"/>
    <w:rsid w:val="00970531"/>
    <w:rsid w:val="00972B26"/>
    <w:rsid w:val="00974721"/>
    <w:rsid w:val="00980B95"/>
    <w:rsid w:val="00983CDD"/>
    <w:rsid w:val="00984C12"/>
    <w:rsid w:val="00984E27"/>
    <w:rsid w:val="00985AF1"/>
    <w:rsid w:val="009876DA"/>
    <w:rsid w:val="0099335E"/>
    <w:rsid w:val="009937D0"/>
    <w:rsid w:val="009A0650"/>
    <w:rsid w:val="009A2021"/>
    <w:rsid w:val="009A214B"/>
    <w:rsid w:val="009A23AC"/>
    <w:rsid w:val="009B35EF"/>
    <w:rsid w:val="009B3B9F"/>
    <w:rsid w:val="009B41B7"/>
    <w:rsid w:val="009B4BE9"/>
    <w:rsid w:val="009B75E1"/>
    <w:rsid w:val="009C70E8"/>
    <w:rsid w:val="009D1610"/>
    <w:rsid w:val="009D2045"/>
    <w:rsid w:val="009D2BC8"/>
    <w:rsid w:val="009D4190"/>
    <w:rsid w:val="009D49C1"/>
    <w:rsid w:val="009D774B"/>
    <w:rsid w:val="009D7C80"/>
    <w:rsid w:val="009E0FEF"/>
    <w:rsid w:val="009E1503"/>
    <w:rsid w:val="009E40B3"/>
    <w:rsid w:val="009E784D"/>
    <w:rsid w:val="009E7C8A"/>
    <w:rsid w:val="009F08B0"/>
    <w:rsid w:val="009F46F3"/>
    <w:rsid w:val="009F5BCB"/>
    <w:rsid w:val="009F61CC"/>
    <w:rsid w:val="00A01B70"/>
    <w:rsid w:val="00A026BE"/>
    <w:rsid w:val="00A02C15"/>
    <w:rsid w:val="00A037FC"/>
    <w:rsid w:val="00A06CE4"/>
    <w:rsid w:val="00A11F34"/>
    <w:rsid w:val="00A12392"/>
    <w:rsid w:val="00A13733"/>
    <w:rsid w:val="00A16CDF"/>
    <w:rsid w:val="00A174AE"/>
    <w:rsid w:val="00A20FC6"/>
    <w:rsid w:val="00A21701"/>
    <w:rsid w:val="00A22C0A"/>
    <w:rsid w:val="00A24827"/>
    <w:rsid w:val="00A279E7"/>
    <w:rsid w:val="00A27CC7"/>
    <w:rsid w:val="00A3208E"/>
    <w:rsid w:val="00A32B16"/>
    <w:rsid w:val="00A3412E"/>
    <w:rsid w:val="00A341B0"/>
    <w:rsid w:val="00A37086"/>
    <w:rsid w:val="00A37209"/>
    <w:rsid w:val="00A37822"/>
    <w:rsid w:val="00A41F6C"/>
    <w:rsid w:val="00A43CD4"/>
    <w:rsid w:val="00A5442B"/>
    <w:rsid w:val="00A55095"/>
    <w:rsid w:val="00A611A3"/>
    <w:rsid w:val="00A61F18"/>
    <w:rsid w:val="00A676A5"/>
    <w:rsid w:val="00A726AE"/>
    <w:rsid w:val="00A72768"/>
    <w:rsid w:val="00A75E6B"/>
    <w:rsid w:val="00A82BF2"/>
    <w:rsid w:val="00A82D0E"/>
    <w:rsid w:val="00A84831"/>
    <w:rsid w:val="00A85106"/>
    <w:rsid w:val="00A87CBF"/>
    <w:rsid w:val="00A946F2"/>
    <w:rsid w:val="00A974DF"/>
    <w:rsid w:val="00A97CEE"/>
    <w:rsid w:val="00AA3743"/>
    <w:rsid w:val="00AA645F"/>
    <w:rsid w:val="00AB18D1"/>
    <w:rsid w:val="00AB23DF"/>
    <w:rsid w:val="00AB3431"/>
    <w:rsid w:val="00AB46B1"/>
    <w:rsid w:val="00AB4C62"/>
    <w:rsid w:val="00AB6043"/>
    <w:rsid w:val="00AB7996"/>
    <w:rsid w:val="00AC020E"/>
    <w:rsid w:val="00AC2F40"/>
    <w:rsid w:val="00AC4405"/>
    <w:rsid w:val="00AC65CC"/>
    <w:rsid w:val="00AD69E7"/>
    <w:rsid w:val="00AD73E5"/>
    <w:rsid w:val="00AE1CBD"/>
    <w:rsid w:val="00AE1FD3"/>
    <w:rsid w:val="00AE4E85"/>
    <w:rsid w:val="00AE5508"/>
    <w:rsid w:val="00AE6E7E"/>
    <w:rsid w:val="00AF3E98"/>
    <w:rsid w:val="00AF473E"/>
    <w:rsid w:val="00AF52D1"/>
    <w:rsid w:val="00AF5840"/>
    <w:rsid w:val="00AF6DF6"/>
    <w:rsid w:val="00B021B8"/>
    <w:rsid w:val="00B02C70"/>
    <w:rsid w:val="00B03247"/>
    <w:rsid w:val="00B03418"/>
    <w:rsid w:val="00B03548"/>
    <w:rsid w:val="00B0439E"/>
    <w:rsid w:val="00B0567D"/>
    <w:rsid w:val="00B0586A"/>
    <w:rsid w:val="00B079B3"/>
    <w:rsid w:val="00B07B56"/>
    <w:rsid w:val="00B10CE9"/>
    <w:rsid w:val="00B114D3"/>
    <w:rsid w:val="00B114E8"/>
    <w:rsid w:val="00B116BA"/>
    <w:rsid w:val="00B11BA4"/>
    <w:rsid w:val="00B12345"/>
    <w:rsid w:val="00B13C25"/>
    <w:rsid w:val="00B1683C"/>
    <w:rsid w:val="00B17AB6"/>
    <w:rsid w:val="00B21771"/>
    <w:rsid w:val="00B219E4"/>
    <w:rsid w:val="00B2239A"/>
    <w:rsid w:val="00B24208"/>
    <w:rsid w:val="00B329E3"/>
    <w:rsid w:val="00B331B5"/>
    <w:rsid w:val="00B33591"/>
    <w:rsid w:val="00B33943"/>
    <w:rsid w:val="00B349E5"/>
    <w:rsid w:val="00B355C7"/>
    <w:rsid w:val="00B42E82"/>
    <w:rsid w:val="00B44775"/>
    <w:rsid w:val="00B47BBA"/>
    <w:rsid w:val="00B51E64"/>
    <w:rsid w:val="00B52A64"/>
    <w:rsid w:val="00B54C53"/>
    <w:rsid w:val="00B5623B"/>
    <w:rsid w:val="00B571D6"/>
    <w:rsid w:val="00B6086C"/>
    <w:rsid w:val="00B61863"/>
    <w:rsid w:val="00B6417B"/>
    <w:rsid w:val="00B64DAF"/>
    <w:rsid w:val="00B65266"/>
    <w:rsid w:val="00B67EE7"/>
    <w:rsid w:val="00B719C5"/>
    <w:rsid w:val="00B72C01"/>
    <w:rsid w:val="00B73DB9"/>
    <w:rsid w:val="00B751E2"/>
    <w:rsid w:val="00B77F04"/>
    <w:rsid w:val="00B81036"/>
    <w:rsid w:val="00B825E6"/>
    <w:rsid w:val="00B83CF0"/>
    <w:rsid w:val="00B9103A"/>
    <w:rsid w:val="00B935C0"/>
    <w:rsid w:val="00BA1CCD"/>
    <w:rsid w:val="00BA2E63"/>
    <w:rsid w:val="00BA45DC"/>
    <w:rsid w:val="00BB17EB"/>
    <w:rsid w:val="00BB332F"/>
    <w:rsid w:val="00BB36D9"/>
    <w:rsid w:val="00BB3FB7"/>
    <w:rsid w:val="00BB4566"/>
    <w:rsid w:val="00BB501D"/>
    <w:rsid w:val="00BB69F1"/>
    <w:rsid w:val="00BC37D9"/>
    <w:rsid w:val="00BC3C9E"/>
    <w:rsid w:val="00BC3E4A"/>
    <w:rsid w:val="00BC4455"/>
    <w:rsid w:val="00BC4801"/>
    <w:rsid w:val="00BC513D"/>
    <w:rsid w:val="00BC7C7F"/>
    <w:rsid w:val="00BD09CD"/>
    <w:rsid w:val="00BD1AB9"/>
    <w:rsid w:val="00BD1CBA"/>
    <w:rsid w:val="00BD2785"/>
    <w:rsid w:val="00BD3746"/>
    <w:rsid w:val="00BD39AB"/>
    <w:rsid w:val="00BD4265"/>
    <w:rsid w:val="00BD5432"/>
    <w:rsid w:val="00BE1620"/>
    <w:rsid w:val="00BE1A5C"/>
    <w:rsid w:val="00BE1B96"/>
    <w:rsid w:val="00BE2792"/>
    <w:rsid w:val="00BE3A44"/>
    <w:rsid w:val="00BE4399"/>
    <w:rsid w:val="00BE694C"/>
    <w:rsid w:val="00BE70C9"/>
    <w:rsid w:val="00BE7EA1"/>
    <w:rsid w:val="00BF0927"/>
    <w:rsid w:val="00BF0D35"/>
    <w:rsid w:val="00BF4559"/>
    <w:rsid w:val="00BF59BB"/>
    <w:rsid w:val="00C04383"/>
    <w:rsid w:val="00C04948"/>
    <w:rsid w:val="00C05C40"/>
    <w:rsid w:val="00C063D5"/>
    <w:rsid w:val="00C1208D"/>
    <w:rsid w:val="00C15728"/>
    <w:rsid w:val="00C1582A"/>
    <w:rsid w:val="00C202C1"/>
    <w:rsid w:val="00C20F1E"/>
    <w:rsid w:val="00C214FA"/>
    <w:rsid w:val="00C23A6F"/>
    <w:rsid w:val="00C26254"/>
    <w:rsid w:val="00C26D7F"/>
    <w:rsid w:val="00C320BB"/>
    <w:rsid w:val="00C372C3"/>
    <w:rsid w:val="00C44DD2"/>
    <w:rsid w:val="00C51184"/>
    <w:rsid w:val="00C52075"/>
    <w:rsid w:val="00C520B7"/>
    <w:rsid w:val="00C52610"/>
    <w:rsid w:val="00C55444"/>
    <w:rsid w:val="00C57265"/>
    <w:rsid w:val="00C5782B"/>
    <w:rsid w:val="00C60D62"/>
    <w:rsid w:val="00C610EB"/>
    <w:rsid w:val="00C6112D"/>
    <w:rsid w:val="00C646C4"/>
    <w:rsid w:val="00C65C4C"/>
    <w:rsid w:val="00C6672C"/>
    <w:rsid w:val="00C66841"/>
    <w:rsid w:val="00C70D0E"/>
    <w:rsid w:val="00C70DC4"/>
    <w:rsid w:val="00C71144"/>
    <w:rsid w:val="00C73981"/>
    <w:rsid w:val="00C73E68"/>
    <w:rsid w:val="00C75366"/>
    <w:rsid w:val="00C75AE0"/>
    <w:rsid w:val="00C766EA"/>
    <w:rsid w:val="00C808B9"/>
    <w:rsid w:val="00C8173E"/>
    <w:rsid w:val="00C8332E"/>
    <w:rsid w:val="00C84002"/>
    <w:rsid w:val="00C8519F"/>
    <w:rsid w:val="00C85C94"/>
    <w:rsid w:val="00C8614E"/>
    <w:rsid w:val="00C86B0F"/>
    <w:rsid w:val="00C86E0B"/>
    <w:rsid w:val="00C87586"/>
    <w:rsid w:val="00C90D1D"/>
    <w:rsid w:val="00C944F1"/>
    <w:rsid w:val="00C95426"/>
    <w:rsid w:val="00C9575C"/>
    <w:rsid w:val="00C95A4A"/>
    <w:rsid w:val="00C96F73"/>
    <w:rsid w:val="00CA4892"/>
    <w:rsid w:val="00CA4CA0"/>
    <w:rsid w:val="00CB2AB5"/>
    <w:rsid w:val="00CB34C8"/>
    <w:rsid w:val="00CB499B"/>
    <w:rsid w:val="00CB594F"/>
    <w:rsid w:val="00CB5968"/>
    <w:rsid w:val="00CC0742"/>
    <w:rsid w:val="00CC0A8B"/>
    <w:rsid w:val="00CC1EE8"/>
    <w:rsid w:val="00CC2C84"/>
    <w:rsid w:val="00CC4810"/>
    <w:rsid w:val="00CC4E77"/>
    <w:rsid w:val="00CC6660"/>
    <w:rsid w:val="00CD254C"/>
    <w:rsid w:val="00CD2907"/>
    <w:rsid w:val="00CD463D"/>
    <w:rsid w:val="00CD4DEF"/>
    <w:rsid w:val="00CD6B78"/>
    <w:rsid w:val="00CD6C97"/>
    <w:rsid w:val="00CD7758"/>
    <w:rsid w:val="00CE41E1"/>
    <w:rsid w:val="00CE462F"/>
    <w:rsid w:val="00CE4631"/>
    <w:rsid w:val="00CE79EA"/>
    <w:rsid w:val="00CF112E"/>
    <w:rsid w:val="00CF6055"/>
    <w:rsid w:val="00D00AEA"/>
    <w:rsid w:val="00D00DE8"/>
    <w:rsid w:val="00D02EFE"/>
    <w:rsid w:val="00D066FA"/>
    <w:rsid w:val="00D07ADE"/>
    <w:rsid w:val="00D11942"/>
    <w:rsid w:val="00D15ABE"/>
    <w:rsid w:val="00D16055"/>
    <w:rsid w:val="00D16857"/>
    <w:rsid w:val="00D16FCE"/>
    <w:rsid w:val="00D20725"/>
    <w:rsid w:val="00D20B1F"/>
    <w:rsid w:val="00D20BCD"/>
    <w:rsid w:val="00D21CB0"/>
    <w:rsid w:val="00D22CF2"/>
    <w:rsid w:val="00D23BCE"/>
    <w:rsid w:val="00D25A25"/>
    <w:rsid w:val="00D26AE5"/>
    <w:rsid w:val="00D2722F"/>
    <w:rsid w:val="00D305D7"/>
    <w:rsid w:val="00D33DFB"/>
    <w:rsid w:val="00D348A0"/>
    <w:rsid w:val="00D37A70"/>
    <w:rsid w:val="00D41E91"/>
    <w:rsid w:val="00D43294"/>
    <w:rsid w:val="00D45678"/>
    <w:rsid w:val="00D46637"/>
    <w:rsid w:val="00D50F98"/>
    <w:rsid w:val="00D55006"/>
    <w:rsid w:val="00D557F6"/>
    <w:rsid w:val="00D55A2D"/>
    <w:rsid w:val="00D57155"/>
    <w:rsid w:val="00D57E83"/>
    <w:rsid w:val="00D67AA6"/>
    <w:rsid w:val="00D70E90"/>
    <w:rsid w:val="00D71D29"/>
    <w:rsid w:val="00D744CB"/>
    <w:rsid w:val="00D74DAC"/>
    <w:rsid w:val="00D74DFD"/>
    <w:rsid w:val="00D85622"/>
    <w:rsid w:val="00D8608C"/>
    <w:rsid w:val="00D8734D"/>
    <w:rsid w:val="00D9038F"/>
    <w:rsid w:val="00D90A8D"/>
    <w:rsid w:val="00D92472"/>
    <w:rsid w:val="00D94461"/>
    <w:rsid w:val="00D96ACF"/>
    <w:rsid w:val="00D96CC4"/>
    <w:rsid w:val="00D97F5F"/>
    <w:rsid w:val="00DA16CC"/>
    <w:rsid w:val="00DA5651"/>
    <w:rsid w:val="00DB365B"/>
    <w:rsid w:val="00DB4616"/>
    <w:rsid w:val="00DB66E4"/>
    <w:rsid w:val="00DC13A2"/>
    <w:rsid w:val="00DC1791"/>
    <w:rsid w:val="00DC497F"/>
    <w:rsid w:val="00DC5734"/>
    <w:rsid w:val="00DC6A79"/>
    <w:rsid w:val="00DD03AF"/>
    <w:rsid w:val="00DD28AF"/>
    <w:rsid w:val="00DD30E1"/>
    <w:rsid w:val="00DD3969"/>
    <w:rsid w:val="00DD41D3"/>
    <w:rsid w:val="00DD548B"/>
    <w:rsid w:val="00DD580F"/>
    <w:rsid w:val="00DD6486"/>
    <w:rsid w:val="00DD77F3"/>
    <w:rsid w:val="00DD7CD1"/>
    <w:rsid w:val="00DE3DAF"/>
    <w:rsid w:val="00DE71E5"/>
    <w:rsid w:val="00DE770C"/>
    <w:rsid w:val="00DF0581"/>
    <w:rsid w:val="00DF26BD"/>
    <w:rsid w:val="00DF5005"/>
    <w:rsid w:val="00E00059"/>
    <w:rsid w:val="00E0452E"/>
    <w:rsid w:val="00E04DE4"/>
    <w:rsid w:val="00E147C5"/>
    <w:rsid w:val="00E16921"/>
    <w:rsid w:val="00E20F74"/>
    <w:rsid w:val="00E2296D"/>
    <w:rsid w:val="00E25338"/>
    <w:rsid w:val="00E267DA"/>
    <w:rsid w:val="00E3031A"/>
    <w:rsid w:val="00E311DB"/>
    <w:rsid w:val="00E35F96"/>
    <w:rsid w:val="00E36117"/>
    <w:rsid w:val="00E36264"/>
    <w:rsid w:val="00E406DE"/>
    <w:rsid w:val="00E42C28"/>
    <w:rsid w:val="00E4464E"/>
    <w:rsid w:val="00E45D47"/>
    <w:rsid w:val="00E46DA5"/>
    <w:rsid w:val="00E506D4"/>
    <w:rsid w:val="00E5316E"/>
    <w:rsid w:val="00E54B1F"/>
    <w:rsid w:val="00E55A2F"/>
    <w:rsid w:val="00E61FD2"/>
    <w:rsid w:val="00E6259E"/>
    <w:rsid w:val="00E62B7B"/>
    <w:rsid w:val="00E6474E"/>
    <w:rsid w:val="00E651BA"/>
    <w:rsid w:val="00E66A0F"/>
    <w:rsid w:val="00E66A29"/>
    <w:rsid w:val="00E70D0F"/>
    <w:rsid w:val="00E7134C"/>
    <w:rsid w:val="00E74826"/>
    <w:rsid w:val="00E80389"/>
    <w:rsid w:val="00E81474"/>
    <w:rsid w:val="00E83317"/>
    <w:rsid w:val="00E8612B"/>
    <w:rsid w:val="00E865EC"/>
    <w:rsid w:val="00E871B2"/>
    <w:rsid w:val="00E917F9"/>
    <w:rsid w:val="00E91F19"/>
    <w:rsid w:val="00E95B5F"/>
    <w:rsid w:val="00E96D83"/>
    <w:rsid w:val="00EA0844"/>
    <w:rsid w:val="00EA397F"/>
    <w:rsid w:val="00EA657E"/>
    <w:rsid w:val="00EA700B"/>
    <w:rsid w:val="00EB025A"/>
    <w:rsid w:val="00EB359D"/>
    <w:rsid w:val="00EB5029"/>
    <w:rsid w:val="00EB7DE5"/>
    <w:rsid w:val="00EC006E"/>
    <w:rsid w:val="00EC1228"/>
    <w:rsid w:val="00EC3E91"/>
    <w:rsid w:val="00EC4ABA"/>
    <w:rsid w:val="00EC7564"/>
    <w:rsid w:val="00ED11AB"/>
    <w:rsid w:val="00ED2DBC"/>
    <w:rsid w:val="00ED4D80"/>
    <w:rsid w:val="00ED5154"/>
    <w:rsid w:val="00ED7DA3"/>
    <w:rsid w:val="00EE0E18"/>
    <w:rsid w:val="00EE14C0"/>
    <w:rsid w:val="00EE1AF2"/>
    <w:rsid w:val="00EE3384"/>
    <w:rsid w:val="00EE431B"/>
    <w:rsid w:val="00EE5F02"/>
    <w:rsid w:val="00EF1380"/>
    <w:rsid w:val="00EF5F0E"/>
    <w:rsid w:val="00F00E72"/>
    <w:rsid w:val="00F03A5A"/>
    <w:rsid w:val="00F048B9"/>
    <w:rsid w:val="00F10577"/>
    <w:rsid w:val="00F11DD1"/>
    <w:rsid w:val="00F13B61"/>
    <w:rsid w:val="00F211E8"/>
    <w:rsid w:val="00F24A74"/>
    <w:rsid w:val="00F26460"/>
    <w:rsid w:val="00F269C2"/>
    <w:rsid w:val="00F26C9D"/>
    <w:rsid w:val="00F274AB"/>
    <w:rsid w:val="00F3186C"/>
    <w:rsid w:val="00F326CC"/>
    <w:rsid w:val="00F33B22"/>
    <w:rsid w:val="00F453B2"/>
    <w:rsid w:val="00F47953"/>
    <w:rsid w:val="00F47BA6"/>
    <w:rsid w:val="00F50CF3"/>
    <w:rsid w:val="00F5153C"/>
    <w:rsid w:val="00F52428"/>
    <w:rsid w:val="00F5590F"/>
    <w:rsid w:val="00F577BE"/>
    <w:rsid w:val="00F57FF3"/>
    <w:rsid w:val="00F60CE3"/>
    <w:rsid w:val="00F61453"/>
    <w:rsid w:val="00F644B8"/>
    <w:rsid w:val="00F652E6"/>
    <w:rsid w:val="00F66A82"/>
    <w:rsid w:val="00F67B81"/>
    <w:rsid w:val="00F7284F"/>
    <w:rsid w:val="00F73964"/>
    <w:rsid w:val="00F73FF6"/>
    <w:rsid w:val="00F752B8"/>
    <w:rsid w:val="00F75DB3"/>
    <w:rsid w:val="00F7620E"/>
    <w:rsid w:val="00F810B3"/>
    <w:rsid w:val="00F82D65"/>
    <w:rsid w:val="00F92726"/>
    <w:rsid w:val="00F96388"/>
    <w:rsid w:val="00F969F5"/>
    <w:rsid w:val="00F97F88"/>
    <w:rsid w:val="00FA0155"/>
    <w:rsid w:val="00FA0D23"/>
    <w:rsid w:val="00FA1825"/>
    <w:rsid w:val="00FA5AD6"/>
    <w:rsid w:val="00FA620A"/>
    <w:rsid w:val="00FA64C5"/>
    <w:rsid w:val="00FB1A5E"/>
    <w:rsid w:val="00FB507F"/>
    <w:rsid w:val="00FB5318"/>
    <w:rsid w:val="00FB5733"/>
    <w:rsid w:val="00FB7254"/>
    <w:rsid w:val="00FC68EE"/>
    <w:rsid w:val="00FD05AF"/>
    <w:rsid w:val="00FD1C4B"/>
    <w:rsid w:val="00FD27A9"/>
    <w:rsid w:val="00FE0088"/>
    <w:rsid w:val="00FE0DE3"/>
    <w:rsid w:val="00FE32A5"/>
    <w:rsid w:val="00FE554A"/>
    <w:rsid w:val="00FE559D"/>
    <w:rsid w:val="00FE7D06"/>
    <w:rsid w:val="00FF5EC0"/>
    <w:rsid w:val="00FF6079"/>
    <w:rsid w:val="00FF6138"/>
    <w:rsid w:val="00FF7F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C20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Professional"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DF"/>
  </w:style>
  <w:style w:type="paragraph" w:styleId="Heading1">
    <w:name w:val="heading 1"/>
    <w:basedOn w:val="Normal"/>
    <w:next w:val="Normal"/>
    <w:link w:val="Heading1Char"/>
    <w:qFormat/>
    <w:rsid w:val="00C372C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nhideWhenUsed/>
    <w:qFormat/>
    <w:rsid w:val="00C372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372C3"/>
    <w:pPr>
      <w:keepNext/>
      <w:spacing w:before="240" w:after="60" w:line="240" w:lineRule="auto"/>
      <w:jc w:val="left"/>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C372C3"/>
    <w:pPr>
      <w:keepNext/>
      <w:spacing w:before="240" w:after="60" w:line="240" w:lineRule="auto"/>
      <w:jc w:val="left"/>
      <w:outlineLvl w:val="3"/>
    </w:pPr>
    <w:rPr>
      <w:rFonts w:ascii="Calibri" w:eastAsia="Times New Roman" w:hAnsi="Calibri" w:cs="Times New Roman"/>
      <w:b/>
      <w:bCs/>
      <w:szCs w:val="28"/>
    </w:rPr>
  </w:style>
  <w:style w:type="paragraph" w:styleId="Heading5">
    <w:name w:val="heading 5"/>
    <w:basedOn w:val="Normal"/>
    <w:next w:val="Normal"/>
    <w:link w:val="Heading5Char"/>
    <w:uiPriority w:val="99"/>
    <w:qFormat/>
    <w:rsid w:val="00C372C3"/>
    <w:pPr>
      <w:spacing w:before="240" w:after="60" w:line="240" w:lineRule="auto"/>
      <w:jc w:val="left"/>
      <w:outlineLvl w:val="4"/>
    </w:pPr>
    <w:rPr>
      <w:rFonts w:eastAsia="Times New Roman" w:cs="Times New Roman"/>
      <w:b/>
      <w:bCs/>
      <w:i/>
      <w:iCs/>
      <w:sz w:val="26"/>
      <w:szCs w:val="26"/>
    </w:rPr>
  </w:style>
  <w:style w:type="paragraph" w:styleId="Heading6">
    <w:name w:val="heading 6"/>
    <w:basedOn w:val="Normal"/>
    <w:next w:val="Normal"/>
    <w:link w:val="Heading6Char"/>
    <w:semiHidden/>
    <w:unhideWhenUsed/>
    <w:qFormat/>
    <w:rsid w:val="00C372C3"/>
    <w:pPr>
      <w:spacing w:before="240" w:after="60" w:line="240" w:lineRule="auto"/>
      <w:jc w:val="left"/>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2C3"/>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rsid w:val="00C3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72C3"/>
    <w:rPr>
      <w:rFonts w:ascii="Cambria" w:eastAsia="Times New Roman" w:hAnsi="Cambria" w:cs="Times New Roman"/>
      <w:b/>
      <w:bCs/>
      <w:sz w:val="26"/>
      <w:szCs w:val="26"/>
    </w:rPr>
  </w:style>
  <w:style w:type="character" w:customStyle="1" w:styleId="Heading4Char">
    <w:name w:val="Heading 4 Char"/>
    <w:basedOn w:val="DefaultParagraphFont"/>
    <w:link w:val="Heading4"/>
    <w:rsid w:val="00C372C3"/>
    <w:rPr>
      <w:rFonts w:ascii="Calibri" w:eastAsia="Times New Roman" w:hAnsi="Calibri" w:cs="Times New Roman"/>
      <w:b/>
      <w:bCs/>
      <w:szCs w:val="28"/>
    </w:rPr>
  </w:style>
  <w:style w:type="character" w:customStyle="1" w:styleId="Heading5Char">
    <w:name w:val="Heading 5 Char"/>
    <w:basedOn w:val="DefaultParagraphFont"/>
    <w:link w:val="Heading5"/>
    <w:uiPriority w:val="99"/>
    <w:rsid w:val="00C372C3"/>
    <w:rPr>
      <w:rFonts w:eastAsia="Times New Roman" w:cs="Times New Roman"/>
      <w:b/>
      <w:bCs/>
      <w:i/>
      <w:iCs/>
      <w:sz w:val="26"/>
      <w:szCs w:val="26"/>
    </w:rPr>
  </w:style>
  <w:style w:type="character" w:customStyle="1" w:styleId="Heading6Char">
    <w:name w:val="Heading 6 Char"/>
    <w:basedOn w:val="DefaultParagraphFont"/>
    <w:link w:val="Heading6"/>
    <w:semiHidden/>
    <w:rsid w:val="00C372C3"/>
    <w:rPr>
      <w:rFonts w:ascii="Calibri" w:eastAsia="Times New Roman" w:hAnsi="Calibri" w:cs="Times New Roman"/>
      <w:b/>
      <w:bCs/>
      <w:sz w:val="22"/>
    </w:rPr>
  </w:style>
  <w:style w:type="table" w:styleId="TableGrid">
    <w:name w:val="Table Grid"/>
    <w:basedOn w:val="TableNormal"/>
    <w:rsid w:val="00C372C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372C3"/>
    <w:pPr>
      <w:tabs>
        <w:tab w:val="center" w:pos="4320"/>
        <w:tab w:val="right" w:pos="8640"/>
      </w:tabs>
      <w:spacing w:line="240" w:lineRule="auto"/>
      <w:jc w:val="left"/>
    </w:pPr>
    <w:rPr>
      <w:rFonts w:ascii=".VnTime" w:eastAsia="Times New Roman" w:hAnsi=".VnTime" w:cs="Times New Roman"/>
      <w:sz w:val="26"/>
      <w:szCs w:val="26"/>
    </w:rPr>
  </w:style>
  <w:style w:type="character" w:customStyle="1" w:styleId="FooterChar">
    <w:name w:val="Footer Char"/>
    <w:basedOn w:val="DefaultParagraphFont"/>
    <w:link w:val="Footer"/>
    <w:uiPriority w:val="99"/>
    <w:rsid w:val="00C372C3"/>
    <w:rPr>
      <w:rFonts w:ascii=".VnTime" w:eastAsia="Times New Roman" w:hAnsi=".VnTime" w:cs="Times New Roman"/>
      <w:sz w:val="26"/>
      <w:szCs w:val="26"/>
    </w:rPr>
  </w:style>
  <w:style w:type="character" w:styleId="PageNumber">
    <w:name w:val="page number"/>
    <w:basedOn w:val="DefaultParagraphFont"/>
    <w:rsid w:val="00C372C3"/>
  </w:style>
  <w:style w:type="paragraph" w:styleId="Header">
    <w:name w:val="header"/>
    <w:basedOn w:val="Normal"/>
    <w:link w:val="HeaderChar"/>
    <w:uiPriority w:val="99"/>
    <w:rsid w:val="00C372C3"/>
    <w:pPr>
      <w:tabs>
        <w:tab w:val="center" w:pos="4320"/>
        <w:tab w:val="right" w:pos="8640"/>
      </w:tabs>
      <w:spacing w:line="240" w:lineRule="auto"/>
      <w:jc w:val="left"/>
    </w:pPr>
    <w:rPr>
      <w:rFonts w:ascii=".VnTime" w:eastAsia="Times New Roman" w:hAnsi=".VnTime" w:cs="Times New Roman"/>
      <w:sz w:val="26"/>
      <w:szCs w:val="26"/>
    </w:rPr>
  </w:style>
  <w:style w:type="character" w:customStyle="1" w:styleId="HeaderChar">
    <w:name w:val="Header Char"/>
    <w:basedOn w:val="DefaultParagraphFont"/>
    <w:link w:val="Header"/>
    <w:uiPriority w:val="99"/>
    <w:rsid w:val="00C372C3"/>
    <w:rPr>
      <w:rFonts w:ascii=".VnTime" w:eastAsia="Times New Roman" w:hAnsi=".VnTime" w:cs="Times New Roman"/>
      <w:sz w:val="26"/>
      <w:szCs w:val="26"/>
    </w:rPr>
  </w:style>
  <w:style w:type="paragraph" w:customStyle="1" w:styleId="CharCharChar">
    <w:name w:val="Char Char Char"/>
    <w:basedOn w:val="Normal"/>
    <w:rsid w:val="00C372C3"/>
    <w:pPr>
      <w:spacing w:after="160" w:line="240" w:lineRule="exact"/>
      <w:jc w:val="left"/>
    </w:pPr>
    <w:rPr>
      <w:rFonts w:ascii=".VnAvant" w:eastAsia="Times New Roman" w:hAnsi=".VnAvant" w:cs=".VnAvant"/>
      <w:sz w:val="20"/>
      <w:szCs w:val="20"/>
    </w:rPr>
  </w:style>
  <w:style w:type="paragraph" w:styleId="BalloonText">
    <w:name w:val="Balloon Text"/>
    <w:basedOn w:val="Normal"/>
    <w:link w:val="BalloonTextChar"/>
    <w:rsid w:val="00C372C3"/>
    <w:pPr>
      <w:spacing w:line="240" w:lineRule="auto"/>
      <w:jc w:val="left"/>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C372C3"/>
    <w:rPr>
      <w:rFonts w:ascii="Tahoma" w:eastAsia="Times New Roman" w:hAnsi="Tahoma" w:cs="Times New Roman"/>
      <w:sz w:val="16"/>
      <w:szCs w:val="16"/>
    </w:rPr>
  </w:style>
  <w:style w:type="numbering" w:customStyle="1" w:styleId="NoList1">
    <w:name w:val="No List1"/>
    <w:next w:val="NoList"/>
    <w:uiPriority w:val="99"/>
    <w:semiHidden/>
    <w:unhideWhenUsed/>
    <w:rsid w:val="00C372C3"/>
  </w:style>
  <w:style w:type="paragraph" w:customStyle="1" w:styleId="Char1">
    <w:name w:val="Char1"/>
    <w:basedOn w:val="Normal"/>
    <w:autoRedefine/>
    <w:uiPriority w:val="99"/>
    <w:rsid w:val="00C372C3"/>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lang w:val="en-GB" w:eastAsia="zh-CN"/>
    </w:rPr>
  </w:style>
  <w:style w:type="paragraph" w:styleId="BodyTextIndent">
    <w:name w:val="Body Text Indent"/>
    <w:basedOn w:val="Normal"/>
    <w:link w:val="BodyTextIndentChar"/>
    <w:rsid w:val="00C372C3"/>
    <w:pPr>
      <w:spacing w:line="360" w:lineRule="auto"/>
      <w:ind w:firstLine="720"/>
    </w:pPr>
    <w:rPr>
      <w:rFonts w:eastAsia="Times New Roman" w:cs="Times New Roman"/>
      <w:sz w:val="24"/>
      <w:szCs w:val="24"/>
    </w:rPr>
  </w:style>
  <w:style w:type="character" w:customStyle="1" w:styleId="BodyTextIndentChar">
    <w:name w:val="Body Text Indent Char"/>
    <w:basedOn w:val="DefaultParagraphFont"/>
    <w:link w:val="BodyTextIndent"/>
    <w:uiPriority w:val="99"/>
    <w:rsid w:val="00C372C3"/>
    <w:rPr>
      <w:rFonts w:eastAsia="Times New Roman" w:cs="Times New Roman"/>
      <w:sz w:val="24"/>
      <w:szCs w:val="24"/>
    </w:rPr>
  </w:style>
  <w:style w:type="paragraph" w:customStyle="1" w:styleId="Char">
    <w:name w:val="Char"/>
    <w:basedOn w:val="Normal"/>
    <w:autoRedefine/>
    <w:uiPriority w:val="99"/>
    <w:rsid w:val="00C372C3"/>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lang w:val="en-GB" w:eastAsia="zh-CN"/>
    </w:rPr>
  </w:style>
  <w:style w:type="paragraph" w:styleId="BodyText2">
    <w:name w:val="Body Text 2"/>
    <w:basedOn w:val="Normal"/>
    <w:link w:val="BodyText2Char"/>
    <w:rsid w:val="00C372C3"/>
    <w:pPr>
      <w:spacing w:line="24" w:lineRule="atLeast"/>
    </w:pPr>
    <w:rPr>
      <w:rFonts w:eastAsia="Times New Roman" w:cs="Times New Roman"/>
      <w:szCs w:val="28"/>
    </w:rPr>
  </w:style>
  <w:style w:type="character" w:customStyle="1" w:styleId="BodyText2Char">
    <w:name w:val="Body Text 2 Char"/>
    <w:basedOn w:val="DefaultParagraphFont"/>
    <w:link w:val="BodyText2"/>
    <w:rsid w:val="00C372C3"/>
    <w:rPr>
      <w:rFonts w:eastAsia="Times New Roman" w:cs="Times New Roman"/>
      <w:szCs w:val="28"/>
    </w:rPr>
  </w:style>
  <w:style w:type="paragraph" w:customStyle="1" w:styleId="CharCharCharCharCharCharChar">
    <w:name w:val="Char Char Char Char Char Char Char"/>
    <w:basedOn w:val="Normal"/>
    <w:autoRedefine/>
    <w:uiPriority w:val="99"/>
    <w:rsid w:val="00C372C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3">
    <w:name w:val="Body Text 3"/>
    <w:basedOn w:val="Normal"/>
    <w:link w:val="BodyText3Char"/>
    <w:uiPriority w:val="99"/>
    <w:unhideWhenUsed/>
    <w:rsid w:val="00C372C3"/>
    <w:pPr>
      <w:spacing w:after="120" w:line="240" w:lineRule="auto"/>
      <w:jc w:val="left"/>
    </w:pPr>
    <w:rPr>
      <w:rFonts w:eastAsia="Times New Roman" w:cs="Times New Roman"/>
      <w:sz w:val="16"/>
      <w:szCs w:val="16"/>
    </w:rPr>
  </w:style>
  <w:style w:type="character" w:customStyle="1" w:styleId="BodyText3Char">
    <w:name w:val="Body Text 3 Char"/>
    <w:basedOn w:val="DefaultParagraphFont"/>
    <w:link w:val="BodyText3"/>
    <w:uiPriority w:val="99"/>
    <w:rsid w:val="00C372C3"/>
    <w:rPr>
      <w:rFonts w:eastAsia="Times New Roman" w:cs="Times New Roman"/>
      <w:sz w:val="16"/>
      <w:szCs w:val="16"/>
    </w:rPr>
  </w:style>
  <w:style w:type="paragraph" w:styleId="ListParagraph">
    <w:name w:val="List Paragraph"/>
    <w:basedOn w:val="Normal"/>
    <w:uiPriority w:val="34"/>
    <w:qFormat/>
    <w:rsid w:val="00C372C3"/>
    <w:pPr>
      <w:spacing w:after="200" w:line="276" w:lineRule="auto"/>
      <w:ind w:left="720"/>
      <w:contextualSpacing/>
      <w:jc w:val="left"/>
    </w:pPr>
    <w:rPr>
      <w:rFonts w:ascii="Calibri" w:eastAsia="Calibri" w:hAnsi="Calibri" w:cs="Times New Roman"/>
      <w:sz w:val="22"/>
    </w:rPr>
  </w:style>
  <w:style w:type="paragraph" w:styleId="NormalWeb">
    <w:name w:val="Normal (Web)"/>
    <w:basedOn w:val="Normal"/>
    <w:link w:val="NormalWebChar"/>
    <w:uiPriority w:val="99"/>
    <w:unhideWhenUsed/>
    <w:qFormat/>
    <w:rsid w:val="00C372C3"/>
    <w:pPr>
      <w:spacing w:before="100" w:beforeAutospacing="1" w:after="100" w:afterAutospacing="1" w:line="240" w:lineRule="auto"/>
      <w:jc w:val="left"/>
    </w:pPr>
    <w:rPr>
      <w:rFonts w:eastAsia="Times New Roman" w:cs="Times New Roman"/>
      <w:sz w:val="24"/>
      <w:szCs w:val="24"/>
    </w:rPr>
  </w:style>
  <w:style w:type="character" w:styleId="Strong">
    <w:name w:val="Strong"/>
    <w:uiPriority w:val="22"/>
    <w:qFormat/>
    <w:rsid w:val="00C372C3"/>
    <w:rPr>
      <w:b/>
      <w:bCs/>
    </w:rPr>
  </w:style>
  <w:style w:type="paragraph" w:styleId="BodyText">
    <w:name w:val="Body Text"/>
    <w:basedOn w:val="Normal"/>
    <w:link w:val="BodyTextChar"/>
    <w:unhideWhenUsed/>
    <w:rsid w:val="00C372C3"/>
    <w:pPr>
      <w:spacing w:after="120" w:line="240" w:lineRule="auto"/>
      <w:jc w:val="left"/>
    </w:pPr>
    <w:rPr>
      <w:rFonts w:eastAsia="Times New Roman" w:cs="Times New Roman"/>
      <w:szCs w:val="28"/>
    </w:rPr>
  </w:style>
  <w:style w:type="character" w:customStyle="1" w:styleId="BodyTextChar">
    <w:name w:val="Body Text Char"/>
    <w:basedOn w:val="DefaultParagraphFont"/>
    <w:link w:val="BodyText"/>
    <w:rsid w:val="00C372C3"/>
    <w:rPr>
      <w:rFonts w:eastAsia="Times New Roman" w:cs="Times New Roman"/>
      <w:szCs w:val="28"/>
    </w:rPr>
  </w:style>
  <w:style w:type="character" w:customStyle="1" w:styleId="Vnbnnidung2">
    <w:name w:val="Văn bản nội dung (2)_"/>
    <w:link w:val="Vnbnnidung21"/>
    <w:locked/>
    <w:rsid w:val="00C372C3"/>
    <w:rPr>
      <w:sz w:val="26"/>
      <w:szCs w:val="26"/>
      <w:shd w:val="clear" w:color="auto" w:fill="FFFFFF"/>
    </w:rPr>
  </w:style>
  <w:style w:type="paragraph" w:customStyle="1" w:styleId="Vnbnnidung21">
    <w:name w:val="Văn bản nội dung (2)1"/>
    <w:basedOn w:val="Normal"/>
    <w:link w:val="Vnbnnidung2"/>
    <w:rsid w:val="00C372C3"/>
    <w:pPr>
      <w:widowControl w:val="0"/>
      <w:shd w:val="clear" w:color="auto" w:fill="FFFFFF"/>
      <w:spacing w:before="600" w:line="322" w:lineRule="exact"/>
    </w:pPr>
    <w:rPr>
      <w:sz w:val="26"/>
      <w:szCs w:val="26"/>
    </w:rPr>
  </w:style>
  <w:style w:type="character" w:customStyle="1" w:styleId="Vnbnnidung2Innghing">
    <w:name w:val="Văn bản nội dung (2) + In nghiêng"/>
    <w:rsid w:val="00C372C3"/>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Vnbnnidung3">
    <w:name w:val="Văn bản nội dung (3)_"/>
    <w:link w:val="Vnbnnidung30"/>
    <w:locked/>
    <w:rsid w:val="00C372C3"/>
    <w:rPr>
      <w:b/>
      <w:bCs/>
      <w:sz w:val="26"/>
      <w:szCs w:val="26"/>
      <w:shd w:val="clear" w:color="auto" w:fill="FFFFFF"/>
    </w:rPr>
  </w:style>
  <w:style w:type="paragraph" w:customStyle="1" w:styleId="Vnbnnidung30">
    <w:name w:val="Văn bản nội dung (3)"/>
    <w:basedOn w:val="Normal"/>
    <w:link w:val="Vnbnnidung3"/>
    <w:rsid w:val="00C372C3"/>
    <w:pPr>
      <w:widowControl w:val="0"/>
      <w:shd w:val="clear" w:color="auto" w:fill="FFFFFF"/>
      <w:spacing w:after="120" w:line="306" w:lineRule="exact"/>
      <w:jc w:val="center"/>
    </w:pPr>
    <w:rPr>
      <w:b/>
      <w:bCs/>
      <w:sz w:val="26"/>
      <w:szCs w:val="26"/>
    </w:rPr>
  </w:style>
  <w:style w:type="character" w:customStyle="1" w:styleId="apple-converted-space">
    <w:name w:val="apple-converted-space"/>
    <w:rsid w:val="00C372C3"/>
  </w:style>
  <w:style w:type="numbering" w:customStyle="1" w:styleId="NoList11">
    <w:name w:val="No List11"/>
    <w:next w:val="NoList"/>
    <w:semiHidden/>
    <w:rsid w:val="00C372C3"/>
  </w:style>
  <w:style w:type="paragraph" w:styleId="TOCHeading">
    <w:name w:val="TOC Heading"/>
    <w:basedOn w:val="Heading1"/>
    <w:next w:val="Normal"/>
    <w:uiPriority w:val="39"/>
    <w:unhideWhenUsed/>
    <w:qFormat/>
    <w:rsid w:val="00C372C3"/>
    <w:pPr>
      <w:spacing w:line="276" w:lineRule="auto"/>
      <w:jc w:val="left"/>
      <w:outlineLvl w:val="9"/>
    </w:pPr>
    <w:rPr>
      <w:lang w:eastAsia="ja-JP"/>
    </w:rPr>
  </w:style>
  <w:style w:type="paragraph" w:styleId="TOC1">
    <w:name w:val="toc 1"/>
    <w:basedOn w:val="Normal"/>
    <w:next w:val="Normal"/>
    <w:autoRedefine/>
    <w:uiPriority w:val="39"/>
    <w:unhideWhenUsed/>
    <w:rsid w:val="006F5505"/>
    <w:pPr>
      <w:widowControl w:val="0"/>
      <w:tabs>
        <w:tab w:val="right" w:leader="dot" w:pos="9062"/>
      </w:tabs>
      <w:spacing w:line="276" w:lineRule="auto"/>
      <w:ind w:left="57" w:right="57"/>
      <w:contextualSpacing/>
      <w:jc w:val="center"/>
    </w:pPr>
    <w:rPr>
      <w:rFonts w:cs="Times New Roman"/>
      <w:b/>
      <w:bCs/>
      <w:caps/>
      <w:sz w:val="24"/>
      <w:szCs w:val="24"/>
    </w:rPr>
  </w:style>
  <w:style w:type="character" w:styleId="Hyperlink">
    <w:name w:val="Hyperlink"/>
    <w:basedOn w:val="DefaultParagraphFont"/>
    <w:uiPriority w:val="99"/>
    <w:unhideWhenUsed/>
    <w:rsid w:val="00C372C3"/>
    <w:rPr>
      <w:color w:val="0000FF" w:themeColor="hyperlink"/>
      <w:u w:val="single"/>
    </w:rPr>
  </w:style>
  <w:style w:type="paragraph" w:styleId="TOC2">
    <w:name w:val="toc 2"/>
    <w:basedOn w:val="Normal"/>
    <w:next w:val="Normal"/>
    <w:autoRedefine/>
    <w:uiPriority w:val="39"/>
    <w:unhideWhenUsed/>
    <w:rsid w:val="00C372C3"/>
    <w:pPr>
      <w:spacing w:before="240"/>
      <w:jc w:val="left"/>
    </w:pPr>
    <w:rPr>
      <w:rFonts w:asciiTheme="minorHAnsi" w:hAnsiTheme="minorHAnsi" w:cstheme="minorHAnsi"/>
      <w:b/>
      <w:bCs/>
      <w:sz w:val="20"/>
      <w:szCs w:val="20"/>
    </w:rPr>
  </w:style>
  <w:style w:type="paragraph" w:styleId="TOC3">
    <w:name w:val="toc 3"/>
    <w:basedOn w:val="Normal"/>
    <w:next w:val="Normal"/>
    <w:autoRedefine/>
    <w:uiPriority w:val="39"/>
    <w:unhideWhenUsed/>
    <w:rsid w:val="00C372C3"/>
    <w:pPr>
      <w:ind w:left="28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C372C3"/>
    <w:pPr>
      <w:ind w:left="5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C372C3"/>
    <w:pPr>
      <w:ind w:left="840"/>
      <w:jc w:val="left"/>
    </w:pPr>
    <w:rPr>
      <w:rFonts w:asciiTheme="minorHAnsi" w:hAnsiTheme="minorHAnsi" w:cstheme="minorHAnsi"/>
      <w:sz w:val="20"/>
      <w:szCs w:val="20"/>
    </w:rPr>
  </w:style>
  <w:style w:type="character" w:customStyle="1" w:styleId="NormalWebChar">
    <w:name w:val="Normal (Web) Char"/>
    <w:link w:val="NormalWeb"/>
    <w:locked/>
    <w:rsid w:val="00C372C3"/>
    <w:rPr>
      <w:rFonts w:eastAsia="Times New Roman" w:cs="Times New Roman"/>
      <w:sz w:val="24"/>
      <w:szCs w:val="24"/>
    </w:rPr>
  </w:style>
  <w:style w:type="paragraph" w:styleId="TOC6">
    <w:name w:val="toc 6"/>
    <w:basedOn w:val="Normal"/>
    <w:next w:val="Normal"/>
    <w:autoRedefine/>
    <w:uiPriority w:val="39"/>
    <w:unhideWhenUsed/>
    <w:rsid w:val="00C372C3"/>
    <w:pPr>
      <w:ind w:left="112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6F5505"/>
    <w:pPr>
      <w:ind w:left="14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6F5505"/>
    <w:pPr>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6F5505"/>
    <w:pPr>
      <w:ind w:left="1960"/>
      <w:jc w:val="left"/>
    </w:pPr>
    <w:rPr>
      <w:rFonts w:asciiTheme="minorHAnsi" w:hAnsiTheme="minorHAnsi" w:cstheme="minorHAnsi"/>
      <w:sz w:val="20"/>
      <w:szCs w:val="20"/>
    </w:rPr>
  </w:style>
  <w:style w:type="character" w:customStyle="1" w:styleId="apple-tab-span">
    <w:name w:val="apple-tab-span"/>
    <w:basedOn w:val="DefaultParagraphFont"/>
    <w:uiPriority w:val="99"/>
    <w:rsid w:val="009B3B9F"/>
  </w:style>
  <w:style w:type="character" w:styleId="Emphasis">
    <w:name w:val="Emphasis"/>
    <w:basedOn w:val="DefaultParagraphFont"/>
    <w:uiPriority w:val="20"/>
    <w:qFormat/>
    <w:rsid w:val="00C808B9"/>
    <w:rPr>
      <w:i/>
      <w:iCs/>
    </w:rPr>
  </w:style>
  <w:style w:type="character" w:customStyle="1" w:styleId="fontstyle01">
    <w:name w:val="fontstyle01"/>
    <w:rsid w:val="0023104E"/>
    <w:rPr>
      <w:rFonts w:ascii="Times New Roman" w:hAnsi="Times New Roman" w:cs="Times New Roman" w:hint="default"/>
      <w:b w:val="0"/>
      <w:bCs w:val="0"/>
      <w:i w:val="0"/>
      <w:iCs w:val="0"/>
      <w:color w:val="000000"/>
      <w:sz w:val="26"/>
      <w:szCs w:val="26"/>
    </w:rPr>
  </w:style>
  <w:style w:type="paragraph" w:styleId="BodyTextIndent2">
    <w:name w:val="Body Text Indent 2"/>
    <w:basedOn w:val="Normal"/>
    <w:link w:val="BodyTextIndent2Char"/>
    <w:unhideWhenUsed/>
    <w:rsid w:val="00E45D47"/>
    <w:pPr>
      <w:spacing w:after="120" w:line="480" w:lineRule="auto"/>
      <w:ind w:left="360"/>
    </w:pPr>
  </w:style>
  <w:style w:type="character" w:customStyle="1" w:styleId="BodyTextIndent2Char">
    <w:name w:val="Body Text Indent 2 Char"/>
    <w:basedOn w:val="DefaultParagraphFont"/>
    <w:link w:val="BodyTextIndent2"/>
    <w:rsid w:val="00E45D47"/>
  </w:style>
  <w:style w:type="paragraph" w:customStyle="1" w:styleId="CharCharChar2CharCharCharCharCharChar">
    <w:name w:val="Char Char Char2 Char Char Char Char Char Char"/>
    <w:basedOn w:val="Normal"/>
    <w:rsid w:val="00E45D47"/>
    <w:pPr>
      <w:tabs>
        <w:tab w:val="num" w:pos="1080"/>
      </w:tabs>
      <w:spacing w:after="160" w:line="240" w:lineRule="exact"/>
      <w:ind w:left="1080" w:hanging="360"/>
      <w:jc w:val="left"/>
    </w:pPr>
    <w:rPr>
      <w:rFonts w:ascii="Arial" w:eastAsia="Times New Roman" w:hAnsi="Arial" w:cs="Times New Roman"/>
      <w:b/>
      <w:sz w:val="20"/>
      <w:szCs w:val="20"/>
    </w:rPr>
  </w:style>
  <w:style w:type="character" w:customStyle="1" w:styleId="Bodytext0">
    <w:name w:val="Body text_"/>
    <w:link w:val="BodyText30"/>
    <w:rsid w:val="00E45D47"/>
    <w:rPr>
      <w:sz w:val="25"/>
      <w:szCs w:val="25"/>
      <w:shd w:val="clear" w:color="auto" w:fill="FFFFFF"/>
    </w:rPr>
  </w:style>
  <w:style w:type="paragraph" w:customStyle="1" w:styleId="BodyText30">
    <w:name w:val="Body Text3"/>
    <w:basedOn w:val="Normal"/>
    <w:link w:val="Bodytext0"/>
    <w:rsid w:val="00E45D47"/>
    <w:pPr>
      <w:widowControl w:val="0"/>
      <w:shd w:val="clear" w:color="auto" w:fill="FFFFFF"/>
      <w:spacing w:after="60" w:line="298" w:lineRule="exact"/>
    </w:pPr>
    <w:rPr>
      <w:sz w:val="25"/>
      <w:szCs w:val="25"/>
    </w:rPr>
  </w:style>
  <w:style w:type="paragraph" w:customStyle="1" w:styleId="BodyText20">
    <w:name w:val="Body Text2"/>
    <w:basedOn w:val="Normal"/>
    <w:qFormat/>
    <w:rsid w:val="00E45D47"/>
    <w:pPr>
      <w:widowControl w:val="0"/>
      <w:spacing w:after="60" w:line="240" w:lineRule="auto"/>
      <w:ind w:firstLine="400"/>
      <w:jc w:val="left"/>
    </w:pPr>
    <w:rPr>
      <w:rFonts w:eastAsia="Times New Roman" w:cs="Times New Roman"/>
      <w:color w:val="000000"/>
      <w:szCs w:val="28"/>
      <w:lang w:val="vi-VN" w:eastAsia="vi-VN" w:bidi="vi-VN"/>
    </w:rPr>
  </w:style>
  <w:style w:type="character" w:customStyle="1" w:styleId="Vnbnnidung">
    <w:name w:val="Văn bản nội dung_"/>
    <w:basedOn w:val="DefaultParagraphFont"/>
    <w:link w:val="Vnbnnidung0"/>
    <w:rsid w:val="00E45D47"/>
    <w:rPr>
      <w:szCs w:val="28"/>
    </w:rPr>
  </w:style>
  <w:style w:type="paragraph" w:customStyle="1" w:styleId="Vnbnnidung0">
    <w:name w:val="Văn bản nội dung"/>
    <w:basedOn w:val="Normal"/>
    <w:link w:val="Vnbnnidung"/>
    <w:rsid w:val="00E45D47"/>
    <w:pPr>
      <w:widowControl w:val="0"/>
      <w:spacing w:after="100" w:line="240" w:lineRule="auto"/>
      <w:ind w:firstLine="400"/>
      <w:jc w:val="left"/>
    </w:pPr>
    <w:rPr>
      <w:szCs w:val="28"/>
    </w:rPr>
  </w:style>
  <w:style w:type="table" w:styleId="TableWeb2">
    <w:name w:val="Table Web 2"/>
    <w:basedOn w:val="TableNormal"/>
    <w:rsid w:val="00E45D47"/>
    <w:pPr>
      <w:spacing w:line="240" w:lineRule="auto"/>
      <w:jc w:val="left"/>
    </w:pPr>
    <w:rPr>
      <w:rFonts w:eastAsia="Times New Roman" w:cs="Times New Roman"/>
      <w:sz w:val="20"/>
      <w:szCs w:val="20"/>
      <w:lang w:val="vi-VN" w:eastAsia="vi-V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rsid w:val="00E45D47"/>
    <w:pPr>
      <w:spacing w:line="240" w:lineRule="auto"/>
      <w:jc w:val="left"/>
    </w:pPr>
    <w:rPr>
      <w:rFonts w:eastAsia="Times New Roman" w:cs="Times New Roman"/>
      <w:sz w:val="20"/>
      <w:szCs w:val="20"/>
      <w:lang w:val="vi-VN" w:eastAsia="vi-V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link w:val="RefChar"/>
    <w:qFormat/>
    <w:rsid w:val="00E45D47"/>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E45D47"/>
    <w:pPr>
      <w:spacing w:after="160" w:line="240" w:lineRule="exact"/>
      <w:jc w:val="left"/>
    </w:pPr>
    <w:rPr>
      <w:vertAlign w:val="superscript"/>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qFormat/>
    <w:rsid w:val="00E45D47"/>
    <w:pPr>
      <w:spacing w:line="240" w:lineRule="auto"/>
      <w:jc w:val="left"/>
    </w:pPr>
    <w:rPr>
      <w:rFonts w:ascii=".VnTime" w:eastAsia="Times New Roman" w:hAnsi=".VnTime" w:cs="Times New Roman"/>
      <w:sz w:val="20"/>
      <w:szCs w:val="20"/>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E45D47"/>
    <w:rPr>
      <w:rFonts w:ascii=".VnTime" w:eastAsia="Times New Roman" w:hAnsi=".VnTime"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Professional"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DF"/>
  </w:style>
  <w:style w:type="paragraph" w:styleId="Heading1">
    <w:name w:val="heading 1"/>
    <w:basedOn w:val="Normal"/>
    <w:next w:val="Normal"/>
    <w:link w:val="Heading1Char"/>
    <w:qFormat/>
    <w:rsid w:val="00C372C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nhideWhenUsed/>
    <w:qFormat/>
    <w:rsid w:val="00C372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372C3"/>
    <w:pPr>
      <w:keepNext/>
      <w:spacing w:before="240" w:after="60" w:line="240" w:lineRule="auto"/>
      <w:jc w:val="left"/>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C372C3"/>
    <w:pPr>
      <w:keepNext/>
      <w:spacing w:before="240" w:after="60" w:line="240" w:lineRule="auto"/>
      <w:jc w:val="left"/>
      <w:outlineLvl w:val="3"/>
    </w:pPr>
    <w:rPr>
      <w:rFonts w:ascii="Calibri" w:eastAsia="Times New Roman" w:hAnsi="Calibri" w:cs="Times New Roman"/>
      <w:b/>
      <w:bCs/>
      <w:szCs w:val="28"/>
    </w:rPr>
  </w:style>
  <w:style w:type="paragraph" w:styleId="Heading5">
    <w:name w:val="heading 5"/>
    <w:basedOn w:val="Normal"/>
    <w:next w:val="Normal"/>
    <w:link w:val="Heading5Char"/>
    <w:uiPriority w:val="99"/>
    <w:qFormat/>
    <w:rsid w:val="00C372C3"/>
    <w:pPr>
      <w:spacing w:before="240" w:after="60" w:line="240" w:lineRule="auto"/>
      <w:jc w:val="left"/>
      <w:outlineLvl w:val="4"/>
    </w:pPr>
    <w:rPr>
      <w:rFonts w:eastAsia="Times New Roman" w:cs="Times New Roman"/>
      <w:b/>
      <w:bCs/>
      <w:i/>
      <w:iCs/>
      <w:sz w:val="26"/>
      <w:szCs w:val="26"/>
    </w:rPr>
  </w:style>
  <w:style w:type="paragraph" w:styleId="Heading6">
    <w:name w:val="heading 6"/>
    <w:basedOn w:val="Normal"/>
    <w:next w:val="Normal"/>
    <w:link w:val="Heading6Char"/>
    <w:semiHidden/>
    <w:unhideWhenUsed/>
    <w:qFormat/>
    <w:rsid w:val="00C372C3"/>
    <w:pPr>
      <w:spacing w:before="240" w:after="60" w:line="240" w:lineRule="auto"/>
      <w:jc w:val="left"/>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2C3"/>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rsid w:val="00C3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72C3"/>
    <w:rPr>
      <w:rFonts w:ascii="Cambria" w:eastAsia="Times New Roman" w:hAnsi="Cambria" w:cs="Times New Roman"/>
      <w:b/>
      <w:bCs/>
      <w:sz w:val="26"/>
      <w:szCs w:val="26"/>
    </w:rPr>
  </w:style>
  <w:style w:type="character" w:customStyle="1" w:styleId="Heading4Char">
    <w:name w:val="Heading 4 Char"/>
    <w:basedOn w:val="DefaultParagraphFont"/>
    <w:link w:val="Heading4"/>
    <w:rsid w:val="00C372C3"/>
    <w:rPr>
      <w:rFonts w:ascii="Calibri" w:eastAsia="Times New Roman" w:hAnsi="Calibri" w:cs="Times New Roman"/>
      <w:b/>
      <w:bCs/>
      <w:szCs w:val="28"/>
    </w:rPr>
  </w:style>
  <w:style w:type="character" w:customStyle="1" w:styleId="Heading5Char">
    <w:name w:val="Heading 5 Char"/>
    <w:basedOn w:val="DefaultParagraphFont"/>
    <w:link w:val="Heading5"/>
    <w:uiPriority w:val="99"/>
    <w:rsid w:val="00C372C3"/>
    <w:rPr>
      <w:rFonts w:eastAsia="Times New Roman" w:cs="Times New Roman"/>
      <w:b/>
      <w:bCs/>
      <w:i/>
      <w:iCs/>
      <w:sz w:val="26"/>
      <w:szCs w:val="26"/>
    </w:rPr>
  </w:style>
  <w:style w:type="character" w:customStyle="1" w:styleId="Heading6Char">
    <w:name w:val="Heading 6 Char"/>
    <w:basedOn w:val="DefaultParagraphFont"/>
    <w:link w:val="Heading6"/>
    <w:semiHidden/>
    <w:rsid w:val="00C372C3"/>
    <w:rPr>
      <w:rFonts w:ascii="Calibri" w:eastAsia="Times New Roman" w:hAnsi="Calibri" w:cs="Times New Roman"/>
      <w:b/>
      <w:bCs/>
      <w:sz w:val="22"/>
    </w:rPr>
  </w:style>
  <w:style w:type="table" w:styleId="TableGrid">
    <w:name w:val="Table Grid"/>
    <w:basedOn w:val="TableNormal"/>
    <w:rsid w:val="00C372C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372C3"/>
    <w:pPr>
      <w:tabs>
        <w:tab w:val="center" w:pos="4320"/>
        <w:tab w:val="right" w:pos="8640"/>
      </w:tabs>
      <w:spacing w:line="240" w:lineRule="auto"/>
      <w:jc w:val="left"/>
    </w:pPr>
    <w:rPr>
      <w:rFonts w:ascii=".VnTime" w:eastAsia="Times New Roman" w:hAnsi=".VnTime" w:cs="Times New Roman"/>
      <w:sz w:val="26"/>
      <w:szCs w:val="26"/>
    </w:rPr>
  </w:style>
  <w:style w:type="character" w:customStyle="1" w:styleId="FooterChar">
    <w:name w:val="Footer Char"/>
    <w:basedOn w:val="DefaultParagraphFont"/>
    <w:link w:val="Footer"/>
    <w:uiPriority w:val="99"/>
    <w:rsid w:val="00C372C3"/>
    <w:rPr>
      <w:rFonts w:ascii=".VnTime" w:eastAsia="Times New Roman" w:hAnsi=".VnTime" w:cs="Times New Roman"/>
      <w:sz w:val="26"/>
      <w:szCs w:val="26"/>
    </w:rPr>
  </w:style>
  <w:style w:type="character" w:styleId="PageNumber">
    <w:name w:val="page number"/>
    <w:basedOn w:val="DefaultParagraphFont"/>
    <w:rsid w:val="00C372C3"/>
  </w:style>
  <w:style w:type="paragraph" w:styleId="Header">
    <w:name w:val="header"/>
    <w:basedOn w:val="Normal"/>
    <w:link w:val="HeaderChar"/>
    <w:uiPriority w:val="99"/>
    <w:rsid w:val="00C372C3"/>
    <w:pPr>
      <w:tabs>
        <w:tab w:val="center" w:pos="4320"/>
        <w:tab w:val="right" w:pos="8640"/>
      </w:tabs>
      <w:spacing w:line="240" w:lineRule="auto"/>
      <w:jc w:val="left"/>
    </w:pPr>
    <w:rPr>
      <w:rFonts w:ascii=".VnTime" w:eastAsia="Times New Roman" w:hAnsi=".VnTime" w:cs="Times New Roman"/>
      <w:sz w:val="26"/>
      <w:szCs w:val="26"/>
    </w:rPr>
  </w:style>
  <w:style w:type="character" w:customStyle="1" w:styleId="HeaderChar">
    <w:name w:val="Header Char"/>
    <w:basedOn w:val="DefaultParagraphFont"/>
    <w:link w:val="Header"/>
    <w:uiPriority w:val="99"/>
    <w:rsid w:val="00C372C3"/>
    <w:rPr>
      <w:rFonts w:ascii=".VnTime" w:eastAsia="Times New Roman" w:hAnsi=".VnTime" w:cs="Times New Roman"/>
      <w:sz w:val="26"/>
      <w:szCs w:val="26"/>
    </w:rPr>
  </w:style>
  <w:style w:type="paragraph" w:customStyle="1" w:styleId="CharCharChar">
    <w:name w:val="Char Char Char"/>
    <w:basedOn w:val="Normal"/>
    <w:rsid w:val="00C372C3"/>
    <w:pPr>
      <w:spacing w:after="160" w:line="240" w:lineRule="exact"/>
      <w:jc w:val="left"/>
    </w:pPr>
    <w:rPr>
      <w:rFonts w:ascii=".VnAvant" w:eastAsia="Times New Roman" w:hAnsi=".VnAvant" w:cs=".VnAvant"/>
      <w:sz w:val="20"/>
      <w:szCs w:val="20"/>
    </w:rPr>
  </w:style>
  <w:style w:type="paragraph" w:styleId="BalloonText">
    <w:name w:val="Balloon Text"/>
    <w:basedOn w:val="Normal"/>
    <w:link w:val="BalloonTextChar"/>
    <w:rsid w:val="00C372C3"/>
    <w:pPr>
      <w:spacing w:line="240" w:lineRule="auto"/>
      <w:jc w:val="left"/>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C372C3"/>
    <w:rPr>
      <w:rFonts w:ascii="Tahoma" w:eastAsia="Times New Roman" w:hAnsi="Tahoma" w:cs="Times New Roman"/>
      <w:sz w:val="16"/>
      <w:szCs w:val="16"/>
    </w:rPr>
  </w:style>
  <w:style w:type="numbering" w:customStyle="1" w:styleId="NoList1">
    <w:name w:val="No List1"/>
    <w:next w:val="NoList"/>
    <w:uiPriority w:val="99"/>
    <w:semiHidden/>
    <w:unhideWhenUsed/>
    <w:rsid w:val="00C372C3"/>
  </w:style>
  <w:style w:type="paragraph" w:customStyle="1" w:styleId="Char1">
    <w:name w:val="Char1"/>
    <w:basedOn w:val="Normal"/>
    <w:autoRedefine/>
    <w:uiPriority w:val="99"/>
    <w:rsid w:val="00C372C3"/>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lang w:val="en-GB" w:eastAsia="zh-CN"/>
    </w:rPr>
  </w:style>
  <w:style w:type="paragraph" w:styleId="BodyTextIndent">
    <w:name w:val="Body Text Indent"/>
    <w:basedOn w:val="Normal"/>
    <w:link w:val="BodyTextIndentChar"/>
    <w:rsid w:val="00C372C3"/>
    <w:pPr>
      <w:spacing w:line="360" w:lineRule="auto"/>
      <w:ind w:firstLine="720"/>
    </w:pPr>
    <w:rPr>
      <w:rFonts w:eastAsia="Times New Roman" w:cs="Times New Roman"/>
      <w:sz w:val="24"/>
      <w:szCs w:val="24"/>
    </w:rPr>
  </w:style>
  <w:style w:type="character" w:customStyle="1" w:styleId="BodyTextIndentChar">
    <w:name w:val="Body Text Indent Char"/>
    <w:basedOn w:val="DefaultParagraphFont"/>
    <w:link w:val="BodyTextIndent"/>
    <w:uiPriority w:val="99"/>
    <w:rsid w:val="00C372C3"/>
    <w:rPr>
      <w:rFonts w:eastAsia="Times New Roman" w:cs="Times New Roman"/>
      <w:sz w:val="24"/>
      <w:szCs w:val="24"/>
    </w:rPr>
  </w:style>
  <w:style w:type="paragraph" w:customStyle="1" w:styleId="Char">
    <w:name w:val="Char"/>
    <w:basedOn w:val="Normal"/>
    <w:autoRedefine/>
    <w:uiPriority w:val="99"/>
    <w:rsid w:val="00C372C3"/>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lang w:val="en-GB" w:eastAsia="zh-CN"/>
    </w:rPr>
  </w:style>
  <w:style w:type="paragraph" w:styleId="BodyText2">
    <w:name w:val="Body Text 2"/>
    <w:basedOn w:val="Normal"/>
    <w:link w:val="BodyText2Char"/>
    <w:rsid w:val="00C372C3"/>
    <w:pPr>
      <w:spacing w:line="24" w:lineRule="atLeast"/>
    </w:pPr>
    <w:rPr>
      <w:rFonts w:eastAsia="Times New Roman" w:cs="Times New Roman"/>
      <w:szCs w:val="28"/>
    </w:rPr>
  </w:style>
  <w:style w:type="character" w:customStyle="1" w:styleId="BodyText2Char">
    <w:name w:val="Body Text 2 Char"/>
    <w:basedOn w:val="DefaultParagraphFont"/>
    <w:link w:val="BodyText2"/>
    <w:rsid w:val="00C372C3"/>
    <w:rPr>
      <w:rFonts w:eastAsia="Times New Roman" w:cs="Times New Roman"/>
      <w:szCs w:val="28"/>
    </w:rPr>
  </w:style>
  <w:style w:type="paragraph" w:customStyle="1" w:styleId="CharCharCharCharCharCharChar">
    <w:name w:val="Char Char Char Char Char Char Char"/>
    <w:basedOn w:val="Normal"/>
    <w:autoRedefine/>
    <w:uiPriority w:val="99"/>
    <w:rsid w:val="00C372C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3">
    <w:name w:val="Body Text 3"/>
    <w:basedOn w:val="Normal"/>
    <w:link w:val="BodyText3Char"/>
    <w:uiPriority w:val="99"/>
    <w:unhideWhenUsed/>
    <w:rsid w:val="00C372C3"/>
    <w:pPr>
      <w:spacing w:after="120" w:line="240" w:lineRule="auto"/>
      <w:jc w:val="left"/>
    </w:pPr>
    <w:rPr>
      <w:rFonts w:eastAsia="Times New Roman" w:cs="Times New Roman"/>
      <w:sz w:val="16"/>
      <w:szCs w:val="16"/>
    </w:rPr>
  </w:style>
  <w:style w:type="character" w:customStyle="1" w:styleId="BodyText3Char">
    <w:name w:val="Body Text 3 Char"/>
    <w:basedOn w:val="DefaultParagraphFont"/>
    <w:link w:val="BodyText3"/>
    <w:uiPriority w:val="99"/>
    <w:rsid w:val="00C372C3"/>
    <w:rPr>
      <w:rFonts w:eastAsia="Times New Roman" w:cs="Times New Roman"/>
      <w:sz w:val="16"/>
      <w:szCs w:val="16"/>
    </w:rPr>
  </w:style>
  <w:style w:type="paragraph" w:styleId="ListParagraph">
    <w:name w:val="List Paragraph"/>
    <w:basedOn w:val="Normal"/>
    <w:uiPriority w:val="34"/>
    <w:qFormat/>
    <w:rsid w:val="00C372C3"/>
    <w:pPr>
      <w:spacing w:after="200" w:line="276" w:lineRule="auto"/>
      <w:ind w:left="720"/>
      <w:contextualSpacing/>
      <w:jc w:val="left"/>
    </w:pPr>
    <w:rPr>
      <w:rFonts w:ascii="Calibri" w:eastAsia="Calibri" w:hAnsi="Calibri" w:cs="Times New Roman"/>
      <w:sz w:val="22"/>
    </w:rPr>
  </w:style>
  <w:style w:type="paragraph" w:styleId="NormalWeb">
    <w:name w:val="Normal (Web)"/>
    <w:basedOn w:val="Normal"/>
    <w:link w:val="NormalWebChar"/>
    <w:uiPriority w:val="99"/>
    <w:unhideWhenUsed/>
    <w:qFormat/>
    <w:rsid w:val="00C372C3"/>
    <w:pPr>
      <w:spacing w:before="100" w:beforeAutospacing="1" w:after="100" w:afterAutospacing="1" w:line="240" w:lineRule="auto"/>
      <w:jc w:val="left"/>
    </w:pPr>
    <w:rPr>
      <w:rFonts w:eastAsia="Times New Roman" w:cs="Times New Roman"/>
      <w:sz w:val="24"/>
      <w:szCs w:val="24"/>
    </w:rPr>
  </w:style>
  <w:style w:type="character" w:styleId="Strong">
    <w:name w:val="Strong"/>
    <w:uiPriority w:val="22"/>
    <w:qFormat/>
    <w:rsid w:val="00C372C3"/>
    <w:rPr>
      <w:b/>
      <w:bCs/>
    </w:rPr>
  </w:style>
  <w:style w:type="paragraph" w:styleId="BodyText">
    <w:name w:val="Body Text"/>
    <w:basedOn w:val="Normal"/>
    <w:link w:val="BodyTextChar"/>
    <w:unhideWhenUsed/>
    <w:rsid w:val="00C372C3"/>
    <w:pPr>
      <w:spacing w:after="120" w:line="240" w:lineRule="auto"/>
      <w:jc w:val="left"/>
    </w:pPr>
    <w:rPr>
      <w:rFonts w:eastAsia="Times New Roman" w:cs="Times New Roman"/>
      <w:szCs w:val="28"/>
    </w:rPr>
  </w:style>
  <w:style w:type="character" w:customStyle="1" w:styleId="BodyTextChar">
    <w:name w:val="Body Text Char"/>
    <w:basedOn w:val="DefaultParagraphFont"/>
    <w:link w:val="BodyText"/>
    <w:rsid w:val="00C372C3"/>
    <w:rPr>
      <w:rFonts w:eastAsia="Times New Roman" w:cs="Times New Roman"/>
      <w:szCs w:val="28"/>
    </w:rPr>
  </w:style>
  <w:style w:type="character" w:customStyle="1" w:styleId="Vnbnnidung2">
    <w:name w:val="Văn bản nội dung (2)_"/>
    <w:link w:val="Vnbnnidung21"/>
    <w:locked/>
    <w:rsid w:val="00C372C3"/>
    <w:rPr>
      <w:sz w:val="26"/>
      <w:szCs w:val="26"/>
      <w:shd w:val="clear" w:color="auto" w:fill="FFFFFF"/>
    </w:rPr>
  </w:style>
  <w:style w:type="paragraph" w:customStyle="1" w:styleId="Vnbnnidung21">
    <w:name w:val="Văn bản nội dung (2)1"/>
    <w:basedOn w:val="Normal"/>
    <w:link w:val="Vnbnnidung2"/>
    <w:rsid w:val="00C372C3"/>
    <w:pPr>
      <w:widowControl w:val="0"/>
      <w:shd w:val="clear" w:color="auto" w:fill="FFFFFF"/>
      <w:spacing w:before="600" w:line="322" w:lineRule="exact"/>
    </w:pPr>
    <w:rPr>
      <w:sz w:val="26"/>
      <w:szCs w:val="26"/>
    </w:rPr>
  </w:style>
  <w:style w:type="character" w:customStyle="1" w:styleId="Vnbnnidung2Innghing">
    <w:name w:val="Văn bản nội dung (2) + In nghiêng"/>
    <w:rsid w:val="00C372C3"/>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Vnbnnidung3">
    <w:name w:val="Văn bản nội dung (3)_"/>
    <w:link w:val="Vnbnnidung30"/>
    <w:locked/>
    <w:rsid w:val="00C372C3"/>
    <w:rPr>
      <w:b/>
      <w:bCs/>
      <w:sz w:val="26"/>
      <w:szCs w:val="26"/>
      <w:shd w:val="clear" w:color="auto" w:fill="FFFFFF"/>
    </w:rPr>
  </w:style>
  <w:style w:type="paragraph" w:customStyle="1" w:styleId="Vnbnnidung30">
    <w:name w:val="Văn bản nội dung (3)"/>
    <w:basedOn w:val="Normal"/>
    <w:link w:val="Vnbnnidung3"/>
    <w:rsid w:val="00C372C3"/>
    <w:pPr>
      <w:widowControl w:val="0"/>
      <w:shd w:val="clear" w:color="auto" w:fill="FFFFFF"/>
      <w:spacing w:after="120" w:line="306" w:lineRule="exact"/>
      <w:jc w:val="center"/>
    </w:pPr>
    <w:rPr>
      <w:b/>
      <w:bCs/>
      <w:sz w:val="26"/>
      <w:szCs w:val="26"/>
    </w:rPr>
  </w:style>
  <w:style w:type="character" w:customStyle="1" w:styleId="apple-converted-space">
    <w:name w:val="apple-converted-space"/>
    <w:rsid w:val="00C372C3"/>
  </w:style>
  <w:style w:type="numbering" w:customStyle="1" w:styleId="NoList11">
    <w:name w:val="No List11"/>
    <w:next w:val="NoList"/>
    <w:semiHidden/>
    <w:rsid w:val="00C372C3"/>
  </w:style>
  <w:style w:type="paragraph" w:styleId="TOCHeading">
    <w:name w:val="TOC Heading"/>
    <w:basedOn w:val="Heading1"/>
    <w:next w:val="Normal"/>
    <w:uiPriority w:val="39"/>
    <w:unhideWhenUsed/>
    <w:qFormat/>
    <w:rsid w:val="00C372C3"/>
    <w:pPr>
      <w:spacing w:line="276" w:lineRule="auto"/>
      <w:jc w:val="left"/>
      <w:outlineLvl w:val="9"/>
    </w:pPr>
    <w:rPr>
      <w:lang w:eastAsia="ja-JP"/>
    </w:rPr>
  </w:style>
  <w:style w:type="paragraph" w:styleId="TOC1">
    <w:name w:val="toc 1"/>
    <w:basedOn w:val="Normal"/>
    <w:next w:val="Normal"/>
    <w:autoRedefine/>
    <w:uiPriority w:val="39"/>
    <w:unhideWhenUsed/>
    <w:rsid w:val="006F5505"/>
    <w:pPr>
      <w:widowControl w:val="0"/>
      <w:tabs>
        <w:tab w:val="right" w:leader="dot" w:pos="9062"/>
      </w:tabs>
      <w:spacing w:line="276" w:lineRule="auto"/>
      <w:ind w:left="57" w:right="57"/>
      <w:contextualSpacing/>
      <w:jc w:val="center"/>
    </w:pPr>
    <w:rPr>
      <w:rFonts w:cs="Times New Roman"/>
      <w:b/>
      <w:bCs/>
      <w:caps/>
      <w:sz w:val="24"/>
      <w:szCs w:val="24"/>
    </w:rPr>
  </w:style>
  <w:style w:type="character" w:styleId="Hyperlink">
    <w:name w:val="Hyperlink"/>
    <w:basedOn w:val="DefaultParagraphFont"/>
    <w:uiPriority w:val="99"/>
    <w:unhideWhenUsed/>
    <w:rsid w:val="00C372C3"/>
    <w:rPr>
      <w:color w:val="0000FF" w:themeColor="hyperlink"/>
      <w:u w:val="single"/>
    </w:rPr>
  </w:style>
  <w:style w:type="paragraph" w:styleId="TOC2">
    <w:name w:val="toc 2"/>
    <w:basedOn w:val="Normal"/>
    <w:next w:val="Normal"/>
    <w:autoRedefine/>
    <w:uiPriority w:val="39"/>
    <w:unhideWhenUsed/>
    <w:rsid w:val="00C372C3"/>
    <w:pPr>
      <w:spacing w:before="240"/>
      <w:jc w:val="left"/>
    </w:pPr>
    <w:rPr>
      <w:rFonts w:asciiTheme="minorHAnsi" w:hAnsiTheme="minorHAnsi" w:cstheme="minorHAnsi"/>
      <w:b/>
      <w:bCs/>
      <w:sz w:val="20"/>
      <w:szCs w:val="20"/>
    </w:rPr>
  </w:style>
  <w:style w:type="paragraph" w:styleId="TOC3">
    <w:name w:val="toc 3"/>
    <w:basedOn w:val="Normal"/>
    <w:next w:val="Normal"/>
    <w:autoRedefine/>
    <w:uiPriority w:val="39"/>
    <w:unhideWhenUsed/>
    <w:rsid w:val="00C372C3"/>
    <w:pPr>
      <w:ind w:left="28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C372C3"/>
    <w:pPr>
      <w:ind w:left="5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C372C3"/>
    <w:pPr>
      <w:ind w:left="840"/>
      <w:jc w:val="left"/>
    </w:pPr>
    <w:rPr>
      <w:rFonts w:asciiTheme="minorHAnsi" w:hAnsiTheme="minorHAnsi" w:cstheme="minorHAnsi"/>
      <w:sz w:val="20"/>
      <w:szCs w:val="20"/>
    </w:rPr>
  </w:style>
  <w:style w:type="character" w:customStyle="1" w:styleId="NormalWebChar">
    <w:name w:val="Normal (Web) Char"/>
    <w:link w:val="NormalWeb"/>
    <w:locked/>
    <w:rsid w:val="00C372C3"/>
    <w:rPr>
      <w:rFonts w:eastAsia="Times New Roman" w:cs="Times New Roman"/>
      <w:sz w:val="24"/>
      <w:szCs w:val="24"/>
    </w:rPr>
  </w:style>
  <w:style w:type="paragraph" w:styleId="TOC6">
    <w:name w:val="toc 6"/>
    <w:basedOn w:val="Normal"/>
    <w:next w:val="Normal"/>
    <w:autoRedefine/>
    <w:uiPriority w:val="39"/>
    <w:unhideWhenUsed/>
    <w:rsid w:val="00C372C3"/>
    <w:pPr>
      <w:ind w:left="112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6F5505"/>
    <w:pPr>
      <w:ind w:left="14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6F5505"/>
    <w:pPr>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6F5505"/>
    <w:pPr>
      <w:ind w:left="1960"/>
      <w:jc w:val="left"/>
    </w:pPr>
    <w:rPr>
      <w:rFonts w:asciiTheme="minorHAnsi" w:hAnsiTheme="minorHAnsi" w:cstheme="minorHAnsi"/>
      <w:sz w:val="20"/>
      <w:szCs w:val="20"/>
    </w:rPr>
  </w:style>
  <w:style w:type="character" w:customStyle="1" w:styleId="apple-tab-span">
    <w:name w:val="apple-tab-span"/>
    <w:basedOn w:val="DefaultParagraphFont"/>
    <w:uiPriority w:val="99"/>
    <w:rsid w:val="009B3B9F"/>
  </w:style>
  <w:style w:type="character" w:styleId="Emphasis">
    <w:name w:val="Emphasis"/>
    <w:basedOn w:val="DefaultParagraphFont"/>
    <w:uiPriority w:val="20"/>
    <w:qFormat/>
    <w:rsid w:val="00C808B9"/>
    <w:rPr>
      <w:i/>
      <w:iCs/>
    </w:rPr>
  </w:style>
  <w:style w:type="character" w:customStyle="1" w:styleId="fontstyle01">
    <w:name w:val="fontstyle01"/>
    <w:rsid w:val="0023104E"/>
    <w:rPr>
      <w:rFonts w:ascii="Times New Roman" w:hAnsi="Times New Roman" w:cs="Times New Roman" w:hint="default"/>
      <w:b w:val="0"/>
      <w:bCs w:val="0"/>
      <w:i w:val="0"/>
      <w:iCs w:val="0"/>
      <w:color w:val="000000"/>
      <w:sz w:val="26"/>
      <w:szCs w:val="26"/>
    </w:rPr>
  </w:style>
  <w:style w:type="paragraph" w:styleId="BodyTextIndent2">
    <w:name w:val="Body Text Indent 2"/>
    <w:basedOn w:val="Normal"/>
    <w:link w:val="BodyTextIndent2Char"/>
    <w:unhideWhenUsed/>
    <w:rsid w:val="00E45D47"/>
    <w:pPr>
      <w:spacing w:after="120" w:line="480" w:lineRule="auto"/>
      <w:ind w:left="360"/>
    </w:pPr>
  </w:style>
  <w:style w:type="character" w:customStyle="1" w:styleId="BodyTextIndent2Char">
    <w:name w:val="Body Text Indent 2 Char"/>
    <w:basedOn w:val="DefaultParagraphFont"/>
    <w:link w:val="BodyTextIndent2"/>
    <w:rsid w:val="00E45D47"/>
  </w:style>
  <w:style w:type="paragraph" w:customStyle="1" w:styleId="CharCharChar2CharCharCharCharCharChar">
    <w:name w:val="Char Char Char2 Char Char Char Char Char Char"/>
    <w:basedOn w:val="Normal"/>
    <w:rsid w:val="00E45D47"/>
    <w:pPr>
      <w:tabs>
        <w:tab w:val="num" w:pos="1080"/>
      </w:tabs>
      <w:spacing w:after="160" w:line="240" w:lineRule="exact"/>
      <w:ind w:left="1080" w:hanging="360"/>
      <w:jc w:val="left"/>
    </w:pPr>
    <w:rPr>
      <w:rFonts w:ascii="Arial" w:eastAsia="Times New Roman" w:hAnsi="Arial" w:cs="Times New Roman"/>
      <w:b/>
      <w:sz w:val="20"/>
      <w:szCs w:val="20"/>
    </w:rPr>
  </w:style>
  <w:style w:type="character" w:customStyle="1" w:styleId="Bodytext0">
    <w:name w:val="Body text_"/>
    <w:link w:val="BodyText30"/>
    <w:rsid w:val="00E45D47"/>
    <w:rPr>
      <w:sz w:val="25"/>
      <w:szCs w:val="25"/>
      <w:shd w:val="clear" w:color="auto" w:fill="FFFFFF"/>
    </w:rPr>
  </w:style>
  <w:style w:type="paragraph" w:customStyle="1" w:styleId="BodyText30">
    <w:name w:val="Body Text3"/>
    <w:basedOn w:val="Normal"/>
    <w:link w:val="Bodytext0"/>
    <w:rsid w:val="00E45D47"/>
    <w:pPr>
      <w:widowControl w:val="0"/>
      <w:shd w:val="clear" w:color="auto" w:fill="FFFFFF"/>
      <w:spacing w:after="60" w:line="298" w:lineRule="exact"/>
    </w:pPr>
    <w:rPr>
      <w:sz w:val="25"/>
      <w:szCs w:val="25"/>
    </w:rPr>
  </w:style>
  <w:style w:type="paragraph" w:customStyle="1" w:styleId="BodyText20">
    <w:name w:val="Body Text2"/>
    <w:basedOn w:val="Normal"/>
    <w:qFormat/>
    <w:rsid w:val="00E45D47"/>
    <w:pPr>
      <w:widowControl w:val="0"/>
      <w:spacing w:after="60" w:line="240" w:lineRule="auto"/>
      <w:ind w:firstLine="400"/>
      <w:jc w:val="left"/>
    </w:pPr>
    <w:rPr>
      <w:rFonts w:eastAsia="Times New Roman" w:cs="Times New Roman"/>
      <w:color w:val="000000"/>
      <w:szCs w:val="28"/>
      <w:lang w:val="vi-VN" w:eastAsia="vi-VN" w:bidi="vi-VN"/>
    </w:rPr>
  </w:style>
  <w:style w:type="character" w:customStyle="1" w:styleId="Vnbnnidung">
    <w:name w:val="Văn bản nội dung_"/>
    <w:basedOn w:val="DefaultParagraphFont"/>
    <w:link w:val="Vnbnnidung0"/>
    <w:rsid w:val="00E45D47"/>
    <w:rPr>
      <w:szCs w:val="28"/>
    </w:rPr>
  </w:style>
  <w:style w:type="paragraph" w:customStyle="1" w:styleId="Vnbnnidung0">
    <w:name w:val="Văn bản nội dung"/>
    <w:basedOn w:val="Normal"/>
    <w:link w:val="Vnbnnidung"/>
    <w:rsid w:val="00E45D47"/>
    <w:pPr>
      <w:widowControl w:val="0"/>
      <w:spacing w:after="100" w:line="240" w:lineRule="auto"/>
      <w:ind w:firstLine="400"/>
      <w:jc w:val="left"/>
    </w:pPr>
    <w:rPr>
      <w:szCs w:val="28"/>
    </w:rPr>
  </w:style>
  <w:style w:type="table" w:styleId="TableWeb2">
    <w:name w:val="Table Web 2"/>
    <w:basedOn w:val="TableNormal"/>
    <w:rsid w:val="00E45D47"/>
    <w:pPr>
      <w:spacing w:line="240" w:lineRule="auto"/>
      <w:jc w:val="left"/>
    </w:pPr>
    <w:rPr>
      <w:rFonts w:eastAsia="Times New Roman" w:cs="Times New Roman"/>
      <w:sz w:val="20"/>
      <w:szCs w:val="20"/>
      <w:lang w:val="vi-VN" w:eastAsia="vi-V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rsid w:val="00E45D47"/>
    <w:pPr>
      <w:spacing w:line="240" w:lineRule="auto"/>
      <w:jc w:val="left"/>
    </w:pPr>
    <w:rPr>
      <w:rFonts w:eastAsia="Times New Roman" w:cs="Times New Roman"/>
      <w:sz w:val="20"/>
      <w:szCs w:val="20"/>
      <w:lang w:val="vi-VN" w:eastAsia="vi-V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link w:val="RefChar"/>
    <w:qFormat/>
    <w:rsid w:val="00E45D47"/>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E45D47"/>
    <w:pPr>
      <w:spacing w:after="160" w:line="240" w:lineRule="exact"/>
      <w:jc w:val="left"/>
    </w:pPr>
    <w:rPr>
      <w:vertAlign w:val="superscript"/>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qFormat/>
    <w:rsid w:val="00E45D47"/>
    <w:pPr>
      <w:spacing w:line="240" w:lineRule="auto"/>
      <w:jc w:val="left"/>
    </w:pPr>
    <w:rPr>
      <w:rFonts w:ascii=".VnTime" w:eastAsia="Times New Roman" w:hAnsi=".VnTime" w:cs="Times New Roman"/>
      <w:sz w:val="20"/>
      <w:szCs w:val="20"/>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E45D47"/>
    <w:rPr>
      <w:rFonts w:ascii=".VnTime" w:eastAsia="Times New Roman" w:hAnsi=".VnTim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2004">
      <w:bodyDiv w:val="1"/>
      <w:marLeft w:val="0"/>
      <w:marRight w:val="0"/>
      <w:marTop w:val="0"/>
      <w:marBottom w:val="0"/>
      <w:divBdr>
        <w:top w:val="none" w:sz="0" w:space="0" w:color="auto"/>
        <w:left w:val="none" w:sz="0" w:space="0" w:color="auto"/>
        <w:bottom w:val="none" w:sz="0" w:space="0" w:color="auto"/>
        <w:right w:val="none" w:sz="0" w:space="0" w:color="auto"/>
      </w:divBdr>
    </w:div>
    <w:div w:id="412045782">
      <w:bodyDiv w:val="1"/>
      <w:marLeft w:val="0"/>
      <w:marRight w:val="0"/>
      <w:marTop w:val="0"/>
      <w:marBottom w:val="0"/>
      <w:divBdr>
        <w:top w:val="none" w:sz="0" w:space="0" w:color="auto"/>
        <w:left w:val="none" w:sz="0" w:space="0" w:color="auto"/>
        <w:bottom w:val="none" w:sz="0" w:space="0" w:color="auto"/>
        <w:right w:val="none" w:sz="0" w:space="0" w:color="auto"/>
      </w:divBdr>
    </w:div>
    <w:div w:id="673604438">
      <w:bodyDiv w:val="1"/>
      <w:marLeft w:val="0"/>
      <w:marRight w:val="0"/>
      <w:marTop w:val="0"/>
      <w:marBottom w:val="0"/>
      <w:divBdr>
        <w:top w:val="none" w:sz="0" w:space="0" w:color="auto"/>
        <w:left w:val="none" w:sz="0" w:space="0" w:color="auto"/>
        <w:bottom w:val="none" w:sz="0" w:space="0" w:color="auto"/>
        <w:right w:val="none" w:sz="0" w:space="0" w:color="auto"/>
      </w:divBdr>
    </w:div>
    <w:div w:id="964896278">
      <w:bodyDiv w:val="1"/>
      <w:marLeft w:val="0"/>
      <w:marRight w:val="0"/>
      <w:marTop w:val="0"/>
      <w:marBottom w:val="0"/>
      <w:divBdr>
        <w:top w:val="none" w:sz="0" w:space="0" w:color="auto"/>
        <w:left w:val="none" w:sz="0" w:space="0" w:color="auto"/>
        <w:bottom w:val="none" w:sz="0" w:space="0" w:color="auto"/>
        <w:right w:val="none" w:sz="0" w:space="0" w:color="auto"/>
      </w:divBdr>
    </w:div>
    <w:div w:id="1098914132">
      <w:bodyDiv w:val="1"/>
      <w:marLeft w:val="0"/>
      <w:marRight w:val="0"/>
      <w:marTop w:val="0"/>
      <w:marBottom w:val="0"/>
      <w:divBdr>
        <w:top w:val="none" w:sz="0" w:space="0" w:color="auto"/>
        <w:left w:val="none" w:sz="0" w:space="0" w:color="auto"/>
        <w:bottom w:val="none" w:sz="0" w:space="0" w:color="auto"/>
        <w:right w:val="none" w:sz="0" w:space="0" w:color="auto"/>
      </w:divBdr>
    </w:div>
    <w:div w:id="1099063142">
      <w:bodyDiv w:val="1"/>
      <w:marLeft w:val="0"/>
      <w:marRight w:val="0"/>
      <w:marTop w:val="0"/>
      <w:marBottom w:val="0"/>
      <w:divBdr>
        <w:top w:val="none" w:sz="0" w:space="0" w:color="auto"/>
        <w:left w:val="none" w:sz="0" w:space="0" w:color="auto"/>
        <w:bottom w:val="none" w:sz="0" w:space="0" w:color="auto"/>
        <w:right w:val="none" w:sz="0" w:space="0" w:color="auto"/>
      </w:divBdr>
    </w:div>
    <w:div w:id="1169901604">
      <w:bodyDiv w:val="1"/>
      <w:marLeft w:val="0"/>
      <w:marRight w:val="0"/>
      <w:marTop w:val="0"/>
      <w:marBottom w:val="0"/>
      <w:divBdr>
        <w:top w:val="none" w:sz="0" w:space="0" w:color="auto"/>
        <w:left w:val="none" w:sz="0" w:space="0" w:color="auto"/>
        <w:bottom w:val="none" w:sz="0" w:space="0" w:color="auto"/>
        <w:right w:val="none" w:sz="0" w:space="0" w:color="auto"/>
      </w:divBdr>
    </w:div>
    <w:div w:id="1412699993">
      <w:bodyDiv w:val="1"/>
      <w:marLeft w:val="0"/>
      <w:marRight w:val="0"/>
      <w:marTop w:val="0"/>
      <w:marBottom w:val="0"/>
      <w:divBdr>
        <w:top w:val="none" w:sz="0" w:space="0" w:color="auto"/>
        <w:left w:val="none" w:sz="0" w:space="0" w:color="auto"/>
        <w:bottom w:val="none" w:sz="0" w:space="0" w:color="auto"/>
        <w:right w:val="none" w:sz="0" w:space="0" w:color="auto"/>
      </w:divBdr>
    </w:div>
    <w:div w:id="1694652805">
      <w:bodyDiv w:val="1"/>
      <w:marLeft w:val="0"/>
      <w:marRight w:val="0"/>
      <w:marTop w:val="0"/>
      <w:marBottom w:val="0"/>
      <w:divBdr>
        <w:top w:val="none" w:sz="0" w:space="0" w:color="auto"/>
        <w:left w:val="none" w:sz="0" w:space="0" w:color="auto"/>
        <w:bottom w:val="none" w:sz="0" w:space="0" w:color="auto"/>
        <w:right w:val="none" w:sz="0" w:space="0" w:color="auto"/>
      </w:divBdr>
    </w:div>
    <w:div w:id="1712608687">
      <w:bodyDiv w:val="1"/>
      <w:marLeft w:val="0"/>
      <w:marRight w:val="0"/>
      <w:marTop w:val="0"/>
      <w:marBottom w:val="0"/>
      <w:divBdr>
        <w:top w:val="none" w:sz="0" w:space="0" w:color="auto"/>
        <w:left w:val="none" w:sz="0" w:space="0" w:color="auto"/>
        <w:bottom w:val="none" w:sz="0" w:space="0" w:color="auto"/>
        <w:right w:val="none" w:sz="0" w:space="0" w:color="auto"/>
      </w:divBdr>
    </w:div>
    <w:div w:id="1740401049">
      <w:bodyDiv w:val="1"/>
      <w:marLeft w:val="0"/>
      <w:marRight w:val="0"/>
      <w:marTop w:val="0"/>
      <w:marBottom w:val="0"/>
      <w:divBdr>
        <w:top w:val="none" w:sz="0" w:space="0" w:color="auto"/>
        <w:left w:val="none" w:sz="0" w:space="0" w:color="auto"/>
        <w:bottom w:val="none" w:sz="0" w:space="0" w:color="auto"/>
        <w:right w:val="none" w:sz="0" w:space="0" w:color="auto"/>
      </w:divBdr>
    </w:div>
    <w:div w:id="1915159332">
      <w:bodyDiv w:val="1"/>
      <w:marLeft w:val="0"/>
      <w:marRight w:val="0"/>
      <w:marTop w:val="0"/>
      <w:marBottom w:val="0"/>
      <w:divBdr>
        <w:top w:val="none" w:sz="0" w:space="0" w:color="auto"/>
        <w:left w:val="none" w:sz="0" w:space="0" w:color="auto"/>
        <w:bottom w:val="none" w:sz="0" w:space="0" w:color="auto"/>
        <w:right w:val="none" w:sz="0" w:space="0" w:color="auto"/>
      </w:divBdr>
    </w:div>
    <w:div w:id="1923831218">
      <w:bodyDiv w:val="1"/>
      <w:marLeft w:val="0"/>
      <w:marRight w:val="0"/>
      <w:marTop w:val="0"/>
      <w:marBottom w:val="0"/>
      <w:divBdr>
        <w:top w:val="none" w:sz="0" w:space="0" w:color="auto"/>
        <w:left w:val="none" w:sz="0" w:space="0" w:color="auto"/>
        <w:bottom w:val="none" w:sz="0" w:space="0" w:color="auto"/>
        <w:right w:val="none" w:sz="0" w:space="0" w:color="auto"/>
      </w:divBdr>
    </w:div>
    <w:div w:id="1949653912">
      <w:bodyDiv w:val="1"/>
      <w:marLeft w:val="0"/>
      <w:marRight w:val="0"/>
      <w:marTop w:val="0"/>
      <w:marBottom w:val="0"/>
      <w:divBdr>
        <w:top w:val="none" w:sz="0" w:space="0" w:color="auto"/>
        <w:left w:val="none" w:sz="0" w:space="0" w:color="auto"/>
        <w:bottom w:val="none" w:sz="0" w:space="0" w:color="auto"/>
        <w:right w:val="none" w:sz="0" w:space="0" w:color="auto"/>
      </w:divBdr>
      <w:divsChild>
        <w:div w:id="997269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oatieu.vn/thong-tu-28-2020-tt-bgddt-dieu-le-truong-tieu-hoc-203500"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817F0-4040-4670-9F83-57FE19B9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8444</Words>
  <Characters>48135</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Hằng Lê</dc:creator>
  <cp:lastModifiedBy>Administrator</cp:lastModifiedBy>
  <cp:revision>24</cp:revision>
  <cp:lastPrinted>2024-09-24T08:35:00Z</cp:lastPrinted>
  <dcterms:created xsi:type="dcterms:W3CDTF">2024-09-11T01:46:00Z</dcterms:created>
  <dcterms:modified xsi:type="dcterms:W3CDTF">2024-09-24T10:50:00Z</dcterms:modified>
</cp:coreProperties>
</file>